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0B413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B4132" w:rsidRDefault="00961ADF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413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B4132" w:rsidRDefault="00961ADF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29.11.2010 N 326-ФЗ</w:t>
            </w:r>
            <w:r>
              <w:rPr>
                <w:sz w:val="48"/>
              </w:rPr>
              <w:br/>
              <w:t>(ред. от 28.11.2025)</w:t>
            </w:r>
            <w:r>
              <w:rPr>
                <w:sz w:val="48"/>
              </w:rPr>
              <w:br/>
              <w:t>"Об обязательном медицинском страховании в Российской Федерации"</w:t>
            </w:r>
            <w:r>
              <w:rPr>
                <w:sz w:val="48"/>
              </w:rPr>
              <w:br/>
              <w:t>(с изм. и доп., вступ. в силу с 14.12.2025)</w:t>
            </w:r>
          </w:p>
        </w:tc>
      </w:tr>
      <w:tr w:rsidR="000B413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B4132" w:rsidRDefault="00961ADF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30.01.2026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0B4132" w:rsidRDefault="000B4132">
      <w:pPr>
        <w:pStyle w:val="ConsPlusNormal0"/>
        <w:sectPr w:rsidR="000B413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B4132" w:rsidRDefault="000B4132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0B413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B4132" w:rsidRDefault="00961ADF">
            <w:pPr>
              <w:pStyle w:val="ConsPlusNormal0"/>
            </w:pPr>
            <w:r>
              <w:t>29 ноября 2010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B4132" w:rsidRDefault="00961ADF">
            <w:pPr>
              <w:pStyle w:val="ConsPlusNormal0"/>
              <w:jc w:val="right"/>
            </w:pPr>
            <w:r>
              <w:t>N 326-ФЗ</w:t>
            </w:r>
          </w:p>
        </w:tc>
      </w:tr>
    </w:tbl>
    <w:p w:rsidR="000B4132" w:rsidRDefault="000B413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B4132" w:rsidRDefault="000B4132">
      <w:pPr>
        <w:pStyle w:val="ConsPlusNormal0"/>
        <w:jc w:val="both"/>
      </w:pPr>
    </w:p>
    <w:p w:rsidR="000B4132" w:rsidRDefault="00961ADF">
      <w:pPr>
        <w:pStyle w:val="ConsPlusTitle0"/>
        <w:jc w:val="center"/>
      </w:pPr>
      <w:r>
        <w:t>РОССИЙСКАЯ ФЕДЕРАЦИЯ</w:t>
      </w:r>
    </w:p>
    <w:p w:rsidR="000B4132" w:rsidRDefault="000B4132">
      <w:pPr>
        <w:pStyle w:val="ConsPlusTitle0"/>
        <w:jc w:val="center"/>
      </w:pPr>
    </w:p>
    <w:p w:rsidR="000B4132" w:rsidRDefault="00961ADF">
      <w:pPr>
        <w:pStyle w:val="ConsPlusTitle0"/>
        <w:jc w:val="center"/>
      </w:pPr>
      <w:r>
        <w:t>ФЕДЕРАЛЬНЫЙ ЗАКОН</w:t>
      </w:r>
    </w:p>
    <w:p w:rsidR="000B4132" w:rsidRDefault="000B4132">
      <w:pPr>
        <w:pStyle w:val="ConsPlusTitle0"/>
        <w:jc w:val="center"/>
      </w:pPr>
    </w:p>
    <w:p w:rsidR="000B4132" w:rsidRDefault="00961ADF">
      <w:pPr>
        <w:pStyle w:val="ConsPlusTitle0"/>
        <w:jc w:val="center"/>
      </w:pPr>
      <w:r>
        <w:t>ОБ ОБЯЗАТЕЛЬНОМ МЕДИЦИНСКОМ СТРАХОВАНИИ</w:t>
      </w:r>
    </w:p>
    <w:p w:rsidR="000B4132" w:rsidRDefault="00961ADF">
      <w:pPr>
        <w:pStyle w:val="ConsPlusTitle0"/>
        <w:jc w:val="center"/>
      </w:pPr>
      <w:r>
        <w:t>В РОССИЙСКОЙ ФЕДЕРАЦИИ</w:t>
      </w:r>
    </w:p>
    <w:p w:rsidR="000B4132" w:rsidRDefault="000B4132">
      <w:pPr>
        <w:pStyle w:val="ConsPlusNormal0"/>
        <w:jc w:val="center"/>
      </w:pPr>
    </w:p>
    <w:p w:rsidR="000B4132" w:rsidRDefault="00961ADF">
      <w:pPr>
        <w:pStyle w:val="ConsPlusNormal0"/>
        <w:jc w:val="right"/>
      </w:pPr>
      <w:r>
        <w:t>Принят</w:t>
      </w:r>
    </w:p>
    <w:p w:rsidR="000B4132" w:rsidRDefault="00961ADF">
      <w:pPr>
        <w:pStyle w:val="ConsPlusNormal0"/>
        <w:jc w:val="right"/>
      </w:pPr>
      <w:r>
        <w:t>Государственной Думой</w:t>
      </w:r>
    </w:p>
    <w:p w:rsidR="000B4132" w:rsidRDefault="00961ADF">
      <w:pPr>
        <w:pStyle w:val="ConsPlusNormal0"/>
        <w:jc w:val="right"/>
      </w:pPr>
      <w:r>
        <w:t>19 ноября 2010 года</w:t>
      </w:r>
    </w:p>
    <w:p w:rsidR="000B4132" w:rsidRDefault="000B4132">
      <w:pPr>
        <w:pStyle w:val="ConsPlusNormal0"/>
        <w:jc w:val="right"/>
      </w:pPr>
    </w:p>
    <w:p w:rsidR="000B4132" w:rsidRDefault="00961ADF">
      <w:pPr>
        <w:pStyle w:val="ConsPlusNormal0"/>
        <w:jc w:val="right"/>
      </w:pPr>
      <w:r>
        <w:t>Одобрен</w:t>
      </w:r>
    </w:p>
    <w:p w:rsidR="000B4132" w:rsidRDefault="00961ADF">
      <w:pPr>
        <w:pStyle w:val="ConsPlusNormal0"/>
        <w:jc w:val="right"/>
      </w:pPr>
      <w:r>
        <w:t>Советом Федерации</w:t>
      </w:r>
    </w:p>
    <w:p w:rsidR="000B4132" w:rsidRDefault="00961ADF">
      <w:pPr>
        <w:pStyle w:val="ConsPlusNormal0"/>
        <w:jc w:val="right"/>
      </w:pPr>
      <w:r>
        <w:t>24 ноября 2010 года</w:t>
      </w:r>
    </w:p>
    <w:p w:rsidR="000B4132" w:rsidRDefault="000B413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41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4132" w:rsidRDefault="00961AD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4132" w:rsidRDefault="00961AD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14.06.2011 </w:t>
            </w:r>
            <w:hyperlink r:id="rId9" w:tooltip="Федеральный закон от 14.06.2011 N 136-ФЗ (ред. от 02.07.2013) &quot;О медицинской помощи гражданам Российской Федерации из числа лиц гражданского персонала воинских формирований Российской Федерации, дислоцированных на территориях некоторых иностранных государств, ">
              <w:r>
                <w:rPr>
                  <w:color w:val="0000FF"/>
                </w:rPr>
                <w:t>N 136-ФЗ</w:t>
              </w:r>
            </w:hyperlink>
            <w:r>
              <w:rPr>
                <w:color w:val="392C69"/>
              </w:rPr>
              <w:t>,</w:t>
            </w:r>
          </w:p>
          <w:p w:rsidR="000B4132" w:rsidRDefault="00961A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30.11.2011 </w:t>
            </w:r>
            <w:hyperlink r:id="rId10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369-ФЗ</w:t>
              </w:r>
            </w:hyperlink>
            <w:r>
              <w:rPr>
                <w:color w:val="392C69"/>
              </w:rPr>
              <w:t xml:space="preserve">, от 03.12.2011 </w:t>
            </w:r>
            <w:hyperlink r:id="rId11" w:tooltip="Федеральный закон от 03.12.2011 N 379-ФЗ (ред. от 03.07.2016) &quot;О внесении изменений в отдельные законодательные акты Российской Федерации по вопросам установления тарифов страховых взносов в государственные внебюджетные фонды&quot; {КонсультантПлюс}">
              <w:r>
                <w:rPr>
                  <w:color w:val="0000FF"/>
                </w:rPr>
                <w:t>N 379-ФЗ</w:t>
              </w:r>
            </w:hyperlink>
            <w:r>
              <w:rPr>
                <w:color w:val="392C69"/>
              </w:rPr>
              <w:t xml:space="preserve">, от 28.07.2012 </w:t>
            </w:r>
            <w:hyperlink r:id="rId12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      <w:r>
                <w:rPr>
                  <w:color w:val="0000FF"/>
                </w:rPr>
                <w:t>N 133-ФЗ</w:t>
              </w:r>
            </w:hyperlink>
            <w:r>
              <w:rPr>
                <w:color w:val="392C69"/>
              </w:rPr>
              <w:t>,</w:t>
            </w:r>
          </w:p>
          <w:p w:rsidR="000B4132" w:rsidRDefault="00961A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01.12.2012 </w:t>
            </w:r>
            <w:hyperlink r:id="rId13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 xml:space="preserve">, от 11.02.2013 </w:t>
            </w:r>
            <w:hyperlink r:id="rId14" w:tooltip="Федеральный закон от 11.02.2013 N 5-ФЗ &quot;О внесении изменений в статью 50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5-ФЗ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5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:rsidR="000B4132" w:rsidRDefault="00961A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23.07.2013 </w:t>
            </w:r>
            <w:hyperlink r:id="rId16" w:tooltip="Федеральный закон от 23.07.2013 N 251-ФЗ (ред. от 04.08.2023) &quot;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, контролю и надзору в сфере финанс">
              <w:r>
                <w:rPr>
                  <w:color w:val="0000FF"/>
                </w:rPr>
                <w:t>N 251-ФЗ</w:t>
              </w:r>
            </w:hyperlink>
            <w:r>
              <w:rPr>
                <w:color w:val="392C69"/>
              </w:rPr>
              <w:t xml:space="preserve">, от 27.09.2013 </w:t>
            </w:r>
            <w:hyperlink r:id="rId17" w:tooltip="Федеральный закон от 27.09.2013 N 253-ФЗ (ред. от 31.07.2025) &quot;О Российской академии наук, реорганизации государственных академий наук и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253-ФЗ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1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>,</w:t>
            </w:r>
          </w:p>
          <w:p w:rsidR="000B4132" w:rsidRDefault="00961A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28.12.2013 </w:t>
            </w:r>
            <w:hyperlink r:id="rId19" w:tooltip="Федеральный закон от 28.12.2013 N 390-ФЗ (ред. от 24.11.2014) &quot;О внесении изменений в отдельные законодательные акты Российской Федерации в связи с принятием Федерального закона &quot;О ратификации Протокола о присоединении Российской Федерации к Марракешскому согл">
              <w:r>
                <w:rPr>
                  <w:color w:val="0000FF"/>
                </w:rPr>
                <w:t>N 390-ФЗ</w:t>
              </w:r>
            </w:hyperlink>
            <w:r>
              <w:rPr>
                <w:color w:val="392C69"/>
              </w:rPr>
              <w:t xml:space="preserve">, от 12.03.2014 </w:t>
            </w:r>
            <w:hyperlink r:id="rId20" w:tooltip="Федеральный закон от 12.03.2014 N 33-ФЗ (ред. от 03.07.201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33-ФЗ</w:t>
              </w:r>
            </w:hyperlink>
            <w:r>
              <w:rPr>
                <w:color w:val="392C69"/>
              </w:rPr>
              <w:t>, от 10.07.2014</w:t>
            </w:r>
            <w:r>
              <w:rPr>
                <w:color w:val="392C69"/>
              </w:rPr>
              <w:t xml:space="preserve"> </w:t>
            </w:r>
            <w:hyperlink r:id="rId21" w:tooltip="Федеральный закон от 10.07.2014 N 204-ФЗ &quot;О внесении изменений в статью 50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204-ФЗ</w:t>
              </w:r>
            </w:hyperlink>
            <w:r>
              <w:rPr>
                <w:color w:val="392C69"/>
              </w:rPr>
              <w:t>,</w:t>
            </w:r>
          </w:p>
          <w:p w:rsidR="000B4132" w:rsidRDefault="00961A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22" w:tooltip="Федеральный закон от 21.07.2014 N 268-ФЗ &quot;О внесении изменений в Федеральный закон &quot;О бюджете Федерального фонда обязательного медицинского страхования на 2014 год и на плановый период 2015 и 2016 годов&quot; и статью 51 Федерального закона &quot;Об обязательном медицин">
              <w:r>
                <w:rPr>
                  <w:color w:val="0000FF"/>
                </w:rPr>
                <w:t>N 268-ФЗ</w:t>
              </w:r>
            </w:hyperlink>
            <w:r>
              <w:rPr>
                <w:color w:val="392C69"/>
              </w:rPr>
              <w:t xml:space="preserve">, от 01.12.2014 </w:t>
            </w:r>
            <w:hyperlink r:id="rId23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418-ФЗ</w:t>
              </w:r>
            </w:hyperlink>
            <w:r>
              <w:rPr>
                <w:color w:val="392C69"/>
              </w:rPr>
              <w:t xml:space="preserve">, от 14.12.2015 </w:t>
            </w:r>
            <w:hyperlink r:id="rId24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374-ФЗ</w:t>
              </w:r>
            </w:hyperlink>
            <w:r>
              <w:rPr>
                <w:color w:val="392C69"/>
              </w:rPr>
              <w:t>,</w:t>
            </w:r>
          </w:p>
          <w:p w:rsidR="000B4132" w:rsidRDefault="00961A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30.12.2015 </w:t>
            </w:r>
            <w:hyperlink r:id="rId25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      <w:r>
                <w:rPr>
                  <w:color w:val="0000FF"/>
                </w:rPr>
                <w:t>N 432-ФЗ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26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250-ФЗ</w:t>
              </w:r>
            </w:hyperlink>
            <w:r>
              <w:rPr>
                <w:color w:val="392C69"/>
              </w:rPr>
              <w:t>, от</w:t>
            </w:r>
            <w:r>
              <w:rPr>
                <w:color w:val="392C69"/>
              </w:rPr>
              <w:t xml:space="preserve"> 03.07.2016 </w:t>
            </w:r>
            <w:hyperlink r:id="rId27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>,</w:t>
            </w:r>
          </w:p>
          <w:p w:rsidR="000B4132" w:rsidRDefault="00961A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28" w:tooltip="Федеральный закон от 28.12.2016 N 471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471-ФЗ</w:t>
              </w:r>
            </w:hyperlink>
            <w:r>
              <w:rPr>
                <w:color w:val="392C69"/>
              </w:rPr>
              <w:t xml:space="preserve">, от 28.12.2016 </w:t>
            </w:r>
            <w:hyperlink r:id="rId29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472-ФЗ</w:t>
              </w:r>
            </w:hyperlink>
            <w:r>
              <w:rPr>
                <w:color w:val="392C69"/>
              </w:rPr>
              <w:t xml:space="preserve">, от 28.12.2016 </w:t>
            </w:r>
            <w:hyperlink r:id="rId30" w:tooltip="Федеральный закон от 28.12.2016 N 473-ФЗ &quot;О внесении изменений в статьи 24 и 27 Федерального закона &quot;Об обязательном медицинском страховании в Российской Федерации&quot; и статью 2 Федерального закона &quot;О размере и порядке расчета тарифа страхового взноса на обязате">
              <w:r>
                <w:rPr>
                  <w:color w:val="0000FF"/>
                </w:rPr>
                <w:t>N 473-ФЗ</w:t>
              </w:r>
            </w:hyperlink>
            <w:r>
              <w:rPr>
                <w:color w:val="392C69"/>
              </w:rPr>
              <w:t>,</w:t>
            </w:r>
          </w:p>
          <w:p w:rsidR="000B4132" w:rsidRDefault="00961A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31" w:tooltip="Федеральный закон от 28.12.2016 N 493-ФЗ &quot;О внесении изменений в Федеральный закон &quot;Об обязательном социальном страховании от несчастных случаев на производстве и профессиональных заболеваний&quot; и статьи 31 и 32 Федерального закона &quot;Об обязательном медицинском с">
              <w:r>
                <w:rPr>
                  <w:color w:val="0000FF"/>
                </w:rPr>
                <w:t>N 493-ФЗ</w:t>
              </w:r>
            </w:hyperlink>
            <w:r>
              <w:rPr>
                <w:color w:val="392C69"/>
              </w:rPr>
              <w:t xml:space="preserve">, от 27.06.2018 </w:t>
            </w:r>
            <w:hyperlink r:id="rId32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      <w:r>
                <w:rPr>
                  <w:color w:val="0000FF"/>
                </w:rPr>
                <w:t>N 164-ФЗ</w:t>
              </w:r>
            </w:hyperlink>
            <w:r>
              <w:rPr>
                <w:color w:val="392C69"/>
              </w:rPr>
              <w:t xml:space="preserve">, от 29.07.2018 </w:t>
            </w:r>
            <w:hyperlink r:id="rId33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      <w:r>
                <w:rPr>
                  <w:color w:val="0000FF"/>
                </w:rPr>
                <w:t>N 268-ФЗ</w:t>
              </w:r>
            </w:hyperlink>
            <w:r>
              <w:rPr>
                <w:color w:val="392C69"/>
              </w:rPr>
              <w:t>,</w:t>
            </w:r>
          </w:p>
          <w:p w:rsidR="000B4132" w:rsidRDefault="00961A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27.11.2018 </w:t>
            </w:r>
            <w:hyperlink r:id="rId34" w:tooltip="Федеральный закон от 27.11.2018 N 425-ФЗ &quot;О внесении изменений в части первую и вторую Налогового кодекса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</w:t>
              </w:r>
              <w:r>
                <w:rPr>
                  <w:color w:val="0000FF"/>
                </w:rPr>
                <w:t>25-ФЗ</w:t>
              </w:r>
            </w:hyperlink>
            <w:r>
              <w:rPr>
                <w:color w:val="392C69"/>
              </w:rPr>
              <w:t xml:space="preserve">, от 28.11.2018 </w:t>
            </w:r>
            <w:hyperlink r:id="rId35" w:tooltip="Федеральный закон от 28.11.2018 N 437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437-ФЗ</w:t>
              </w:r>
            </w:hyperlink>
            <w:r>
              <w:rPr>
                <w:color w:val="392C69"/>
              </w:rPr>
              <w:t xml:space="preserve">, от 25.12.2018 </w:t>
            </w:r>
            <w:hyperlink r:id="rId36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      <w:r>
                <w:rPr>
                  <w:color w:val="0000FF"/>
                </w:rPr>
                <w:t>N 489-ФЗ</w:t>
              </w:r>
            </w:hyperlink>
            <w:r>
              <w:rPr>
                <w:color w:val="392C69"/>
              </w:rPr>
              <w:t>,</w:t>
            </w:r>
          </w:p>
          <w:p w:rsidR="000B4132" w:rsidRDefault="00961A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06.02.2019 </w:t>
            </w:r>
            <w:hyperlink r:id="rId37" w:tooltip="Федеральный закон от 06.02.2019 N 6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6-ФЗ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38" w:tooltip="Федеральный закон от 26.07.2019 N 204-ФЗ &quot;О внесении изменений в Федеральный закон &quot;О бюджете Федерального фонда обязательного медицинского страхования на 2019 год и на плановый период 2020 и 2021 годов&quot; и статью 51 Федерального закона &quot;Об обязательном медицин">
              <w:r>
                <w:rPr>
                  <w:color w:val="0000FF"/>
                </w:rPr>
                <w:t>N 204-ФЗ</w:t>
              </w:r>
            </w:hyperlink>
            <w:r>
              <w:rPr>
                <w:color w:val="392C69"/>
              </w:rPr>
              <w:t xml:space="preserve">, от 02.12.2019 </w:t>
            </w:r>
            <w:hyperlink r:id="rId39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      <w:r>
                <w:rPr>
                  <w:color w:val="0000FF"/>
                </w:rPr>
                <w:t>N 399-ФЗ</w:t>
              </w:r>
            </w:hyperlink>
            <w:r>
              <w:rPr>
                <w:color w:val="392C69"/>
              </w:rPr>
              <w:t>,</w:t>
            </w:r>
          </w:p>
          <w:p w:rsidR="000B4132" w:rsidRDefault="00961A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28.01.2020 </w:t>
            </w:r>
            <w:hyperlink r:id="rId40" w:tooltip="Федеральный закон от 28.01.2020 N 3-ФЗ &quot;О признании утратившим силу пункта 5 части 4 статьи 28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3-ФЗ</w:t>
              </w:r>
            </w:hyperlink>
            <w:r>
              <w:rPr>
                <w:color w:val="392C69"/>
              </w:rPr>
              <w:t xml:space="preserve">, от 01.04.2020 </w:t>
            </w:r>
            <w:hyperlink r:id="rId41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      <w:r>
                <w:rPr>
                  <w:color w:val="0000FF"/>
                </w:rPr>
                <w:t>N 98-ФЗ</w:t>
              </w:r>
            </w:hyperlink>
            <w:r>
              <w:rPr>
                <w:color w:val="392C69"/>
              </w:rPr>
              <w:t xml:space="preserve">, от 24.04.2020 </w:t>
            </w:r>
            <w:hyperlink r:id="rId42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      <w:r>
                <w:rPr>
                  <w:color w:val="0000FF"/>
                </w:rPr>
                <w:t>N 147-ФЗ</w:t>
              </w:r>
            </w:hyperlink>
            <w:r>
              <w:rPr>
                <w:color w:val="392C69"/>
              </w:rPr>
              <w:t>,</w:t>
            </w:r>
          </w:p>
          <w:p w:rsidR="000B4132" w:rsidRDefault="00961A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08.12.2020 </w:t>
            </w:r>
            <w:hyperlink r:id="rId43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44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430-ФЗ</w:t>
              </w:r>
            </w:hyperlink>
            <w:r>
              <w:rPr>
                <w:color w:val="392C69"/>
              </w:rPr>
              <w:t xml:space="preserve">, от 24.02.2021 </w:t>
            </w:r>
            <w:hyperlink r:id="rId45" w:tooltip="Федеральный закон от 24.02.2021 N 20-ФЗ (ред. от 10.07.2023) &quot;О внесении изменений в отдельные законодательные акты Российской Федерации в связи с принятием Федерального закона &quot;О внесении изменений в Бюджетный кодекс Российской Федерации в части казначейского">
              <w:r>
                <w:rPr>
                  <w:color w:val="0000FF"/>
                </w:rPr>
                <w:t>N 20-ФЗ</w:t>
              </w:r>
            </w:hyperlink>
            <w:r>
              <w:rPr>
                <w:color w:val="392C69"/>
              </w:rPr>
              <w:t>,</w:t>
            </w:r>
          </w:p>
          <w:p w:rsidR="000B4132" w:rsidRDefault="00961A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06.12.2021 </w:t>
            </w:r>
            <w:hyperlink r:id="rId46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      <w:r>
                <w:rPr>
                  <w:color w:val="0000FF"/>
                </w:rPr>
                <w:t>N 405-ФЗ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47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237-ФЗ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48" w:tooltip="Федеральный закон от 14.07.2022 N 357-ФЗ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>,</w:t>
            </w:r>
          </w:p>
          <w:p w:rsidR="000B4132" w:rsidRDefault="00961A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49" w:tooltip="Федеральный закон от 05.12.2022 N 474-ФЗ &quot;О внесении изменений в статьи 10 и 51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474-ФЗ</w:t>
              </w:r>
            </w:hyperlink>
            <w:r>
              <w:rPr>
                <w:color w:val="392C69"/>
              </w:rPr>
              <w:t xml:space="preserve">, от 19.12.2022 </w:t>
            </w:r>
            <w:hyperlink r:id="rId50" w:tooltip="Федеральный закон от 19.12.2022 N 519-ФЗ (ред. от 04.11.2025) &quot;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 xml:space="preserve">, от 27.11.2023 </w:t>
            </w:r>
            <w:hyperlink r:id="rId51" w:tooltip="Федеральный закон от 27.11.2023 N 545-ФЗ &quot;О внесении изменений в статьи 15 и 51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545-ФЗ</w:t>
              </w:r>
            </w:hyperlink>
            <w:r>
              <w:rPr>
                <w:color w:val="392C69"/>
              </w:rPr>
              <w:t>,</w:t>
            </w:r>
          </w:p>
          <w:p w:rsidR="000B4132" w:rsidRDefault="00961A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52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625-ФЗ</w:t>
              </w:r>
            </w:hyperlink>
            <w:r>
              <w:rPr>
                <w:color w:val="392C69"/>
              </w:rPr>
              <w:t xml:space="preserve">, от 29.10.2024 </w:t>
            </w:r>
            <w:hyperlink r:id="rId53" w:tooltip="Федеральный закон от 29.10.2024 N 369-ФЗ &quot;О внесении изменений в статью 51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369-ФЗ</w:t>
              </w:r>
            </w:hyperlink>
            <w:r>
              <w:rPr>
                <w:color w:val="392C69"/>
              </w:rPr>
              <w:t xml:space="preserve">, от 13.12.2024 </w:t>
            </w:r>
            <w:hyperlink r:id="rId54" w:tooltip="Федеральный закон от 13.12.2024 N 475-ФЗ (ред. от 29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475-ФЗ</w:t>
              </w:r>
            </w:hyperlink>
            <w:r>
              <w:rPr>
                <w:color w:val="392C69"/>
              </w:rPr>
              <w:t>,</w:t>
            </w:r>
          </w:p>
          <w:p w:rsidR="000B4132" w:rsidRDefault="00961A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55" w:tooltip="Федеральный закон от 28.12.2024 N 55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552-ФЗ</w:t>
              </w:r>
            </w:hyperlink>
            <w:r>
              <w:rPr>
                <w:color w:val="392C69"/>
              </w:rPr>
              <w:t xml:space="preserve">, от 28.11.2025 </w:t>
            </w:r>
            <w:hyperlink r:id="rId56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430-ФЗ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</w:tr>
    </w:tbl>
    <w:p w:rsidR="000B4132" w:rsidRDefault="000B4132">
      <w:pPr>
        <w:pStyle w:val="ConsPlusNormal0"/>
        <w:jc w:val="both"/>
      </w:pPr>
    </w:p>
    <w:p w:rsidR="000B4132" w:rsidRDefault="00961ADF">
      <w:pPr>
        <w:pStyle w:val="ConsPlusTitle0"/>
        <w:jc w:val="center"/>
        <w:outlineLvl w:val="0"/>
      </w:pPr>
      <w:r>
        <w:t>Глава 1. ОБЩИЕ ПОЛОЖЕНИЯ</w:t>
      </w:r>
    </w:p>
    <w:p w:rsidR="000B4132" w:rsidRDefault="000B4132">
      <w:pPr>
        <w:pStyle w:val="ConsPlusNormal0"/>
        <w:jc w:val="center"/>
      </w:pPr>
    </w:p>
    <w:p w:rsidR="000B4132" w:rsidRDefault="00961ADF">
      <w:pPr>
        <w:pStyle w:val="ConsPlusTitle0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>Настоящий Федеральный закон регулирует отношения, возникающие в связи с осуществлением обязательного медицинского страхования, в том числе определяет правовое положение субъектов обязательного медицинского страхования и участников обязательного медицинског</w:t>
      </w:r>
      <w:r>
        <w:t xml:space="preserve">о страхования, основания возникновения их прав и обязанностей, гарантии их </w:t>
      </w:r>
      <w:r>
        <w:lastRenderedPageBreak/>
        <w:t>реализации, отношения и ответственность, связанные с уплатой страховых взносов на обязательное медицинское страхование неработающего населения.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r>
        <w:t>Статья 2. Правовые основы обязательн</w:t>
      </w:r>
      <w:r>
        <w:t>ого медицинского страхования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 xml:space="preserve">1. Законодательство об обязательном медицинском страховании основывается на </w:t>
      </w:r>
      <w:hyperlink r:id="rId5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 состоит из Федерального </w:t>
      </w:r>
      <w:hyperlink r:id="rId58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от 21 ноября 2011 года N 323-ФЗ "Об основах охраны здоровья граждан в Российской Федерации", Федерального </w:t>
      </w:r>
      <w:hyperlink r:id="rId59" w:tooltip="Федеральный закон от 16.07.1999 N 165-ФЗ (ред. от 28.11.2025) &quot;Об основах обязательного социального страхования&quot; {КонсультантПлюс}">
        <w:r>
          <w:rPr>
            <w:color w:val="0000FF"/>
          </w:rPr>
          <w:t>закона</w:t>
        </w:r>
      </w:hyperlink>
      <w:r>
        <w:t xml:space="preserve"> от 16 июля 1999 года N 165-ФЗ "Об основах обязательного </w:t>
      </w:r>
      <w:r>
        <w:t>социального страхования", настоящего Федерального закона, других федеральных законов, законов субъектов Российской Федерации. Отношения, связанные с обязательным медицинским страхованием, регулируются также иными нормативными правовыми актами Российской Фе</w:t>
      </w:r>
      <w:r>
        <w:t>дерации, иными нормативными правовыми актами субъектов Российской Федерации.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60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2. В случае, если международным договором Российской Федерации установлены иные правила, чем </w:t>
      </w:r>
      <w:r>
        <w:t>предусмотренные настоящим Федеральным законом, применяются правила международного договора Российской Федерации.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6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</w:t>
      </w:r>
      <w:r>
        <w:t xml:space="preserve">ротиворечие может быть установлено в </w:t>
      </w:r>
      <w:hyperlink r:id="rId62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0B4132" w:rsidRDefault="00961ADF">
      <w:pPr>
        <w:pStyle w:val="ConsPlusNormal0"/>
        <w:jc w:val="both"/>
      </w:pPr>
      <w:r>
        <w:t xml:space="preserve">(часть 2.1 введена Федеральным </w:t>
      </w:r>
      <w:hyperlink r:id="rId63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3. В целях единообразного применения настоящего Федерального зако</w:t>
      </w:r>
      <w:r>
        <w:t xml:space="preserve">на при необходимости могут издаваться соответствующие разъяснения в </w:t>
      </w:r>
      <w:hyperlink r:id="rId64" w:tooltip="Постановление Правительства РФ от 31.12.2010 N 1226 (ред. от 04.09.2012) &quot;Об издании разъяснений по единообразному применению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r>
        <w:t>Статья 3. Основные понятия, ис</w:t>
      </w:r>
      <w:r>
        <w:t>пользуемые в настоящем Федеральном законе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1) обязательное медицинское страхование - вид обязательного социального страхования, представляющий собой систему создаваемых госуд</w:t>
      </w:r>
      <w:r>
        <w:t>арством правовых, экономических и организационных мер,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</w:t>
      </w:r>
      <w:r>
        <w:t xml:space="preserve">риториальной программы обязательного медицинского страхования и в установленных настоящим Федеральным законом случаях в пределах </w:t>
      </w:r>
      <w:hyperlink w:anchor="P763" w:tooltip="Статья 35. Базовая программа обязательного медицинского страхования">
        <w:r>
          <w:rPr>
            <w:color w:val="0000FF"/>
          </w:rPr>
          <w:t>базовой программы</w:t>
        </w:r>
      </w:hyperlink>
      <w:r>
        <w:t xml:space="preserve"> обязатель</w:t>
      </w:r>
      <w:r>
        <w:t>ного медицинского страхования;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2) объект обязательного медицинского страхования - страховой риск, связанный с возникновением страхового случая;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3) страховой риск - предполагаемое событие, при наступлении которого возникает необходимость осуществления расхо</w:t>
      </w:r>
      <w:r>
        <w:t>дов на оплату оказываемой застрахованному лицу медицинской помощи;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lastRenderedPageBreak/>
        <w:t xml:space="preserve">4) страховой случай - совершившееся событие (заболевание, травма, иное состояние здоровья застрахованного лица, профилактические мероприятия), при наступлении которого застрахованному лицу </w:t>
      </w:r>
      <w:r>
        <w:t>предоставляется страховое обеспечение по обязательному медицинскому страхованию;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5) страховое обеспечение по обязательному медицинскому страхованию (далее - страховое обеспечение) - исполнение обязательств по предоставлению застрахованному лицу необходимой</w:t>
      </w:r>
      <w:r>
        <w:t xml:space="preserve"> медицинской помощи при наступлении страхового случая и по ее оплате медицинской организации;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6) страховые взносы на обязательное медицинское страхование - обязательные платежи, которые уплачиваются страхователями, обладают обезличенным характером и целевы</w:t>
      </w:r>
      <w:r>
        <w:t>м назначением которых является обеспечение прав застрахованного лица на получение страхового обеспечения;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7) застрахованное лицо - физическое лицо, на которое распространяется обязательное медицинское страхование в соответствии с настоящим Федеральным зако</w:t>
      </w:r>
      <w:r>
        <w:t>ном;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8) базовая программа обязательного медицинского страхования - составная часть программы государственных гарантий бесплатного оказания гражданам медицинской помощи, определяющая права застрахованных лиц на бесплатное оказание им за счет средств обязате</w:t>
      </w:r>
      <w:r>
        <w:t>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9) территориальная программа обязательного медицинского стра</w:t>
      </w:r>
      <w:r>
        <w:t>хования - составная часть территориальной программы государственных гарантий бесплатного оказания гражданам медицинской помощи, определяющая права застрахованных лиц на бесплатное оказание им медицинской помощи на территории субъекта Российской Федерации и</w:t>
      </w:r>
      <w:r>
        <w:t xml:space="preserve"> соответствующая единым требованиям базовой программы обязательного медицинского страхования.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r>
        <w:t>Статья 4. Основные принципы осуществления обязательного медицинского страхования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>Основными принципами осуществления обязательного медицинского страхования являю</w:t>
      </w:r>
      <w:r>
        <w:t>тся: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1)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</w:t>
      </w:r>
      <w:hyperlink w:anchor="P763" w:tooltip="Статья 35. Базовая программа обязательного медицинского страхования">
        <w:r>
          <w:rPr>
            <w:color w:val="0000FF"/>
          </w:rPr>
          <w:t>базовой программы</w:t>
        </w:r>
      </w:hyperlink>
      <w:r>
        <w:t xml:space="preserve"> обязательного медицинского страхования (далее также - программы обязательного медицинского страхования);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2) устойчивость финансовой системы обязательного медицинского страхования, обеспечиваемая на основе эквивалентности страхового обеспечения средствам обязательного медицинского страхования;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3) обязательность уплаты страхователями страховых взносов на обязат</w:t>
      </w:r>
      <w:r>
        <w:t xml:space="preserve">ельное медицинское страхование в размерах, установленных федеральными </w:t>
      </w:r>
      <w:hyperlink r:id="rId65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color w:val="0000FF"/>
          </w:rPr>
          <w:t>законами</w:t>
        </w:r>
      </w:hyperlink>
      <w:r>
        <w:t>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lastRenderedPageBreak/>
        <w:t xml:space="preserve">4) государственная гарантия соблюдения прав застрахованных лиц на исполнение обязательств по обязательному медицинскому страхованию в рамках </w:t>
      </w:r>
      <w:hyperlink w:anchor="P763" w:tooltip="Статья 35. Базовая программа обязательного медицинского страхования">
        <w:r>
          <w:rPr>
            <w:color w:val="0000FF"/>
          </w:rPr>
          <w:t>базовой программы</w:t>
        </w:r>
      </w:hyperlink>
      <w:r>
        <w:t xml:space="preserve"> обязательного медицинского страхования независимо от финансового положения страховщика;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5) создание условий для обеспечения доступности и качества медицинской помощи, о</w:t>
      </w:r>
      <w:r>
        <w:t>казываемой в рамках программ обязательного медицинского страхования;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6)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</w:t>
      </w:r>
      <w:r>
        <w:t>хования.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jc w:val="center"/>
        <w:outlineLvl w:val="0"/>
      </w:pPr>
      <w:r>
        <w:t>Глава 2. ПОЛНОМОЧИЯ РОССИЙСКОЙ ФЕДЕРАЦИИ</w:t>
      </w:r>
    </w:p>
    <w:p w:rsidR="000B4132" w:rsidRDefault="00961ADF">
      <w:pPr>
        <w:pStyle w:val="ConsPlusTitle0"/>
        <w:jc w:val="center"/>
      </w:pPr>
      <w:r>
        <w:t>И СУБЪЕКТОВ РОССИЙСКОЙ ФЕДЕРАЦИИ В СФЕРЕ ОБЯЗАТЕЛЬНОГО</w:t>
      </w:r>
    </w:p>
    <w:p w:rsidR="000B4132" w:rsidRDefault="00961ADF">
      <w:pPr>
        <w:pStyle w:val="ConsPlusTitle0"/>
        <w:jc w:val="center"/>
      </w:pPr>
      <w:r>
        <w:t>МЕДИЦИНСКОГО СТРАХОВАНИЯ</w:t>
      </w:r>
    </w:p>
    <w:p w:rsidR="000B4132" w:rsidRDefault="000B4132">
      <w:pPr>
        <w:pStyle w:val="ConsPlusNormal0"/>
        <w:jc w:val="center"/>
      </w:pPr>
    </w:p>
    <w:p w:rsidR="000B4132" w:rsidRDefault="00961ADF">
      <w:pPr>
        <w:pStyle w:val="ConsPlusTitle0"/>
        <w:ind w:firstLine="540"/>
        <w:jc w:val="both"/>
        <w:outlineLvl w:val="1"/>
      </w:pPr>
      <w:bookmarkStart w:id="1" w:name="P79"/>
      <w:bookmarkEnd w:id="1"/>
      <w:r>
        <w:t>Статья 5. Полномочия Российской Федерации в сфере обязательного медицинского страхования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>К полномочиям Российской Федерации</w:t>
      </w:r>
      <w:r>
        <w:t xml:space="preserve"> в сфере обязательного медицинского страхования относятся: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1) разработка и реализация государственной политики в сфере обязательного медицинского страхования;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2) организация обязательного медицинского страхования на территории Российской Федерации;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3) установление круга лиц, подлежащих обязательному медицинскому с</w:t>
      </w:r>
      <w:r>
        <w:t>трахованию;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4)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5) утверждение базовой программы обязательного медицинского страхования и единых тре</w:t>
      </w:r>
      <w:r>
        <w:t>бований к территориальным программам обязательного медицинского страхования;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6) установление порядка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</w:t>
      </w:r>
      <w:r>
        <w:t xml:space="preserve"> обязательного медицинского страхования;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7)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8) организа</w:t>
      </w:r>
      <w:r>
        <w:t>ция управления средствами обязательного медицинского страхования;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9) определение общих принципов организации информационных систем и информационного взаимодействия в сфере обязательного медицинского страхования, ведения персонифицированного учета сведений </w:t>
      </w:r>
      <w:r>
        <w:t xml:space="preserve">о застрахованных лицах и персонифицированного учета </w:t>
      </w:r>
      <w:r>
        <w:lastRenderedPageBreak/>
        <w:t>сведений о медицинской помощи, оказанной застрахованным лицам;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10) установление системы защиты прав застрахованных лиц в сфере обязательного медицинского страхования;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2" w:name="P92"/>
      <w:bookmarkEnd w:id="2"/>
      <w:r>
        <w:t>11) финансовое обеспечение предоставл</w:t>
      </w:r>
      <w:r>
        <w:t xml:space="preserve">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Российской Федерации или федеральные </w:t>
      </w:r>
      <w:r>
        <w:t>органы исполнительной власти (далее - медицинские организации, подведомственные федеральным органам исполнительной власти), в соответствии с едиными требованиями базовой программы обязательного медицинского страхования.</w:t>
      </w:r>
    </w:p>
    <w:p w:rsidR="000B4132" w:rsidRDefault="00961ADF">
      <w:pPr>
        <w:pStyle w:val="ConsPlusNormal0"/>
        <w:jc w:val="both"/>
      </w:pPr>
      <w:r>
        <w:t xml:space="preserve">(п. 11 введен Федеральным </w:t>
      </w:r>
      <w:hyperlink r:id="rId66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r>
        <w:t>Статья 6. Полномочия Российской Федерации в сфере обязательного медицинского страхования, переданные для осуществления органам государственной власти субъектов Рос</w:t>
      </w:r>
      <w:r>
        <w:t>сийской Федерации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bookmarkStart w:id="3" w:name="P97"/>
      <w:bookmarkEnd w:id="3"/>
      <w:r>
        <w:t>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</w:t>
      </w:r>
      <w:r>
        <w:t>я на территориях субъектов Российской Федерации в соответствии с требованиями, установленными настоящим Федеральным законом, в том числе: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4" w:name="P98"/>
      <w:bookmarkEnd w:id="4"/>
      <w:r>
        <w:t>1) утверждение территориальных программ обязательного медицинского страхования, соответствующих единым требованиям баз</w:t>
      </w:r>
      <w:r>
        <w:t>овой программы обязательного медицинского страхования, и реализация базовой программы обязательного медицинского страхования на территориях субъектов Российской Федерации в пределах и за счет субвенций, предоставленных из бюджета Федерального фонда обязате</w:t>
      </w:r>
      <w:r>
        <w:t>льного медицинского страхования бюджетам территориальных фондов обязательного медицинского страхования;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5" w:name="P99"/>
      <w:bookmarkEnd w:id="5"/>
      <w:r>
        <w:t>2) утверждение дифференцированных подушевых нормативов финансового обеспечения обязательного медицинского страхования (далее - дифференцированные подуше</w:t>
      </w:r>
      <w:r>
        <w:t xml:space="preserve">вые нормативы) на территориях субъектов Российской Федерации в соответствии с </w:t>
      </w:r>
      <w:hyperlink r:id="rId67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страхования, утверждаемыми уполномоченным Правительством Российской Федерации федеральным орг</w:t>
      </w:r>
      <w:r>
        <w:t>аном исполнительной власти (далее - правила обязательного медицинского страхования), для страховых медицинских организаций;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3) регистрация и снятие с регистрационного учета страхователей для неработающих граждан;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4) администрирование доходов бюджета Федера</w:t>
      </w:r>
      <w:r>
        <w:t>льного фонда обязательного медицинского страхования,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5) контроль за использованием средств обязательного </w:t>
      </w:r>
      <w:r>
        <w:t>медицинского страхования на территориях субъектов Российской Федерации, в том числе проведение проверок и ревизий;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6) финансовое обеспечение медицинской помощи, оказываемой застрахованным лицам за </w:t>
      </w:r>
      <w:r>
        <w:lastRenderedPageBreak/>
        <w:t>пределами территории субъекта Российской Федерации, в котор</w:t>
      </w:r>
      <w:r>
        <w:t xml:space="preserve">ом выдан полис обязательного медицинского страхования, в соответствии с едиными требованиями базовой программы обязательного медицинского страхования, за исключением медицинской помощи, финансовое обеспечение которой осуществляется в 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закона;</w:t>
      </w:r>
    </w:p>
    <w:p w:rsidR="000B4132" w:rsidRDefault="00961ADF">
      <w:pPr>
        <w:pStyle w:val="ConsPlusNormal0"/>
        <w:jc w:val="both"/>
      </w:pPr>
      <w:r>
        <w:t xml:space="preserve">(п. 6 в ред. Федерального </w:t>
      </w:r>
      <w:hyperlink r:id="rId68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7) обеспечение прав граждан в сфере обязательного медицинского страхования на террит</w:t>
      </w:r>
      <w:r>
        <w:t>ориях субъектов Российской Федерации;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8) ведение персонифицированного учета сведений о застрахованных лицах в форме регионального сегмента единого регистра застрахованных лиц, а также персонифицированного учета сведений о медицинской помощи, оказанной заст</w:t>
      </w:r>
      <w:r>
        <w:t>рахованным лицам;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6" w:name="P107"/>
      <w:bookmarkEnd w:id="6"/>
      <w:r>
        <w:t>9) ведение отчетности в сфере обязательного медицинского страхования.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2. Финансовое обеспечение расходных обязательств субъектов Российской Федерации, возникающих при осуществлении переданных в соответствии с </w:t>
      </w:r>
      <w:hyperlink w:anchor="P97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</w:t>
        </w:r>
      </w:hyperlink>
      <w:r>
        <w:t xml:space="preserve"> настоящей статьи полномочий, осуществляется за счет субвенций,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3. Высшее должностно</w:t>
      </w:r>
      <w:r>
        <w:t xml:space="preserve">е лицо субъекта Российской Федерации (руководитель высшего исполнительного органа государственной власти субъекта Российской Федерации) при осуществлении переданных в соответствии с </w:t>
      </w:r>
      <w:hyperlink w:anchor="P97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</w:t>
        </w:r>
      </w:hyperlink>
      <w:r>
        <w:t xml:space="preserve"> настоящей статьи полномочий: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1)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2) обеспечивает в установленном порядке: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а) принятие решения о создании в случае отсутствия</w:t>
      </w:r>
      <w:r>
        <w:t xml:space="preserve"> на территории субъекта Российской Федерации некоммерческой организации - территориального фонда обязательного медицинского страхования (далее - территориальный фонд);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б) утверждение структуры управления территориального фонда по согласованию с Федеральным</w:t>
      </w:r>
      <w:r>
        <w:t xml:space="preserve"> фондом обязательного медицинского страхования (далее - Федеральный фонд);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в) назначение на должность и освобождение от должности руководителя территориального фонда по согласованию с Федеральным фондом;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3) обеспечивает в установленном порядке своевременно</w:t>
      </w:r>
      <w:r>
        <w:t>е представление в уполномоченный Правительством Российской Федерации федеральный орган исполнительной власти (далее - уполномоченный федеральный орган исполнительной власти) и Федеральный фонд: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а) отчетности об осуществлении переданных полномочий, о расходовании предоставленных субвенций, достижении целевых прогнозных показателей (в случае, если такие показатели установлены) по установленной </w:t>
      </w:r>
      <w:hyperlink r:id="rId69" w:tooltip="Приказ ФФОМС от 26.03.2013 N 65 (ред. от 06.10.2022) &quot;Об установлении формы и порядка предоставления отчетности о заработной плате работников медицинских организаций в сфере обязательного медицинского страхования&quot; (Зарегистрировано в Минюсте России 06.05.2013 ">
        <w:r>
          <w:rPr>
            <w:color w:val="0000FF"/>
          </w:rPr>
          <w:t>форме</w:t>
        </w:r>
      </w:hyperlink>
      <w:r>
        <w:t>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lastRenderedPageBreak/>
        <w:t xml:space="preserve">б) нормативных правовых актов, принимаемых органами государственной власти субъектов Российской Федерации по осуществлению переданных полномочий, в течение трех дней после дня </w:t>
      </w:r>
      <w:r>
        <w:t>их принятия;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в) сведений (в том числе баз данных), необходимых для ведения единого регистра застрахованных лиц;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г) сведений о прогнозных показателях по осуществлению переданных полномочий по установленной форме;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д) иной информации, предусмотренной настоящим Федеральным законом и (или) принятыми в соответствии с ним иными нормативными правовыми актами Российской Феде</w:t>
      </w:r>
      <w:r>
        <w:t>рации.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4. Контроль за использованием средств обязательного медицинского страхования, обеспечивающих осуществление переданных в соответствии с </w:t>
      </w:r>
      <w:hyperlink w:anchor="P97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</w:t>
        </w:r>
      </w:hyperlink>
      <w:r>
        <w:t xml:space="preserve"> настоящей статьи полномочий, </w:t>
      </w:r>
      <w:hyperlink r:id="rId70" w:tooltip="&quot;Обзор судебной практики Верховного Суда Российской Федерации N 2 (2025)&quot; (утв. Президиумом Верховного Суда РФ 18.06.2025) (ред. от 19.11.2025) {КонсультантПлюс}">
        <w:r>
          <w:rPr>
            <w:color w:val="0000FF"/>
          </w:rPr>
          <w:t>проводится</w:t>
        </w:r>
      </w:hyperlink>
      <w:r>
        <w:t xml:space="preserve"> </w:t>
      </w:r>
      <w:r>
        <w:t>Федеральным фондом, федеральным органом исполнительной власти, осуществляющим функции по контролю и надзору в финансово-бюджетной сфере, Счетной палатой Российской Федерации.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r>
        <w:t>Статья 7. Права и обязанности уполномоченного федерального органа исполнительной</w:t>
      </w:r>
      <w:r>
        <w:t xml:space="preserve">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>1. Уполномоченный федеральный орган исполнительной власт</w:t>
      </w:r>
      <w:r>
        <w:t xml:space="preserve">и осуществляет следующие права и обязанности по осуществлению полномочий, переданных в соответствии с </w:t>
      </w:r>
      <w:hyperlink w:anchor="P97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 статьи 6</w:t>
        </w:r>
      </w:hyperlink>
      <w:r>
        <w:t xml:space="preserve"> настоящего Федерального закона: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1) издает нормативные правовые акты и методические указания по осуще</w:t>
      </w:r>
      <w:r>
        <w:t>ствлению органами государственной власти субъектов Российской Федерации переданных полномочий;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2) осуществляет в установленном им </w:t>
      </w:r>
      <w:hyperlink r:id="rId71" w:tooltip="Приказ Минздрава России от 05.09.2016 N 654н &quot;Об утверждении Порядка осуществления надзора за нормативно-правовым регулированием, осуществляемым органами государственной власти субъектов Российской Федерации по вопросам переданных полномочий Российской Федерац">
        <w:r>
          <w:rPr>
            <w:color w:val="0000FF"/>
          </w:rPr>
          <w:t>порядке</w:t>
        </w:r>
      </w:hyperlink>
      <w:r>
        <w:t xml:space="preserve"> надзор за нормативно-правовым регулированием, осуществляемым органами государственной власти субъектов Российской Федерации по вопросам переданных полномочий, с правом направления обязательных для исполнения предписаний об отмене нормативных право</w:t>
      </w:r>
      <w:r>
        <w:t>вых актов или о внесении в них изменений;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7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3) осуществляет контроль за эффекти</w:t>
      </w:r>
      <w:r>
        <w:t>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нарушений, а также о привлечении к дисциплинарной о</w:t>
      </w:r>
      <w:r>
        <w:t xml:space="preserve">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полномочий. </w:t>
      </w:r>
      <w:hyperlink r:id="rId73" w:tooltip="Приказ Минздрава России от 18.12.2020 N 1340н (ред. от 06.05.2022) &quot;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">
        <w:r>
          <w:rPr>
            <w:color w:val="0000FF"/>
          </w:rPr>
          <w:t>Порядок</w:t>
        </w:r>
      </w:hyperlink>
      <w:r>
        <w:t xml:space="preserve">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</w:t>
      </w:r>
      <w:hyperlink r:id="rId74" w:tooltip="Постановление Правительства РФ от 03.07.2018 N 780 (ред. от 09.12.2022) &quot;Об утверждении Правил подготовки нормативных правовых актов федеральных органов исполнительной власти, устанавливающих порядок осуществления контроля за эффективностью и качеством осущест">
        <w:r>
          <w:rPr>
            <w:color w:val="0000FF"/>
          </w:rPr>
          <w:t>правилами</w:t>
        </w:r>
      </w:hyperlink>
      <w:r>
        <w:t>, устанавливаемыми Правительством Российской Федерации;</w:t>
      </w:r>
    </w:p>
    <w:p w:rsidR="000B4132" w:rsidRDefault="00961ADF">
      <w:pPr>
        <w:pStyle w:val="ConsPlusNormal0"/>
        <w:jc w:val="both"/>
      </w:pPr>
      <w:r>
        <w:t xml:space="preserve">(п. 3 в ред. Федерального </w:t>
      </w:r>
      <w:hyperlink r:id="rId75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закона</w:t>
        </w:r>
      </w:hyperlink>
      <w:r>
        <w:t xml:space="preserve"> от 24.04.2020 N 147-ФЗ)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lastRenderedPageBreak/>
        <w:t>4) готовит и направляет высшему должностному лицу субъекта Российской Федерации (руководителю высшего исполнительного органа государственной власти субъ</w:t>
      </w:r>
      <w:r>
        <w:t>екта Российской Федерации) предложения об отстранении от должности должностных лиц органов государственной власти субъектов Российской Федерации и территориальных фондов;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5) вправе устанавливать целевые прогнозные показатели по осуществлению переданных пол</w:t>
      </w:r>
      <w:r>
        <w:t>номочий;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6) утверждает </w:t>
      </w:r>
      <w:hyperlink r:id="rId76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</w:t>
        </w:r>
      </w:hyperlink>
      <w:r>
        <w:t xml:space="preserve"> обязательного медицинского страхования, в том числе </w:t>
      </w:r>
      <w:hyperlink r:id="rId77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методику</w:t>
        </w:r>
      </w:hyperlink>
      <w:r>
        <w:t xml:space="preserve"> расчета тарифов на оплату медицинской помощи, </w:t>
      </w:r>
      <w:hyperlink r:id="rId78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методику</w:t>
        </w:r>
      </w:hyperlink>
      <w:r>
        <w:t xml:space="preserve"> расчета объемов финансового обеспечения медицинской помощи и </w:t>
      </w:r>
      <w:hyperlink r:id="rId79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порядок</w:t>
        </w:r>
      </w:hyperlink>
      <w:r>
        <w:t xml:space="preserve"> оплаты медицинской помощи по обязательному медицинскому страхованию;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8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7) утратил силу с 1 декабря 2022 года. - Федеральный </w:t>
      </w:r>
      <w:hyperlink r:id="rId81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</w:t>
        </w:r>
      </w:hyperlink>
      <w:r>
        <w:t xml:space="preserve"> от 06.12.2021 N 405-ФЗ;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8) готовит и направляет в Правительство Российской Федерации предложения об изъятии соответствующих полномочий у органов государственной власти субъ</w:t>
      </w:r>
      <w:r>
        <w:t xml:space="preserve">ектов Российской Федерации в порядке, установленном </w:t>
      </w:r>
      <w:hyperlink w:anchor="P153" w:tooltip="Статья 7.1. Порядок изъятия полномочий Российской Федерации в сфере обязательного медицинского страхования, переданных для осуществления органам государственной власти субъектов Российской Федерации">
        <w:r>
          <w:rPr>
            <w:color w:val="0000FF"/>
          </w:rPr>
          <w:t>статьей 7.1</w:t>
        </w:r>
      </w:hyperlink>
      <w:r>
        <w:t xml:space="preserve"> настоящего Федерального закона;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82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9) устанавливает порядок возмещения субвенций, предоставленных из бюджета Федерального фонда бюджет</w:t>
      </w:r>
      <w:r>
        <w:t>ам территориальных фондов для осуществления соответствующих полномочий;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9.1) устанавливает </w:t>
      </w:r>
      <w:hyperlink r:id="rId83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">
        <w:r>
          <w:rPr>
            <w:color w:val="0000FF"/>
          </w:rPr>
          <w:t>порядок</w:t>
        </w:r>
      </w:hyperlink>
      <w:r>
        <w:t xml:space="preserve"> проведения контроля объемов, с</w:t>
      </w:r>
      <w:r>
        <w:t>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 (далее также - контроль объемов, сроков, качества и условий предоставления медицинской помощи);</w:t>
      </w:r>
    </w:p>
    <w:p w:rsidR="000B4132" w:rsidRDefault="00961ADF">
      <w:pPr>
        <w:pStyle w:val="ConsPlusNormal0"/>
        <w:jc w:val="both"/>
      </w:pPr>
      <w:r>
        <w:t>(</w:t>
      </w:r>
      <w:r>
        <w:t xml:space="preserve">п. 9.1 введен Федеральным </w:t>
      </w:r>
      <w:hyperlink r:id="rId84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10) осуществляет иные установленные настоящим Федеральным законом и другими федеральными законами полномочия.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2. Федеральный фонд осуществляет следующие права и обя</w:t>
      </w:r>
      <w:r>
        <w:t xml:space="preserve">занности по осуществлению полномочий, переданных в соответствии с </w:t>
      </w:r>
      <w:hyperlink w:anchor="P97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 статьи 6</w:t>
        </w:r>
      </w:hyperlink>
      <w:r>
        <w:t xml:space="preserve"> настоящего Федерального закона: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1) издает нормативные правовые акты и методические указания по осуществлению территориальными фондами переданных полномочий;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2) предоставляет субвенции из бюджета Федерального фонда бюджетам территориальных фондов для финансового обеспечения осуществления </w:t>
      </w:r>
      <w:r>
        <w:t xml:space="preserve">полномочий, переданных в соответствии с </w:t>
      </w:r>
      <w:hyperlink w:anchor="P97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 статьи 6</w:t>
        </w:r>
      </w:hyperlink>
      <w:r>
        <w:t xml:space="preserve"> настоящего Федерального закона;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3) осуществляет контроль за уплатой страховых взносов на обязательное медицинское страхование неработающего населения, в том числе</w:t>
      </w:r>
      <w:r>
        <w:t xml:space="preserve"> проводит проверку деятельности территориальных фондов по выполнению функций администратора доходов бюджета Федерального фонда, поступающих от уплаты страховых взносов на обязательное медицинское </w:t>
      </w:r>
      <w:r>
        <w:lastRenderedPageBreak/>
        <w:t>страхование неработающего населения, вправе начислять и взыс</w:t>
      </w:r>
      <w:r>
        <w:t>кивать со страхователей для неработающих граждан недоимку по указанным страховым взносам, пени и штрафы;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4) устанавливает формы отчетности в сфере обязательного медицинского страхования и порядок ее ведения;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5) утратил силу с 1 января 2021 года. - Федераль</w:t>
      </w:r>
      <w:r>
        <w:t xml:space="preserve">ный </w:t>
      </w:r>
      <w:hyperlink r:id="rId85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08.12.2020 N 430-ФЗ;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6) осуществляет в установленном им </w:t>
      </w:r>
      <w:hyperlink r:id="rId86" w:tooltip="Приказ ФФОМС от 19.12.2013 N 260 (ред. от 01.06.2021) &quot;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">
        <w:r>
          <w:rPr>
            <w:color w:val="0000FF"/>
          </w:rPr>
          <w:t>порядке</w:t>
        </w:r>
      </w:hyperlink>
      <w:r>
        <w:t xml:space="preserve"> контроль за соблюд</w:t>
      </w:r>
      <w:r>
        <w:t>ением законодательства об обязательном медицинском страховании и за использованием средств обязательного медицинского страхования, в том числе проводит проверки и ревизии;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8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7)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8) согласовывает структуру территориальных фондов, назначение на должность и освобождение от должности руководителей территориальных фондов, а также нормативы расходов на обеспечение выполнения территориальными фондами своих функций.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bookmarkStart w:id="7" w:name="P153"/>
      <w:bookmarkEnd w:id="7"/>
      <w:r>
        <w:t>Статья 7.1. Порядок и</w:t>
      </w:r>
      <w:r>
        <w:t>зъятия полномочий Российской Федерации в сфере обязательного медицинского страхования, переданных для осуществления органам государственной власти субъектов Российской Федерации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 xml:space="preserve">(введена Федеральным </w:t>
      </w:r>
      <w:hyperlink r:id="rId88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01.12.2012 </w:t>
      </w:r>
      <w:r>
        <w:t>N 213-ФЗ)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bookmarkStart w:id="8" w:name="P157"/>
      <w:bookmarkEnd w:id="8"/>
      <w:r>
        <w:t xml:space="preserve">1. Полномочия Российской Федерации в сфере обязательного медицинского страхования, переданные для осуществления органам государственной власти субъектов Российской Федерации в соответствии с </w:t>
      </w:r>
      <w:hyperlink w:anchor="P97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 статьи 6</w:t>
        </w:r>
      </w:hyperlink>
      <w:r>
        <w:t xml:space="preserve"> </w:t>
      </w:r>
      <w:r>
        <w:t>настоящего Федерального закона, могут быть изъяты Правительством Российской Федерации в случае их неисполнения органами государственной власти субъектов Российской Федерации, выявленного уполномоченным федеральным органом исполнительной власти и (или) Феде</w:t>
      </w:r>
      <w:r>
        <w:t>ральным фондом при осуществлении ими контроля и надзора за осуществлением переданных полномочий.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2. Уполномоченный федеральный орган исполнительной власти в течение 20 рабочих дней со дня выявления указанных в </w:t>
      </w:r>
      <w:hyperlink w:anchor="P157" w:tooltip="1. Полномочия Российской Федерации в сфере обязательного медицинского страхования, переданные для осуществления органам государственной власти субъектов Российской Федерации в соответствии с частью 1 статьи 6 настоящего Федерального закона, могут быть изъяты П">
        <w:r>
          <w:rPr>
            <w:color w:val="0000FF"/>
          </w:rPr>
          <w:t>части 1</w:t>
        </w:r>
      </w:hyperlink>
      <w:r>
        <w:t xml:space="preserve"> н</w:t>
      </w:r>
      <w:r>
        <w:t>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(руководителю высшего исполнительного органа государственной власти субъекта Россий</w:t>
      </w:r>
      <w:r>
        <w:t>ской Федерации) предписание, содержащее описание выявленных нарушений,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3. Высшее должностное лиц</w:t>
      </w:r>
      <w:r>
        <w:t>о субъекта Российской Федерации (руководитель высшего исполнительного органа государственной власти субъекта Российской Федерации) в указанный в предписании срок уведомляет уполномоченный федеральный орган исполнительной власти и Федеральный фонд о принято</w:t>
      </w:r>
      <w:r>
        <w:t>м по предписанию решении, в том числе о мерах по устранению выявленных нарушений в установленный в предписании срок.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lastRenderedPageBreak/>
        <w:t xml:space="preserve">4. В случае неисполнения или исполнения не в полном объеме предписания уполномоченный федеральный орган исполнительной власти в течение 20 </w:t>
      </w:r>
      <w:r>
        <w:t>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(руководителю высшего исполнительного органа государственной власти су</w:t>
      </w:r>
      <w:r>
        <w:t>бъекта Российской Федерации), а также предложение об отстранении от должности соответствующих должностных лиц органов государственной власти субъекта Российской Федерации и (или) территориального фонда. Высшее должностное лицо субъекта Российской Федерации</w:t>
      </w:r>
      <w:r>
        <w:t xml:space="preserve"> (руководитель высшего исполнительного органа государственной власти субъекта Российской Федерации) в указанный в повторном предписании срок уведомляет уполномоченный федеральный орган исполнительной власти и Федеральный фонд о принятом решении, в том числ</w:t>
      </w:r>
      <w:r>
        <w:t>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</w:t>
      </w:r>
      <w:r>
        <w:t>убъекта Российской Федерации и (или) территориального фонда.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5.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</w:t>
      </w:r>
      <w:r>
        <w:t>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6. Полном</w:t>
      </w:r>
      <w:r>
        <w:t xml:space="preserve">очия Российской Федерации в сфере обязательного медицинского страхования, установленные </w:t>
      </w:r>
      <w:hyperlink w:anchor="P98" w:tooltip="1) утверждение территориальных программ обязательного медицинского страхования, соответствующих единым требованиям базовой программы обязательного медицинского страхования, и реализация базовой программы обязательного медицинского страхования на территориях су">
        <w:r>
          <w:rPr>
            <w:color w:val="0000FF"/>
          </w:rPr>
          <w:t>пунктом 1 части 1 статьи 6</w:t>
        </w:r>
      </w:hyperlink>
      <w:r>
        <w:t xml:space="preserve"> настоящего Федерального закона, изъятые у органов государственной власти субъектов Российской Федерации, </w:t>
      </w:r>
      <w:r>
        <w:t xml:space="preserve">осуществляются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а полномочия, установленные пунктами </w:t>
      </w:r>
      <w:hyperlink w:anchor="P99" w:tooltip="2) утверждение дифференцированных подушевых нормативов финансового обеспечения обязательного медицинского страхования (далее - дифференцированные подушевые нормативы) на территориях субъектов Российской Федерации в соответствии с правилами обязательного медици">
        <w:r>
          <w:rPr>
            <w:color w:val="0000FF"/>
          </w:rPr>
          <w:t>2</w:t>
        </w:r>
      </w:hyperlink>
      <w:r>
        <w:t xml:space="preserve"> </w:t>
      </w:r>
      <w:r>
        <w:t xml:space="preserve">- </w:t>
      </w:r>
      <w:hyperlink w:anchor="P107" w:tooltip="9) ведение отчетности в сфере обязательного медицинского страхования.">
        <w:r>
          <w:rPr>
            <w:color w:val="0000FF"/>
          </w:rPr>
          <w:t>9 части 1 статьи 6</w:t>
        </w:r>
      </w:hyperlink>
      <w:r>
        <w:t xml:space="preserve"> настоящего Федерального закона, изъятые у органов государственной власти субъектов Российской Федерации, осуществляются Федеральным ф</w:t>
      </w:r>
      <w:r>
        <w:t>ондом и (или) территориальным фондом в соответствии с решением Федерального фонда.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7.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</w:t>
      </w:r>
      <w:r>
        <w:t>субвенции из бюджета Федерального фонда бюджетам территориальных фондов не предоставляются, а предоставленные и не использованные до дня вступления в силу указанного решения субвенции подлежат возврату в бюджет Федерального фонда.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bookmarkStart w:id="9" w:name="P165"/>
      <w:bookmarkEnd w:id="9"/>
      <w:r>
        <w:t>Статья 8. Полномочия орг</w:t>
      </w:r>
      <w:r>
        <w:t>анов государственной власти субъектов Российской Федерации в сфере обязательного медицинского страхования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>К полномочиям органов государственной власти субъектов Российской Федерации в сфере обязательного медицинского страхования относятся: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1) уплата страховых взносов на обязательное медицинское страхование неработающего населения;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2) установление в территориальных программах обязательного медицинского страхования </w:t>
      </w:r>
      <w:r>
        <w:lastRenderedPageBreak/>
        <w:t>дополнительных объемов страхового обеспечения по страховым случаям, установленн</w:t>
      </w:r>
      <w:r>
        <w:t>ым базовой программой обязательного медицинского страхования, а также дополнительных видов и условий оказания медицинской помощи, не установленных базовой программой обязательного медицинского страхования;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3) финансовое обеспечение и реализация территориал</w:t>
      </w:r>
      <w:r>
        <w:t>ьных программ обязательного медицинского страхования в размере, превышающем размер субвенций, предоставляемых из бюджета Федерального фонда бюджетам территориальных фондов;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4) утверждение бюджетов территориальных фондов и отчетов об их исполнении.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jc w:val="center"/>
        <w:outlineLvl w:val="0"/>
      </w:pPr>
      <w:r>
        <w:t>Глава 3</w:t>
      </w:r>
      <w:r>
        <w:t>. СУБЪЕКТЫ ОБЯЗАТЕЛЬНОГО МЕДИЦИНСКОГО СТРАХОВАНИЯ</w:t>
      </w:r>
    </w:p>
    <w:p w:rsidR="000B4132" w:rsidRDefault="00961ADF">
      <w:pPr>
        <w:pStyle w:val="ConsPlusTitle0"/>
        <w:jc w:val="center"/>
      </w:pPr>
      <w:r>
        <w:t>И УЧАСТНИКИ ОБЯЗАТЕЛЬНОГО МЕДИЦИНСКОГО СТРАХОВАНИЯ</w:t>
      </w:r>
    </w:p>
    <w:p w:rsidR="000B4132" w:rsidRDefault="000B4132">
      <w:pPr>
        <w:pStyle w:val="ConsPlusNormal0"/>
        <w:jc w:val="center"/>
      </w:pPr>
    </w:p>
    <w:p w:rsidR="000B4132" w:rsidRDefault="00961ADF">
      <w:pPr>
        <w:pStyle w:val="ConsPlusTitle0"/>
        <w:ind w:firstLine="540"/>
        <w:jc w:val="both"/>
        <w:outlineLvl w:val="1"/>
      </w:pPr>
      <w:r>
        <w:t>Статья 9. Субъекты обязательного медицинского страхования и участники обязательного медицинского страхования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>1. Субъектами обязательного медицинского стр</w:t>
      </w:r>
      <w:r>
        <w:t>ахования являются: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1) застрахованные лица;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2) страхователи;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3) Федеральный фонд.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2. Участниками обязательного медицинского страхования являются: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1) территориальные фонды;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2) страховые медицинские организации;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3) медицинские организации.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r>
        <w:t>Статья 10. Застрах</w:t>
      </w:r>
      <w:r>
        <w:t>ованные лица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bookmarkStart w:id="10" w:name="P189"/>
      <w:bookmarkEnd w:id="10"/>
      <w:r>
        <w:t>1. Застрахованными лицами являются граждане Российской Федерации, постоянно или временно проживающие в Российской Федерации иностранные граждане, лица без гражданства (за исключением неработающих членов семей высококвалифицированных специалис</w:t>
      </w:r>
      <w:r>
        <w:t xml:space="preserve">тов, а также иностранных граждан, осуществляющих в Российской Федерации трудовую деятельность в соответствии со </w:t>
      </w:r>
      <w:hyperlink r:id="rId89" w:tooltip="Федеральный закон от 25.07.2002 N 115-ФЗ (ред. от 23.06.2014) &quot;О правовом положении иностранных граждан в Российской Федерации&quot; ------------ Недействующая редакция {КонсультантПлюс}">
        <w:r>
          <w:rPr>
            <w:color w:val="0000FF"/>
          </w:rPr>
          <w:t>статьей 13.5</w:t>
        </w:r>
      </w:hyperlink>
      <w:r>
        <w:t xml:space="preserve"> Федерального закона от 25 июля 2002 года N 115-ФЗ "О правовом положении иностранны</w:t>
      </w:r>
      <w:r>
        <w:t>х граждан в Российской Федерации"), а также лица, имеющие право на медицинскую помощь в соответствии с Федеральным законом "О беженцах":</w:t>
      </w:r>
    </w:p>
    <w:p w:rsidR="000B4132" w:rsidRDefault="00961ADF">
      <w:pPr>
        <w:pStyle w:val="ConsPlusNormal0"/>
        <w:jc w:val="both"/>
      </w:pPr>
      <w:r>
        <w:t xml:space="preserve">(в ред. Федеральных законов от 28.12.2013 </w:t>
      </w:r>
      <w:hyperlink r:id="rId90" w:tooltip="Федеральный закон от 28.12.2013 N 390-ФЗ (ред. от 24.11.2014) &quot;О внесении изменений в отдельные законодательные акты Российской Федерации в связи с принятием Федерального закона &quot;О ратификации Протокола о присоединении Российской Федерации к Марракешскому согл">
        <w:r>
          <w:rPr>
            <w:color w:val="0000FF"/>
          </w:rPr>
          <w:t>N 390-ФЗ</w:t>
        </w:r>
      </w:hyperlink>
      <w:r>
        <w:t xml:space="preserve">, от 29.07.2018 </w:t>
      </w:r>
      <w:hyperlink r:id="rId91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<w:r>
          <w:rPr>
            <w:color w:val="0000FF"/>
          </w:rPr>
          <w:t>N 268-ФЗ</w:t>
        </w:r>
      </w:hyperlink>
      <w:r>
        <w:t xml:space="preserve">, от 14.07.2022 </w:t>
      </w:r>
      <w:hyperlink r:id="rId92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1" w:name="P191"/>
      <w:bookmarkEnd w:id="11"/>
      <w:r>
        <w:t xml:space="preserve">1) работающие по трудовому договору, в том числе руководители организаций, являющиеся единственными участниками (учредителями), членами организаций, собственниками их имущества, или гражданско-правовому договору, предметом которого являются выполнение </w:t>
      </w:r>
      <w:r>
        <w:lastRenderedPageBreak/>
        <w:t>рабо</w:t>
      </w:r>
      <w:r>
        <w:t>т, оказание услуг (за исключением граждан, получающих страховые пенсии в соответствии с законодательством Российской Федерации, являющихся опекунами или попечителями, исполняющими свои обязанности возмездно по договору об осуществлении опеки или попечитель</w:t>
      </w:r>
      <w:r>
        <w:t>ства, в том числе по договору о приемной семье), авторы произведений, в пользу которых выплачиваются вознаграждения по договорам авторского заказа, а также физические лица, получающие выплаты и иные вознаграждения по договорам об отчуждении исключительного</w:t>
      </w:r>
      <w:r>
        <w:t xml:space="preserve"> права на результаты интеллектуальной деятельности, указанные в </w:t>
      </w:r>
      <w:hyperlink r:id="rId93" w:tooltip="&quot;Гражданский кодекс Российской Федерации (часть четвертая)&quot; от 18.12.2006 N 230-ФЗ (ред. от 23.07.2025) (с изм. и доп., вступ. в силу с 04.01.2026) {КонсультантПлюс}">
        <w:r>
          <w:rPr>
            <w:color w:val="0000FF"/>
          </w:rPr>
          <w:t>подпунктах 1</w:t>
        </w:r>
      </w:hyperlink>
      <w:r>
        <w:t xml:space="preserve"> - </w:t>
      </w:r>
      <w:hyperlink r:id="rId94" w:tooltip="&quot;Гражданский кодекс Российской Федерации (часть четвертая)&quot; от 18.12.2006 N 230-ФЗ (ред. от 23.07.2025) (с изм. и доп., вступ. в силу с 04.01.2026) {КонсультантПлюс}">
        <w:r>
          <w:rPr>
            <w:color w:val="0000FF"/>
          </w:rPr>
          <w:t>12 пункта 1 статьи 1225</w:t>
        </w:r>
      </w:hyperlink>
      <w:r>
        <w:t xml:space="preserve"> Гражданского кодекса Российской Федерации, издательским лицензионным договорам, лицензи</w:t>
      </w:r>
      <w:r>
        <w:t xml:space="preserve">онным договорам о предоставлении права использования результатов интеллектуальной деятельности, указанных в </w:t>
      </w:r>
      <w:hyperlink r:id="rId95" w:tooltip="&quot;Гражданский кодекс Российской Федерации (часть четвертая)&quot; от 18.12.2006 N 230-ФЗ (ред. от 23.07.2025) (с изм. и доп., вступ. в силу с 04.01.2026) {КонсультантПлюс}">
        <w:r>
          <w:rPr>
            <w:color w:val="0000FF"/>
          </w:rPr>
          <w:t>подпунктах 1</w:t>
        </w:r>
      </w:hyperlink>
      <w:r>
        <w:t xml:space="preserve"> - </w:t>
      </w:r>
      <w:hyperlink r:id="rId96" w:tooltip="&quot;Гражданский кодекс Российской Федерации (часть четвертая)&quot; от 18.12.2006 N 230-ФЗ (ред. от 23.07.2025) (с изм. и доп., вступ. в силу с 04.01.2026) {КонсультантПлюс}">
        <w:r>
          <w:rPr>
            <w:color w:val="0000FF"/>
          </w:rPr>
          <w:t>12 пункта 1 статьи 1225</w:t>
        </w:r>
      </w:hyperlink>
      <w:r>
        <w:t xml:space="preserve"> Гражданского кодекса Российской Федерации, </w:t>
      </w:r>
      <w:r>
        <w:t>в том числе вознаграждения, начисляемые организациями по управлению правами на коллективной основе в пользу авторов произведений по договорам, заключенным с пользователями;</w:t>
      </w:r>
    </w:p>
    <w:p w:rsidR="000B4132" w:rsidRDefault="00961ADF">
      <w:pPr>
        <w:pStyle w:val="ConsPlusNormal0"/>
        <w:jc w:val="both"/>
      </w:pPr>
      <w:r>
        <w:t xml:space="preserve">(п. 1 в ред. Федерального </w:t>
      </w:r>
      <w:hyperlink r:id="rId97" w:tooltip="Федеральный закон от 05.12.2022 N 474-ФЗ &quot;О внесении изменений в статьи 10 и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05.12.2022 N 474-ФЗ)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2) самостоятельно обеспечивающие себя работой: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поверенные, физические лица, применяющие сп</w:t>
      </w:r>
      <w:r>
        <w:t xml:space="preserve">ециальный </w:t>
      </w:r>
      <w:hyperlink r:id="rId98" w:tooltip="Федеральный закон от 27.11.2018 N 422-ФЗ (ред. от 28.11.2025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color w:val="0000FF"/>
          </w:rPr>
          <w:t>налоговый режим</w:t>
        </w:r>
      </w:hyperlink>
      <w:r>
        <w:t xml:space="preserve"> "Налог на профессиональный доход", физические лица, поставленные на учет налоговыми органами в соответствии с </w:t>
      </w:r>
      <w:hyperlink r:id="rId99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color w:val="0000FF"/>
          </w:rPr>
          <w:t>пунктом 7.3 статьи 83</w:t>
        </w:r>
      </w:hyperlink>
      <w:r>
        <w:t xml:space="preserve"> Налогового кодек</w:t>
      </w:r>
      <w:r>
        <w:t>са Российской Федерации, и иные лица, занимающиеся в установленном законодательством Российской Федерации порядке частной практикой;</w:t>
      </w:r>
    </w:p>
    <w:p w:rsidR="000B4132" w:rsidRDefault="00961ADF">
      <w:pPr>
        <w:pStyle w:val="ConsPlusNormal0"/>
        <w:jc w:val="both"/>
      </w:pPr>
      <w:r>
        <w:t xml:space="preserve">(п. 2 в ред. Федерального </w:t>
      </w:r>
      <w:hyperlink r:id="rId100" w:tooltip="Федеральный закон от 06.02.2019 N 6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06.02.2019 N 6-ФЗ)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3) являющиеся членами крестьянских (</w:t>
      </w:r>
      <w:r>
        <w:t>фермерских) хозяйств;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2" w:name="P196"/>
      <w:bookmarkEnd w:id="12"/>
      <w:r>
        <w:t>4) являющиеся членами семейных (родовых) общин коренных малочисленных народов Севера, Сибири и Дальнего Востока Российской Федерации, проживающие в местах их традиционного проживания и традиционной хозяйственной деятельности и осущест</w:t>
      </w:r>
      <w:r>
        <w:t>вляющие традиционную хозяйственную деятельность;</w:t>
      </w:r>
    </w:p>
    <w:p w:rsidR="000B4132" w:rsidRDefault="00961ADF">
      <w:pPr>
        <w:pStyle w:val="ConsPlusNormal0"/>
        <w:jc w:val="both"/>
      </w:pPr>
      <w:r>
        <w:t xml:space="preserve">(п. 4 в ред. Федерального </w:t>
      </w:r>
      <w:hyperlink r:id="rId101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27.06.2018 N 164-ФЗ)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3" w:name="P198"/>
      <w:bookmarkEnd w:id="13"/>
      <w:r>
        <w:t>5) неработающие граждане: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4" w:name="P199"/>
      <w:bookmarkEnd w:id="14"/>
      <w:r>
        <w:t>а) дети со</w:t>
      </w:r>
      <w:r>
        <w:t xml:space="preserve"> дня рождения до достижения ими возраста 18 лет;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б) неработающие пенсионеры независимо от основания назначения пенсии;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в) граждане, обучающиеся по очной форме обучения в профессиональных образовательных организациях и образовательных организациях высшего о</w:t>
      </w:r>
      <w:r>
        <w:t>бразования;</w:t>
      </w:r>
    </w:p>
    <w:p w:rsidR="000B4132" w:rsidRDefault="00961ADF">
      <w:pPr>
        <w:pStyle w:val="ConsPlusNormal0"/>
        <w:jc w:val="both"/>
      </w:pPr>
      <w:r>
        <w:t xml:space="preserve">(пп. "в" в ред. Федерального </w:t>
      </w:r>
      <w:hyperlink r:id="rId102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г) безработные граждане, зарегистрированные в соответстви</w:t>
      </w:r>
      <w:r>
        <w:t>и с законодательством о занятости;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д) один из родителей или опекун, занятые уходом за ребенком до достижения им возраста трех лет;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5" w:name="P205"/>
      <w:bookmarkEnd w:id="15"/>
      <w:r>
        <w:lastRenderedPageBreak/>
        <w:t>е) трудоспособные граждане, занятые уходом за детьми-инвалидами, инвалидами I группы, лицами, достигшими возраста 80 лет;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е.1) граждане, получающие страховые пенсии в соответствии с законодательством Российской Федерации, являющиеся опекунами или попечителями, исполняющими свои обязанности возмездно по договору об осуществлении опеки или попечительства, в том числе по договор</w:t>
      </w:r>
      <w:r>
        <w:t>у о приемной семье;</w:t>
      </w:r>
    </w:p>
    <w:p w:rsidR="000B4132" w:rsidRDefault="00961ADF">
      <w:pPr>
        <w:pStyle w:val="ConsPlusNormal0"/>
        <w:jc w:val="both"/>
      </w:pPr>
      <w:r>
        <w:t xml:space="preserve">(пп. "е.1" введен Федеральным </w:t>
      </w:r>
      <w:hyperlink r:id="rId103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237-ФЗ)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ж) иные не работающие по трудовому договору и не указанные в </w:t>
      </w:r>
      <w:hyperlink w:anchor="P199" w:tooltip="а) дети со дня рождения до достижения ими возраста 18 лет;">
        <w:r>
          <w:rPr>
            <w:color w:val="0000FF"/>
          </w:rPr>
          <w:t>подпунктах "а"</w:t>
        </w:r>
      </w:hyperlink>
      <w:r>
        <w:t xml:space="preserve"> - </w:t>
      </w:r>
      <w:hyperlink w:anchor="P205" w:tooltip="е) трудоспособные граждане, занятые уходом за детьми-инвалидами, инвалидами I группы, лицами, достигшими возраста 80 лет;">
        <w:r>
          <w:rPr>
            <w:color w:val="0000FF"/>
          </w:rPr>
          <w:t>"е"</w:t>
        </w:r>
      </w:hyperlink>
      <w:r>
        <w:t xml:space="preserve"> настоящего пункта граждане, за исключением военнослужащих и приравненных к ним </w:t>
      </w:r>
      <w:r>
        <w:t>в организации оказания медицинской помощи лиц.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6" w:name="P209"/>
      <w:bookmarkEnd w:id="16"/>
      <w:r>
        <w:t xml:space="preserve">1.1. Застрахованными лицами также являются </w:t>
      </w:r>
      <w:hyperlink r:id="rId104" w:tooltip="&lt;Письмо&gt; ФНС России от 24.10.2024 N БС-4-11/12113@ &lt;О начислении страховых взносов на выплаты, производимые гражданам Китайской Народной Республики, временно пребывающим и работающим в филиале китайской компании на территории Российской Федерации&gt; {Консультант">
        <w:r>
          <w:rPr>
            <w:color w:val="0000FF"/>
          </w:rPr>
          <w:t>временно пребывающие</w:t>
        </w:r>
      </w:hyperlink>
      <w:r>
        <w:t xml:space="preserve"> и осуществляющие тр</w:t>
      </w:r>
      <w:r>
        <w:t xml:space="preserve">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граждан, осуществляющих в Российской Федерации трудовую деятельность в соответствии </w:t>
      </w:r>
      <w:r>
        <w:t xml:space="preserve">со </w:t>
      </w:r>
      <w:hyperlink r:id="rId105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статьей 13.5</w:t>
        </w:r>
      </w:hyperlink>
      <w:r>
        <w:t xml:space="preserve"> Федерального закона от 25 июля 2002 года N 115-ФЗ "О правовом положении иностранных граждан в Российской Федерации").</w:t>
      </w:r>
    </w:p>
    <w:p w:rsidR="000B4132" w:rsidRDefault="00961ADF">
      <w:pPr>
        <w:pStyle w:val="ConsPlusNormal0"/>
        <w:jc w:val="both"/>
      </w:pPr>
      <w:r>
        <w:t>(часть 1.1 введена Федеральны</w:t>
      </w:r>
      <w:r>
        <w:t xml:space="preserve">м </w:t>
      </w:r>
      <w:hyperlink r:id="rId106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237-ФЗ)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2. </w:t>
      </w:r>
      <w:hyperlink r:id="rId107" w:tooltip="Постановление Правительства РФ от 09.11.2018 N 1337 (ред. от 19.11.2022) &quot;Об утверждении Правил определения численности застрахованных лиц в целях формирования бюджета Федерального фонда обязательного медицинского страхования, бюджетов субъектов Российской Фед">
        <w:r>
          <w:rPr>
            <w:color w:val="0000FF"/>
          </w:rPr>
          <w:t>Порядок</w:t>
        </w:r>
      </w:hyperlink>
      <w:r>
        <w:t xml:space="preserve"> и методика определения численности застрахованных лиц, в том</w:t>
      </w:r>
      <w:r>
        <w:t xml:space="preserve"> числе неработающих, в целях формирования бюджета Федерального фонда, бюджетов субъектов Российской Федерации и бюджетов территориальных фондов устанавливаются Правительством Российской Федерации.</w:t>
      </w:r>
    </w:p>
    <w:p w:rsidR="000B4132" w:rsidRDefault="00961ADF">
      <w:pPr>
        <w:pStyle w:val="ConsPlusNormal0"/>
        <w:jc w:val="both"/>
      </w:pPr>
      <w:r>
        <w:t xml:space="preserve">(часть 2 введена Федеральным </w:t>
      </w:r>
      <w:hyperlink r:id="rId108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<w:r>
          <w:rPr>
            <w:color w:val="0000FF"/>
          </w:rPr>
          <w:t>законом</w:t>
        </w:r>
      </w:hyperlink>
      <w:r>
        <w:t xml:space="preserve"> от 29.07.2018 N 268-ФЗ)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r>
        <w:t>Статья 11. Страхователи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bookmarkStart w:id="17" w:name="P216"/>
      <w:bookmarkEnd w:id="17"/>
      <w:r>
        <w:t xml:space="preserve">1. Страхователями для работающих граждан, указанных в </w:t>
      </w:r>
      <w:hyperlink w:anchor="P191" w:tooltip="1) работающие по трудовому договору, в том числе руководители организаций, являющиеся единственными участниками (учредителями), членами организаций, собственниками их имущества, или гражданско-правовому договору, предметом которого являются выполнение работ, о">
        <w:r>
          <w:rPr>
            <w:color w:val="0000FF"/>
          </w:rPr>
          <w:t>пунктах 1</w:t>
        </w:r>
      </w:hyperlink>
      <w:r>
        <w:t xml:space="preserve"> - </w:t>
      </w:r>
      <w:hyperlink w:anchor="P196" w:tooltip="4) являющиеся членами семейных (родовых) общин коренных малочисленных народов Севера, Сибири и Дальнего Востока Российской Федерации, проживающие в местах их традиционного проживания и традиционной хозяйственной деятельности и осуществляющие традиционную хозяй">
        <w:r>
          <w:rPr>
            <w:color w:val="0000FF"/>
          </w:rPr>
          <w:t>4 части 1</w:t>
        </w:r>
      </w:hyperlink>
      <w:r>
        <w:t xml:space="preserve"> и </w:t>
      </w:r>
      <w:hyperlink w:anchor="P209" w:tooltip="1.1.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">
        <w:r>
          <w:rPr>
            <w:color w:val="0000FF"/>
          </w:rPr>
          <w:t>части 1.1 статьи 10</w:t>
        </w:r>
      </w:hyperlink>
      <w:r>
        <w:t xml:space="preserve"> настоящего Федерального закона, являются:</w:t>
      </w:r>
    </w:p>
    <w:p w:rsidR="000B4132" w:rsidRDefault="00961ADF">
      <w:pPr>
        <w:pStyle w:val="ConsPlusNormal0"/>
        <w:jc w:val="both"/>
      </w:pPr>
      <w:r>
        <w:t>(в ре</w:t>
      </w:r>
      <w:r>
        <w:t xml:space="preserve">д. Федерального </w:t>
      </w:r>
      <w:hyperlink r:id="rId109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237-ФЗ)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1) лица, производящие выплаты и иные вознаграждения физическим лицам: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а) организации;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б) индивидуальные предприниматели;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в) физические лица, не признаваемые индивидуальными предпринимат</w:t>
      </w:r>
      <w:r>
        <w:t>елями;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поверенные, физические лица, применяющие специальный </w:t>
      </w:r>
      <w:hyperlink r:id="rId110" w:tooltip="Федеральный закон от 27.11.2018 N 422-ФЗ (ред. от 28.11.2025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color w:val="0000FF"/>
          </w:rPr>
          <w:t>налоговый режим</w:t>
        </w:r>
      </w:hyperlink>
      <w:r>
        <w:t xml:space="preserve"> "Налог на профессиональный доход", и иные лица, занимающиеся в установленном законодательством Российской Федерации порядке частной практикой.</w:t>
      </w:r>
    </w:p>
    <w:p w:rsidR="000B4132" w:rsidRDefault="00961ADF">
      <w:pPr>
        <w:pStyle w:val="ConsPlusNormal0"/>
        <w:jc w:val="both"/>
      </w:pPr>
      <w:r>
        <w:t xml:space="preserve">(п. 2 в ред. Федерального </w:t>
      </w:r>
      <w:hyperlink r:id="rId111" w:tooltip="Федеральный закон от 06.02.2019 N 6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06.02.2019 N 6-ФЗ)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8" w:name="P224"/>
      <w:bookmarkEnd w:id="18"/>
      <w:r>
        <w:lastRenderedPageBreak/>
        <w:t>2. Страхователями для нер</w:t>
      </w:r>
      <w:r>
        <w:t xml:space="preserve">аботающих граждан, указанных в </w:t>
      </w:r>
      <w:hyperlink w:anchor="P198" w:tooltip="5) неработающие граждане:">
        <w:r>
          <w:rPr>
            <w:color w:val="0000FF"/>
          </w:rPr>
          <w:t>пункте 5 части 1 статьи 10</w:t>
        </w:r>
      </w:hyperlink>
      <w:r>
        <w:t xml:space="preserve"> настоящего Федерального закона, являются органы исполнительной власти субъектов Российской Федерации, уполномоченные высшими исполнительными</w:t>
      </w:r>
      <w:r>
        <w:t xml:space="preserve"> органами государственной власти субъектов Российской Федерации, иные организации, определенные Правительством Российской Федерации. Указанные страхователи являются плательщиками страховых взносов на обязательное медицинское страхование неработающего насел</w:t>
      </w:r>
      <w:r>
        <w:t>ения.</w:t>
      </w:r>
    </w:p>
    <w:p w:rsidR="000B4132" w:rsidRDefault="00961ADF">
      <w:pPr>
        <w:pStyle w:val="ConsPlusNormal0"/>
        <w:jc w:val="both"/>
      </w:pPr>
      <w:r>
        <w:t xml:space="preserve">(в ред. Федеральных законов от 14.06.2011 </w:t>
      </w:r>
      <w:hyperlink r:id="rId112" w:tooltip="Федеральный закон от 14.06.2011 N 136-ФЗ (ред. от 02.07.2013) &quot;О медицинской помощи гражданам Российской Федерации из числа лиц гражданского персонала воинских формирований Российской Федерации, дислоцированных на территориях некоторых иностранных государств, ">
        <w:r>
          <w:rPr>
            <w:color w:val="0000FF"/>
          </w:rPr>
          <w:t>N 136-ФЗ</w:t>
        </w:r>
      </w:hyperlink>
      <w:r>
        <w:t xml:space="preserve">, от 14.07.2022 </w:t>
      </w:r>
      <w:hyperlink r:id="rId113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r>
        <w:t>Статья 12. Страховщик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 xml:space="preserve">1. Страховщиком по обязательному медицинскому страхованию является Федеральный фонд в рамках реализации </w:t>
      </w:r>
      <w:hyperlink w:anchor="P763" w:tooltip="Статья 35. Базовая программа обязательного медицинского страхования">
        <w:r>
          <w:rPr>
            <w:color w:val="0000FF"/>
          </w:rPr>
          <w:t>базовой программы</w:t>
        </w:r>
      </w:hyperlink>
      <w:r>
        <w:t xml:space="preserve"> обязательного медицинского страхо</w:t>
      </w:r>
      <w:r>
        <w:t>вания.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2. Федеральный фонд - некоммерческая организация,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страхования.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r>
        <w:t>Статья 13. Территориальные фонд</w:t>
      </w:r>
      <w:r>
        <w:t>ы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>1. Территориальные фонды - некоммерческие организации,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</w:t>
      </w:r>
      <w:r>
        <w:t>ов Российской Федерации.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2.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</w:t>
      </w:r>
      <w:r>
        <w:t xml:space="preserve">ствии с настоящим Федеральным </w:t>
      </w:r>
      <w:hyperlink w:anchor="P763" w:tooltip="Статья 35. Базовая программа обязательного медицинского страхования">
        <w:r>
          <w:rPr>
            <w:color w:val="0000FF"/>
          </w:rPr>
          <w:t>законом</w:t>
        </w:r>
      </w:hyperlink>
      <w:r>
        <w:t>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3. Территориальные фонды осуществляют полномочия страховщика в части установленных территориальными программами обяза</w:t>
      </w:r>
      <w:r>
        <w:t>тельного медицинского страхования дополнительных объемов страхового обеспечения по страховым случаям, установленным базовой программой обязательного медицинского страхования, а также дополнительных оснований, перечней страховых случаев, видов и условий ока</w:t>
      </w:r>
      <w:r>
        <w:t>зания медицинской помощи в дополнение к установленным базовой программой обязательного медицинского страхования.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4. Для реализации полномочий, установленных настоящим Федеральным законом, территориальные фонды могут создавать филиалы и представительства.</w:t>
      </w:r>
    </w:p>
    <w:p w:rsidR="000B4132" w:rsidRDefault="000B413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41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 xml:space="preserve">Ч. 5 ст. 13 (в ред. ФЗ от 28.11.2025 N 430-ФЗ) </w:t>
            </w:r>
            <w:hyperlink r:id="rId114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</w:tr>
    </w:tbl>
    <w:p w:rsidR="000B4132" w:rsidRDefault="00961ADF">
      <w:pPr>
        <w:pStyle w:val="ConsPlusNormal0"/>
        <w:spacing w:before="300"/>
        <w:ind w:firstLine="540"/>
        <w:jc w:val="both"/>
      </w:pPr>
      <w:r>
        <w:t>5. При осущ</w:t>
      </w:r>
      <w:r>
        <w:t xml:space="preserve">ествлении территориальным фондом на территории субъекта Российской Федерации полномочий страховых медицинских организаций Федеральный фонд оказывает методическую и консультативную помощь при получении соответствующего обращения </w:t>
      </w:r>
      <w:r>
        <w:lastRenderedPageBreak/>
        <w:t>территориального фонда, а та</w:t>
      </w:r>
      <w:r>
        <w:t xml:space="preserve">кже осуществляет в отношении территориального фонда мониторинг, предусмотренный </w:t>
      </w:r>
      <w:hyperlink w:anchor="P688" w:tooltip="14.1)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&quot;Интернет&quot;, устанавливает порядок осуществления мониторинга деятельности страховых медицинских организа">
        <w:r>
          <w:rPr>
            <w:color w:val="0000FF"/>
          </w:rPr>
          <w:t>пунктом 14.1 части 8 статьи 33</w:t>
        </w:r>
      </w:hyperlink>
      <w:r>
        <w:t xml:space="preserve"> настоящего Федерального закона.</w:t>
      </w:r>
    </w:p>
    <w:p w:rsidR="000B4132" w:rsidRDefault="00961ADF">
      <w:pPr>
        <w:pStyle w:val="ConsPlusNormal0"/>
        <w:jc w:val="both"/>
      </w:pPr>
      <w:r>
        <w:t xml:space="preserve">(часть 5 введена Федеральным </w:t>
      </w:r>
      <w:hyperlink r:id="rId115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</w:t>
      </w:r>
      <w:r>
        <w:t>28.11.2025 N 430-ФЗ)</w:t>
      </w:r>
    </w:p>
    <w:p w:rsidR="000B4132" w:rsidRDefault="000B413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41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 xml:space="preserve">Ч. 6 ст. 13 (в ред. ФЗ от 28.11.2025 N 430-ФЗ) </w:t>
            </w:r>
            <w:hyperlink r:id="rId116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</w:tr>
    </w:tbl>
    <w:p w:rsidR="000B4132" w:rsidRDefault="00961ADF">
      <w:pPr>
        <w:pStyle w:val="ConsPlusNormal0"/>
        <w:spacing w:before="300"/>
        <w:ind w:firstLine="540"/>
        <w:jc w:val="both"/>
      </w:pPr>
      <w:r>
        <w:t xml:space="preserve">6. В случае, указанном в </w:t>
      </w:r>
      <w:hyperlink w:anchor="P276" w:tooltip="11. В случае, если на территориях субъектов Российской Федерации отсутствуют страховые медицинские организации, включенные в реестр страховых медицинских организаций, их полномочия осуществляются территориальным фондом до дня начала осуществления деятельности ">
        <w:r>
          <w:rPr>
            <w:color w:val="0000FF"/>
          </w:rPr>
          <w:t>части 11 статьи 14</w:t>
        </w:r>
      </w:hyperlink>
      <w:r>
        <w:t xml:space="preserve"> настоящего Федерального закона, территориальный фонд осуществляет полномочия страховых медицинских организаций с использованием государственной информационной системы обязательного медицинского страхования.</w:t>
      </w:r>
    </w:p>
    <w:p w:rsidR="000B4132" w:rsidRDefault="00961ADF">
      <w:pPr>
        <w:pStyle w:val="ConsPlusNormal0"/>
        <w:jc w:val="both"/>
      </w:pPr>
      <w:r>
        <w:t xml:space="preserve">(часть 6 введена Федеральным </w:t>
      </w:r>
      <w:hyperlink r:id="rId117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430-ФЗ)</w:t>
      </w:r>
    </w:p>
    <w:p w:rsidR="000B4132" w:rsidRDefault="000B4132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41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>Страховые медицинские организации, имеющие выданные до 01.09.2025 лицензии с указанием субъектов РФ, в которых вправе осуществлят</w:t>
            </w:r>
            <w:r>
              <w:rPr>
                <w:color w:val="392C69"/>
              </w:rPr>
              <w:t>ь деятельность по ОМС, вправе осуществлять ее на всей территории РФ. До 01.09.2026 они должны подать заявление о переоформлении лицензии (ФЗ от 28.12.2024 N 552-ФЗ).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</w:tr>
    </w:tbl>
    <w:p w:rsidR="000B4132" w:rsidRDefault="00961ADF">
      <w:pPr>
        <w:pStyle w:val="ConsPlusTitle0"/>
        <w:spacing w:before="300"/>
        <w:ind w:firstLine="540"/>
        <w:jc w:val="both"/>
        <w:outlineLvl w:val="1"/>
      </w:pPr>
      <w:r>
        <w:t>Статья 14. Страховая медицинская организация, осуществляющая деятельность в сфере обязательного медицинского страхования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>1. Страховая медицинская организация, осуществляющая деятельность в сфере обязательного медицинского страхования (далее - страховая ме</w:t>
      </w:r>
      <w:r>
        <w:t>дицинская организация), - страховая организация, имеющая лицензию, выданную в установленном законодательством Российской Федерации порядке. Страховая медицинская организация осуществляет отдельные полномочия страховщика в соответствии с настоящим Федеральн</w:t>
      </w:r>
      <w:r>
        <w:t>ым законом и договором о финансовом обеспечении обязательного медицинского страхования, заключенным между территориальным фондом и страховой медицинской организацией (далее - договор о финансовом обеспечении обязательного медицинского страхования).</w:t>
      </w:r>
    </w:p>
    <w:p w:rsidR="000B4132" w:rsidRDefault="00961ADF">
      <w:pPr>
        <w:pStyle w:val="ConsPlusNormal0"/>
        <w:jc w:val="both"/>
      </w:pPr>
      <w:r>
        <w:t>(в ред.</w:t>
      </w:r>
      <w:r>
        <w:t xml:space="preserve"> Федеральных законов от 23.07.2013 </w:t>
      </w:r>
      <w:hyperlink r:id="rId118" w:tooltip="Федеральный закон от 23.07.2013 N 251-ФЗ (ред. от 04.08.2023) &quot;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, контролю и надзору в сфере финанс">
        <w:r>
          <w:rPr>
            <w:color w:val="0000FF"/>
          </w:rPr>
          <w:t>N 251-ФЗ</w:t>
        </w:r>
      </w:hyperlink>
      <w:r>
        <w:t xml:space="preserve">, от 28.12.2024 </w:t>
      </w:r>
      <w:hyperlink r:id="rId119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552-ФЗ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2. В состав учредителей (участников, акционеров) и органо</w:t>
      </w:r>
      <w:r>
        <w:t>в управления страховой медицинской организации не вправе входить работники федеральных органов исполнительной власти в сфере здравоохранения, органов исполнительной власти субъектов Российской Федерации в сфере здравоохранения, органов местного самоуправле</w:t>
      </w:r>
      <w:r>
        <w:t>ния, уполномоченных на осуществление управления в сфере здравоохранения, Федерального фонда и территориальных фондов, медицинских организаций, оказывающих медицинскую помощь по обязательному медицинскому страхованию.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3. Страховые медицинские организации не</w:t>
      </w:r>
      <w:r>
        <w:t xml:space="preserve"> вправе осуществлять иную, за исключением деятельности по обязательному и добровольному медицинскому страхованию, деятельность.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lastRenderedPageBreak/>
        <w:t>4. Страховые медицинские организации ведут раздельный учет доходов и расходов по операциям со средствами обязательного медицинск</w:t>
      </w:r>
      <w:r>
        <w:t>ого страхования и средствами добровольного медицинского страхования с учетом особенностей, установленных нормативными актами Банка России, и Федерального фонда, в пределах своей компетенции.</w:t>
      </w:r>
    </w:p>
    <w:p w:rsidR="000B4132" w:rsidRDefault="00961ADF">
      <w:pPr>
        <w:pStyle w:val="ConsPlusNormal0"/>
        <w:jc w:val="both"/>
      </w:pPr>
      <w:r>
        <w:t xml:space="preserve">(часть 4 в ред. Федерального </w:t>
      </w:r>
      <w:hyperlink r:id="rId120" w:tooltip="Федеральный закон от 23.07.2013 N 251-ФЗ (ред. от 04.08.2023) &quot;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, контролю и надзору в сфере финанс">
        <w:r>
          <w:rPr>
            <w:color w:val="0000FF"/>
          </w:rPr>
          <w:t>закона</w:t>
        </w:r>
      </w:hyperlink>
      <w:r>
        <w:t xml:space="preserve"> от 23.07.2013 N 251-ФЗ)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5. Страховые медицинские организации ведут раздельный учет собственных средств и средств обязательного медицинского страхования, предн</w:t>
      </w:r>
      <w:r>
        <w:t>азначенных для оплаты медицинской помощи.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9" w:name="P258"/>
      <w:bookmarkEnd w:id="19"/>
      <w:r>
        <w:t>6. Средства, предназначенные для оплаты медицинской помощи и поступающие в страховую медицинскую организацию, являются средствами целевого финансирования (далее - целевые средства). Для осуществления операций с цел</w:t>
      </w:r>
      <w:r>
        <w:t xml:space="preserve">евыми средствами страховые медицинские организации открывают отдельные банковские счета в кредитных организациях, которые соответствуют </w:t>
      </w:r>
      <w:hyperlink r:id="rId121" w:tooltip="Постановление Правительства РФ от 29.07.2025 N 1127 &quot;Об установлении требований к уровню кредитного рейтинга по национальной рейтинговой шкале кредитных организаций, в которых страховые медицинские организации открывают отдельные банковские счета для осуществл">
        <w:r>
          <w:rPr>
            <w:color w:val="0000FF"/>
          </w:rPr>
          <w:t>требованиям</w:t>
        </w:r>
      </w:hyperlink>
      <w:r>
        <w:t xml:space="preserve"> к уровню кредитного рейтинга по национальной рейтинговой шкале, установленным Правительством Российской Федерации. Правительство Российской Федерации вправе устанавливать дифференцированные требования к уровню кредитного рейтинга и опред</w:t>
      </w:r>
      <w:r>
        <w:t>елять случаи, при которых требования к уровню кредитного рейтинга не применяются.</w:t>
      </w:r>
    </w:p>
    <w:p w:rsidR="000B4132" w:rsidRDefault="00961ADF">
      <w:pPr>
        <w:pStyle w:val="ConsPlusNormal0"/>
        <w:jc w:val="both"/>
      </w:pPr>
      <w:r>
        <w:t xml:space="preserve">(в ред. Федеральных законов от 01.12.2014 </w:t>
      </w:r>
      <w:hyperlink r:id="rId122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418-ФЗ</w:t>
        </w:r>
      </w:hyperlink>
      <w:r>
        <w:t>, от 13.12.20</w:t>
      </w:r>
      <w:r>
        <w:t xml:space="preserve">24 </w:t>
      </w:r>
      <w:hyperlink r:id="rId123" w:tooltip="Федеральный закон от 13.12.2024 N 475-ФЗ (ред. от 29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475-ФЗ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7. Страховые медицинские организации осуществляют свою деятельность в сфере обязательного медицинского страхования на основании </w:t>
      </w:r>
      <w:hyperlink r:id="rId124" w:tooltip="Приказ Минздрава России от 06.08.2025 N 469н &quot;Об утверждении формы типового договора о финансовом обеспечении обязательного медицинского страхования&quot; (Зарегистрировано в Минюсте России 20.08.2025 N 83233) {КонсультантПлюс}">
        <w:r>
          <w:rPr>
            <w:color w:val="0000FF"/>
          </w:rPr>
          <w:t>д</w:t>
        </w:r>
        <w:r>
          <w:rPr>
            <w:color w:val="0000FF"/>
          </w:rPr>
          <w:t>оговора</w:t>
        </w:r>
      </w:hyperlink>
      <w:r>
        <w:t xml:space="preserve"> о финансовом обеспечении обязательного медицинского страхования, </w:t>
      </w:r>
      <w:hyperlink r:id="rId125" w:tooltip="Приказ Минздрава России от 06.08.2025 N 470н &quot;Об утверждении формы типового договора на оказание и оплату медицинской помощи по обязательному медицинскому страхованию&quot; (Зарегистрировано в Минюсте России 20.08.2025 N 83240) {КонсультантПлюс}">
        <w:r>
          <w:rPr>
            <w:color w:val="0000FF"/>
          </w:rPr>
          <w:t>договора</w:t>
        </w:r>
      </w:hyperlink>
      <w:r>
        <w:t xml:space="preserve"> на оказание и оплату медицинской помощи по обязательному медицинск</w:t>
      </w:r>
      <w:r>
        <w:t>ому страхованию, заключенного между страховой медицинской организацией, территориальным фондом и медицинской организацией (далее - договор на оказание и оплату медицинской помощи по обязательному медицинскому страхованию).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126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28.12.2024 N 552-ФЗ)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8. Страховые медицинские организации отвечают по обязательствам, возникающим из договоров, заключенных в сфере обязательного медицинского страхования, в соответствии с </w:t>
      </w:r>
      <w:hyperlink r:id="rId127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и условиями этих дог</w:t>
      </w:r>
      <w:r>
        <w:t>оворов.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20" w:name="P263"/>
      <w:bookmarkEnd w:id="20"/>
      <w:r>
        <w:t xml:space="preserve">9. Страховые медицинские организации в соответствии с требованиями, установленными </w:t>
      </w:r>
      <w:hyperlink r:id="rId128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страхования, размещают на собственных официальных сайтах в сети "Интернет", опубликовывают в средствах массовой информации или доводят до сведения застрахованных лиц иными п</w:t>
      </w:r>
      <w:r>
        <w:t xml:space="preserve">редусмотренными </w:t>
      </w:r>
      <w:hyperlink r:id="rId129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способами </w:t>
      </w:r>
      <w:hyperlink r:id="rId130" w:tooltip="Приказ ФФОМС от 26.12.2022 N 209н &quot;Об определении категорий сообщений и обращений, для которых устанавливается ускоренный порядок рассмотрения, в рамках проведения эксперимента по использованию федеральной государственной информационной системы &quot;Единый портал ">
        <w:r>
          <w:rPr>
            <w:color w:val="0000FF"/>
          </w:rPr>
          <w:t>информ</w:t>
        </w:r>
        <w:r>
          <w:rPr>
            <w:color w:val="0000FF"/>
          </w:rPr>
          <w:t>ацию</w:t>
        </w:r>
      </w:hyperlink>
      <w:r>
        <w:t xml:space="preserve"> о своей деятельности, составе учредителей (участников, акционеров), финансовых результатах деятельности, об опыте работы, о количестве застрахованных лиц, медицинских организациях, осуществляющих деятельность в сфере обязательного медицинского страхов</w:t>
      </w:r>
      <w:r>
        <w:t>ания на территории субъекта Российской Федерации, видах, качестве и об условиях предоставления медицинской помощи, о выявленных по обращениям застрахованных лиц нарушениях при предоставлении медицинской помощи, правах граждан в сфере обязательного медицинс</w:t>
      </w:r>
      <w:r>
        <w:t>кого страхования, в том числе праве выбора или замены страховой медицинской организации, медицинской организации, порядке получения полиса обязательного медицинского страхования, а также об обязанностях застрахованных лиц в соответствии с настоящим Федерал</w:t>
      </w:r>
      <w:r>
        <w:t>ьным законом.</w:t>
      </w:r>
    </w:p>
    <w:p w:rsidR="000B4132" w:rsidRDefault="00961ADF">
      <w:pPr>
        <w:pStyle w:val="ConsPlusNormal0"/>
        <w:jc w:val="both"/>
      </w:pPr>
      <w:r>
        <w:t xml:space="preserve">(в ред. Федеральных законов от 25.11.2013 </w:t>
      </w:r>
      <w:hyperlink r:id="rId13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28.12.2024 </w:t>
      </w:r>
      <w:hyperlink r:id="rId132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552-ФЗ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lastRenderedPageBreak/>
        <w:t>9.1. Страховые медицинские организац</w:t>
      </w:r>
      <w:r>
        <w:t xml:space="preserve">ии осуществляют деятельность по защите прав и законных интересов застрахованных лиц в соответствии с </w:t>
      </w:r>
      <w:hyperlink r:id="rId133" w:tooltip="Приказ Минздрава России от 06.08.2025 N 469н &quot;Об утверждении формы типового договора о финансовом обеспечении обязательного медицинского страхования&quot; (Зарегистрировано в Минюсте России 20.08.2025 N 83233) {КонсультантПлюс}">
        <w:r>
          <w:rPr>
            <w:color w:val="0000FF"/>
          </w:rPr>
          <w:t>договором</w:t>
        </w:r>
      </w:hyperlink>
      <w:r>
        <w:t xml:space="preserve"> о финансовом обеспечении обязательного медицинского стр</w:t>
      </w:r>
      <w:r>
        <w:t xml:space="preserve">ахования, а также при оказании застрахованным лицам медицинской помощи, финансовое обеспечение которой осуществляется в 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закона.</w:t>
      </w:r>
    </w:p>
    <w:p w:rsidR="000B4132" w:rsidRDefault="00961ADF">
      <w:pPr>
        <w:pStyle w:val="ConsPlusNormal0"/>
        <w:jc w:val="both"/>
      </w:pPr>
      <w:r>
        <w:t xml:space="preserve">(часть 9.1 введена Федеральным </w:t>
      </w:r>
      <w:hyperlink r:id="rId134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552-ФЗ)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9.2. Страховые медицинские организации осуществляют сопровождение, включая информационное сопровождение (в том числе индивидуальное), застрахованных лиц (далее - сопровождение застрахованных лиц) на всей территории Российск</w:t>
      </w:r>
      <w:r>
        <w:t>ой Федерации в порядке, установленном правилами обязательного медицинского страхования.</w:t>
      </w:r>
    </w:p>
    <w:p w:rsidR="000B4132" w:rsidRDefault="00961ADF">
      <w:pPr>
        <w:pStyle w:val="ConsPlusNormal0"/>
        <w:jc w:val="both"/>
      </w:pPr>
      <w:r>
        <w:t xml:space="preserve">(часть 9.2 введена Федеральным </w:t>
      </w:r>
      <w:hyperlink r:id="rId135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552-ФЗ)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9.3. Защита прав и законных интересов застрахованных лиц, в том числе сопровождение застрахованных лиц</w:t>
      </w:r>
      <w:r>
        <w:t>, осуществляется уполномоченными лицами страховой медицинской организации (далее - представители страховой медицинской организации). Сведения о представителях страховой медицинской организации размещаются на официальных сайтах страховой медицинской организ</w:t>
      </w:r>
      <w:r>
        <w:t xml:space="preserve">ации и территориального фонда в сети "Интернет", а также в федеральной государственной информационной системе "Единый портал государственных и муниципальных услуг (функций)". </w:t>
      </w:r>
      <w:hyperlink r:id="rId136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Перечень</w:t>
        </w:r>
      </w:hyperlink>
      <w:r>
        <w:t xml:space="preserve"> сведений о представителя</w:t>
      </w:r>
      <w:r>
        <w:t>х страховой медицинской организации и порядок их размещения устанавливаются правилами обязательного медицинского страхования. При осуществлении сопровождения застрахованных лиц, в том числе с использованием федеральной государственной информационной систем</w:t>
      </w:r>
      <w:r>
        <w:t>ы "Единый портал государственных и муниципальных услуг (функций)", представители страховой медицинской организации: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1) предоставляют по обращениям застрахованных лиц информацию по вопросам обязательного медицинского страхования и организации оказания медиц</w:t>
      </w:r>
      <w:r>
        <w:t>инской помощи;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2) оказывают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</w:t>
      </w:r>
      <w:r>
        <w:t xml:space="preserve"> помощи путем предоставления им консультаций в </w:t>
      </w:r>
      <w:hyperlink r:id="rId137" w:tooltip="Приказ Минздрава России от 06.08.2025 N 468н &quot;Об утверждении порядка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</w:t>
      </w:r>
      <w:r>
        <w:t>) осуществляют иные полномочия в соответствии с законодательством Российской Федерации.</w:t>
      </w:r>
    </w:p>
    <w:p w:rsidR="000B4132" w:rsidRDefault="00961ADF">
      <w:pPr>
        <w:pStyle w:val="ConsPlusNormal0"/>
        <w:jc w:val="both"/>
      </w:pPr>
      <w:r>
        <w:t xml:space="preserve">(часть 9.3 введена Федеральным </w:t>
      </w:r>
      <w:hyperlink r:id="rId138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552-ФЗ)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10. Страховая медицинская организация включается в реестр страховых медицинских организаций, осуществляющих деятельность в сфере обязательного медицинского страхования на территории субъекта Российской Федерации (далее также - реестр страховых медицинских </w:t>
      </w:r>
      <w:r>
        <w:t xml:space="preserve">организаций), на основании </w:t>
      </w:r>
      <w:hyperlink r:id="rId139" w:tooltip="&lt;Письмо&gt; ФФОМС от 30.12.2011 N 9161/30-1/и (ред. от 19.01.2017) &lt;О направлении Методических указаний по представлению информации в сфере обязательного медицинского страхования&gt; {КонсультантПлюс}">
        <w:r>
          <w:rPr>
            <w:color w:val="0000FF"/>
          </w:rPr>
          <w:t>уведомления</w:t>
        </w:r>
      </w:hyperlink>
      <w:r>
        <w:t>, направляемого ею в территориальный фонд в период с 1 августа до 1 октября года, предшествующего году, в котором страховая медицинская организация намерена о</w:t>
      </w:r>
      <w:r>
        <w:t xml:space="preserve">существлять деятельность в сфере обязательного медицинского страхования. </w:t>
      </w:r>
      <w:hyperlink r:id="rId140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Порядок</w:t>
        </w:r>
      </w:hyperlink>
      <w:r>
        <w:t xml:space="preserve"> ведения реестра страховых медицинских организаций и </w:t>
      </w:r>
      <w:hyperlink r:id="rId141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перечень</w:t>
        </w:r>
      </w:hyperlink>
      <w:r>
        <w:t xml:space="preserve"> содержащихся в нем сведений устанавливаются правилами обязательного медицинского страхования. Страховая медицинская организация исключается из реестра страховых медицинских организаций территориальным </w:t>
      </w:r>
      <w:r>
        <w:lastRenderedPageBreak/>
        <w:t>фондом не позднее следующего рабочего дня после дня прекращения договора о финансовом обеспечении обязательного медицинского страхования.</w:t>
      </w:r>
    </w:p>
    <w:p w:rsidR="000B4132" w:rsidRDefault="00961ADF">
      <w:pPr>
        <w:pStyle w:val="ConsPlusNormal0"/>
        <w:jc w:val="both"/>
      </w:pPr>
      <w:r>
        <w:t xml:space="preserve">(часть 10 в ред. Федерального </w:t>
      </w:r>
      <w:hyperlink r:id="rId142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21" w:name="P276"/>
      <w:bookmarkEnd w:id="21"/>
      <w:r>
        <w:t>11. В случае, если на территориях субъектов Российской</w:t>
      </w:r>
      <w:r>
        <w:t xml:space="preserve"> Федерации отсутствуют страховые медицинские организации, включенные в реестр страховых медицинских организаций, их полномочия осуществляются территориальным фондом до дня начала осуществления деятельности страховых медицинских организаций, включенных в ре</w:t>
      </w:r>
      <w:r>
        <w:t>естр страховых медицинских организаций.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r>
        <w:t>Статья 15. Медицинские организации в сфере обязательного медицинского страхования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>1. Для целей настоящего Федерального закона к медицинским организациям в сфере обязательного медицинского страхования (далее - медиц</w:t>
      </w:r>
      <w:r>
        <w:t>инские организации)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организаций, осуществляющих деятельность в сфере обязательного медицинского страхо</w:t>
      </w:r>
      <w:r>
        <w:t xml:space="preserve">вания, включающий в себя сведения о медицинских организациях, подведомственных федеральным органам исполнительной власти, оказывающих медицинскую помощь, финансовое обеспечение которой осуществляется в 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</w:t>
        </w:r>
        <w:r>
          <w:rPr>
            <w:color w:val="0000FF"/>
          </w:rPr>
          <w:t>ктом 11 статьи 5</w:t>
        </w:r>
      </w:hyperlink>
      <w:r>
        <w:t xml:space="preserve"> настоящего Федерального закона, и реестры медицинских организаций, осуществляющих деятельность в сфере обязательного медицинского страхования по территориальным программам обязательного медицинского страхования (далее также - единый реестр</w:t>
      </w:r>
      <w:r>
        <w:t xml:space="preserve"> медицинских организаций):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143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1) организации любой предусмотренной </w:t>
      </w:r>
      <w:hyperlink r:id="rId144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организационно-пра</w:t>
      </w:r>
      <w:r>
        <w:t>вовой формы;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2) индивидуальные предприниматели, осуществляющие медицинскую деятельность.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14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</w:t>
      </w:r>
      <w:r>
        <w:t>3 N 317-ФЗ)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22" w:name="P285"/>
      <w:bookmarkEnd w:id="22"/>
      <w:r>
        <w:t>2.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организаций, осуществляющих деятельность в сфере обязательного медицинского страхования по территориаль</w:t>
      </w:r>
      <w:r>
        <w:t xml:space="preserve">ной программе обязательного медицинского страхования (далее также - реестр медицинских организаций), на основании </w:t>
      </w:r>
      <w:hyperlink r:id="rId146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уведомления</w:t>
        </w:r>
      </w:hyperlink>
      <w:r>
        <w:t>, направляемого ею в территориальный фонд субъекта Российской Федерации, на террито</w:t>
      </w:r>
      <w:r>
        <w:t>рии которого такая медицинская организация намерена осуществлять деятельность в сфере обязательного медицинского страхования, до 1 сентября года, предшествующего году, в котором она намерена осуществлять деятельность в сфере обязательного медицинского стра</w:t>
      </w:r>
      <w:r>
        <w:t>хования.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организаций. Медицинская организация частной системы здравоохранени</w:t>
      </w:r>
      <w:r>
        <w:t>я включается в реестр медицинских организаций на основании заявления, направляемого ею в территориальный фонд субъекта Российской Федерации, на территории которого такая медицинская организация намерена осуществлять деятельность в сфере обязательного медиц</w:t>
      </w:r>
      <w:r>
        <w:t xml:space="preserve">инского страхования, в период с 1 июля до 1 сентября </w:t>
      </w:r>
      <w:r>
        <w:lastRenderedPageBreak/>
        <w:t>года, предшествующего году, в котором она намерена осуществлять деятельность в сфере обязательного медицинского страхования. Территориальный фонд не вправе отказать медицинской организации частной систем</w:t>
      </w:r>
      <w:r>
        <w:t xml:space="preserve">ы здравоохранения в принятии и рассмотрении заявления о включении медицинской организации частной системы здравоохранения в реестр медицинских организаций. Комиссией по разработке территориальной программы обязательного медицинского страхования в субъекте </w:t>
      </w:r>
      <w:r>
        <w:t xml:space="preserve">Российской Федерации могут быть установлены иные сроки направления уведомления или заявления вновь создаваемыми медицинскими организациями. </w:t>
      </w:r>
      <w:hyperlink r:id="rId147" w:tooltip="&lt;Письмо&gt; ФФОМС от 30.12.2011 N 9161/30-1/и (ред. от 19.01.2017) &lt;О направлении Методических указаний по представлению информации в сфере обязательного медицинского страхования&gt; {КонсультантПлюс}">
        <w:r>
          <w:rPr>
            <w:color w:val="0000FF"/>
          </w:rPr>
          <w:t>Форма</w:t>
        </w:r>
      </w:hyperlink>
      <w:r>
        <w:t xml:space="preserve"> уведомления о включении медицинской организации го</w:t>
      </w:r>
      <w:r>
        <w:t xml:space="preserve">сударственной системы здравоохранения или муниципальной системы здравоохранения в реестр медицинских организаций и порядок его направления устанавливаются </w:t>
      </w:r>
      <w:hyperlink r:id="rId148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страхования. Фор</w:t>
      </w:r>
      <w:r>
        <w:t>ма заявления о включении медицинской организации частной системы здравоохранения в реестр медицинских организаций, порядок направления и рассмотрения указанного заявления, в том числе сроки его рассмотрения, а также критерии включения медицинской организац</w:t>
      </w:r>
      <w:r>
        <w:t>ии частной системы здравоохранения в реестр медицинских организаций и основания для отказа во включении такой медицинской организации в реестр медицинских организаций устанавливаются Правительством Российской Федерации.</w:t>
      </w:r>
    </w:p>
    <w:p w:rsidR="000B4132" w:rsidRDefault="00961ADF">
      <w:pPr>
        <w:pStyle w:val="ConsPlusNormal0"/>
        <w:jc w:val="both"/>
      </w:pPr>
      <w:r>
        <w:t xml:space="preserve">(часть 2 в ред. Федерального </w:t>
      </w:r>
      <w:hyperlink r:id="rId149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28.12.2024 N 552-ФЗ)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2.1. В условиях чрезвычайной ситуации и (или) при возникновении угрозы распространения заболеваний, представляющих опасность для окружающих, высшее должностное лицо субъекта Российской Федерации (руководитель высшего исполнительн</w:t>
      </w:r>
      <w:r>
        <w:t xml:space="preserve">ого органа государственной власти субъекта Российской Федерации) вправе установить сроки направления </w:t>
      </w:r>
      <w:hyperlink r:id="rId150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уведомления</w:t>
        </w:r>
      </w:hyperlink>
      <w:r>
        <w:t xml:space="preserve"> или заявления о включении медицинской организации в реестр медицинских организаций, отличные от</w:t>
      </w:r>
      <w:r>
        <w:t xml:space="preserve"> предусмотренных </w:t>
      </w:r>
      <w:hyperlink w:anchor="P285" w:tooltip="2.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, осуществляющих деятельность в сфере обязательного медицинского страхования по территориальной программе об">
        <w:r>
          <w:rPr>
            <w:color w:val="0000FF"/>
          </w:rPr>
          <w:t>частью 2</w:t>
        </w:r>
      </w:hyperlink>
      <w:r>
        <w:t xml:space="preserve"> настоящей статьи. Информация о сроках и порядке направления указанных уведомления или заявления размещается территориальным фондом на своем официальном сайте в сети "Интернет".</w:t>
      </w:r>
    </w:p>
    <w:p w:rsidR="000B4132" w:rsidRDefault="00961ADF">
      <w:pPr>
        <w:pStyle w:val="ConsPlusNormal0"/>
        <w:jc w:val="both"/>
      </w:pPr>
      <w:r>
        <w:t>(часть 2.1 в ред</w:t>
      </w:r>
      <w:r>
        <w:t xml:space="preserve">. Федерального </w:t>
      </w:r>
      <w:hyperlink r:id="rId151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2.2. Медицинская организация, подведомственная федеральному органу исполнительной власти, вправе до 1 сентября года, предшествующего году, в котором медицинская организация намерена осуществлять деятельность</w:t>
      </w:r>
      <w:r>
        <w:t xml:space="preserve"> в сфере обязательного медицинского страхования (для 2021 года - по 25 декабря 2020 года включительно), направить в Федеральный фонд заявку на распределение ей объемов предоставления медицинской помощи, финансовое обеспечение которой осуществляется в соотв</w:t>
      </w:r>
      <w:r>
        <w:t xml:space="preserve">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закона. </w:t>
      </w:r>
      <w:hyperlink r:id="rId152" w:tooltip="Приказ Минздрава России от 21.12.2020 N 1346н &quot;Об утверждении формы и порядка подачи заявки на распределение медицинской организации объемов предоставления медицинской помощи, финансовое обеспечение которой осуществляется в соответствии с пунктом 11 статьи 5 Ф">
        <w:r>
          <w:rPr>
            <w:color w:val="0000FF"/>
          </w:rPr>
          <w:t>Форма</w:t>
        </w:r>
      </w:hyperlink>
      <w:r>
        <w:t xml:space="preserve"> указанной заявки и </w:t>
      </w:r>
      <w:hyperlink r:id="rId153" w:tooltip="Приказ Минздрава России от 21.12.2020 N 1346н &quot;Об утверждении формы и порядка подачи заявки на распределение медицинской организации объемов предоставления медицинской помощи, финансовое обеспечение которой осуществляется в соответствии с пунктом 11 статьи 5 Ф">
        <w:r>
          <w:rPr>
            <w:color w:val="0000FF"/>
          </w:rPr>
          <w:t>порядок</w:t>
        </w:r>
      </w:hyperlink>
      <w:r>
        <w:t xml:space="preserve"> ее подачи устанавливаются уполномоченным федеральным органом исполнительной власти. Медицинская организация, подведомственная федеральному органу исполнительной власти, подавшая такую заявку, включается Федеральным фондом в еди</w:t>
      </w:r>
      <w:r>
        <w:t>ный реестр медицинских организаций. Правительство Российской Федерации вправе устанавливать иные сроки подачи указанной заявки для вновь созданных или реорганизованных медицинских организаций, подведомственных федеральным органам исполнительной власти.</w:t>
      </w:r>
    </w:p>
    <w:p w:rsidR="000B4132" w:rsidRDefault="00961ADF">
      <w:pPr>
        <w:pStyle w:val="ConsPlusNormal0"/>
        <w:jc w:val="both"/>
      </w:pPr>
      <w:r>
        <w:t>(ча</w:t>
      </w:r>
      <w:r>
        <w:t xml:space="preserve">сть 2.2 введена Федеральным </w:t>
      </w:r>
      <w:hyperlink r:id="rId154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430-ФЗ; в ред. Федерального </w:t>
      </w:r>
      <w:hyperlink r:id="rId155" w:tooltip="Федеральный закон от 27.11.2023 N 545-ФЗ &quot;О внесении изменений в статьи 15 и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27.11.2023 N 545-ФЗ)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2.3. Медицинская организация, подведомственная федеральному </w:t>
      </w:r>
      <w:r>
        <w:t>органу исполнительной власти, вправе оказывать первичную медико-санитарную помощь и скорую, в том числе скорую специализированную, медицинскую помощь в соответствии с территориальной программой обязательного медицинского страхования. Медицинская организаци</w:t>
      </w:r>
      <w:r>
        <w:t xml:space="preserve">я, подведомственная </w:t>
      </w:r>
      <w:r>
        <w:lastRenderedPageBreak/>
        <w:t>федеральному органу исполнительной власти, вправе оказывать специализированную, в том числе высокотехнологичную, медицинскую помощь в соответствии с территориальной программой обязательного медицинского страхования в случае распределени</w:t>
      </w:r>
      <w:r>
        <w:t xml:space="preserve">я ей объемов предоставления медицинской помощи в соответствии с </w:t>
      </w:r>
      <w:hyperlink w:anchor="P828" w:tooltip="10. Объемы предоставления и финансового обеспечения медицинской помощи, установленные в соответствии с территориальной программой обязательного медицинского страхования, распределяются решением комиссии, указанной в части 9 настоящей статьи, между медицинскими">
        <w:r>
          <w:rPr>
            <w:color w:val="0000FF"/>
          </w:rPr>
          <w:t>частью 10 статьи 36</w:t>
        </w:r>
      </w:hyperlink>
      <w:r>
        <w:t xml:space="preserve"> настоящего Федерального закона.</w:t>
      </w:r>
    </w:p>
    <w:p w:rsidR="000B4132" w:rsidRDefault="00961ADF">
      <w:pPr>
        <w:pStyle w:val="ConsPlusNormal0"/>
        <w:jc w:val="both"/>
      </w:pPr>
      <w:r>
        <w:t xml:space="preserve">(часть 2.3 введена Федеральным </w:t>
      </w:r>
      <w:hyperlink r:id="rId156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3. Рее</w:t>
      </w:r>
      <w:r>
        <w:t xml:space="preserve">стр медицинских организаций ведется территориальным фондом. </w:t>
      </w:r>
      <w:hyperlink r:id="rId157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Порядок</w:t>
        </w:r>
      </w:hyperlink>
      <w:r>
        <w:t xml:space="preserve"> ведения реестра медицинских организаций, </w:t>
      </w:r>
      <w:hyperlink r:id="rId158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перечень</w:t>
        </w:r>
      </w:hyperlink>
      <w:r>
        <w:t xml:space="preserve"> содержащихся в нем сведений, состав сведен</w:t>
      </w:r>
      <w:r>
        <w:t>ий из реестра медицинских организаций, подлежащих размещению на официальном сайте территориального фонда в сети "Интернет", и порядок их размещения устанавливаются правилами обязательного медицинского страхования.</w:t>
      </w:r>
    </w:p>
    <w:p w:rsidR="000B4132" w:rsidRDefault="00961ADF">
      <w:pPr>
        <w:pStyle w:val="ConsPlusNormal0"/>
        <w:jc w:val="both"/>
      </w:pPr>
      <w:r>
        <w:t xml:space="preserve">(часть 3 в ред. Федерального </w:t>
      </w:r>
      <w:hyperlink r:id="rId159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</w:t>
      </w:r>
      <w:r>
        <w:t>28.12.2024 N 552-ФЗ)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4. Медицинские организации, включенные в реестр медицинских организаций, не имеют права в течение года, в котором они осуществляют деятельность в сфере обязательного медицинского страхования, выйти из числа медицинских организаций, осу</w:t>
      </w:r>
      <w:r>
        <w:t>ществляющих деятельность в сфере обязательного медицинского страхования, за исключением случаев ликвидации медицинской организации, утраты права на осуществление медицинской деятельности, банкротства или иных предусмотренных законодательством Российской Фе</w:t>
      </w:r>
      <w:r>
        <w:t>дерации случаев. Медицинская организация, включенная в реестр медицинских организаций,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</w:t>
      </w:r>
      <w:r>
        <w:t>льному медицинскому страхованию,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уведомления. Форма уведомления об исключении медицинской организации из р</w:t>
      </w:r>
      <w:r>
        <w:t xml:space="preserve">еестра медицинских организаций, </w:t>
      </w:r>
      <w:hyperlink r:id="rId160" w:tooltip="Приказ ФФОМС от 18.06.2025 N 108н &quot;Об утверждении формы уведомления об исключении медицинской организации из реестра медицинских организаций, осуществляющих деятельность в сфере обязательного медицинского страхования по территориальной программе обязательного ">
        <w:r>
          <w:rPr>
            <w:color w:val="0000FF"/>
          </w:rPr>
          <w:t>порядок</w:t>
        </w:r>
      </w:hyperlink>
      <w:r>
        <w:t xml:space="preserve"> направления и рассмотрения указанного уведомления устанавливаются Федеральным фондом.</w:t>
      </w:r>
    </w:p>
    <w:p w:rsidR="000B4132" w:rsidRDefault="00961ADF">
      <w:pPr>
        <w:pStyle w:val="ConsPlusNormal0"/>
        <w:jc w:val="both"/>
      </w:pPr>
      <w:r>
        <w:t xml:space="preserve">(в </w:t>
      </w:r>
      <w:r>
        <w:t xml:space="preserve">ред. Федеральных законов от 01.12.2012 </w:t>
      </w:r>
      <w:hyperlink r:id="rId161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28.12.2024 </w:t>
      </w:r>
      <w:hyperlink r:id="rId162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552-ФЗ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5. Медицинская организация осуществляет свою деятельность в сфере обязательного медицинского страхования на основании </w:t>
      </w:r>
      <w:hyperlink w:anchor="P916" w:tooltip="Статья 39. Договор на оказание и оплату медицинской помощи по обязательному медицинскому страхованию">
        <w:r>
          <w:rPr>
            <w:color w:val="0000FF"/>
          </w:rPr>
          <w:t>договора</w:t>
        </w:r>
      </w:hyperlink>
      <w:r>
        <w:t xml:space="preserve"> на оказание и оплату медицинской помощи по обязательному медицинскому страхованию и (или) </w:t>
      </w:r>
      <w:hyperlink r:id="rId163" w:tooltip="Приказ Минздрава России от 29.12.2020 N 1396н (ред. от 11.04.2025) &quot;Об утверждении формы типового договора на оказание и оплату медицинской помощи в рамках базовой программы обязательного медицинского страхования&quot; (Зарегистрировано в Минюсте России 31.12.2020 ">
        <w:r>
          <w:rPr>
            <w:color w:val="0000FF"/>
          </w:rPr>
          <w:t>договора</w:t>
        </w:r>
      </w:hyperlink>
      <w:r>
        <w:t xml:space="preserve">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</w:t>
      </w:r>
      <w:r>
        <w:t>помощи в соответствии с программами обязательного медицинского страхования.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164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6. Медицинские организации ведут раздельный учет по операциям со средствами обязательного медицинского страхования.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7. Медицинские организации, созданные в соответствии с законодательством Российской Федерации и находящиеся за пределами территории Российск</w:t>
      </w:r>
      <w:r>
        <w:t xml:space="preserve">ой Федерации, вправе оказывать виды медицинской помощи застрахованным лицам, установленные </w:t>
      </w:r>
      <w:hyperlink w:anchor="P763" w:tooltip="Статья 35. Базовая программа обязательного медицинского страхования">
        <w:r>
          <w:rPr>
            <w:color w:val="0000FF"/>
          </w:rPr>
          <w:t>базовой программой</w:t>
        </w:r>
      </w:hyperlink>
      <w:r>
        <w:t xml:space="preserve"> обязательного медицинского страхования, за сче</w:t>
      </w:r>
      <w:r>
        <w:t xml:space="preserve">т средств обязательного медицинского страхования в </w:t>
      </w:r>
      <w:hyperlink r:id="rId165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порядке</w:t>
        </w:r>
      </w:hyperlink>
      <w:r>
        <w:t>, установленном правилами обязательного медицинского страхования.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jc w:val="center"/>
        <w:outlineLvl w:val="0"/>
      </w:pPr>
      <w:r>
        <w:t>Глава 4. ПРАВА И ОБЯЗАННОСТИ ЗАСТРАХОВАННЫХ ЛИЦ,</w:t>
      </w:r>
    </w:p>
    <w:p w:rsidR="000B4132" w:rsidRDefault="00961ADF">
      <w:pPr>
        <w:pStyle w:val="ConsPlusTitle0"/>
        <w:jc w:val="center"/>
      </w:pPr>
      <w:r>
        <w:t>СТРАХОВАТЕЛЕЙ, СТРАХОВЫХ МЕДИЦИНСК</w:t>
      </w:r>
      <w:r>
        <w:t>ИХ ОРГАНИЗАЦИЙ</w:t>
      </w:r>
    </w:p>
    <w:p w:rsidR="000B4132" w:rsidRDefault="00961ADF">
      <w:pPr>
        <w:pStyle w:val="ConsPlusTitle0"/>
        <w:jc w:val="center"/>
      </w:pPr>
      <w:r>
        <w:lastRenderedPageBreak/>
        <w:t>И МЕДИЦИНСКИХ ОРГАНИЗАЦИЙ</w:t>
      </w:r>
    </w:p>
    <w:p w:rsidR="000B4132" w:rsidRDefault="000B4132">
      <w:pPr>
        <w:pStyle w:val="ConsPlusNormal0"/>
        <w:jc w:val="center"/>
      </w:pPr>
    </w:p>
    <w:p w:rsidR="000B4132" w:rsidRDefault="00961ADF">
      <w:pPr>
        <w:pStyle w:val="ConsPlusTitle0"/>
        <w:ind w:firstLine="540"/>
        <w:jc w:val="both"/>
        <w:outlineLvl w:val="1"/>
      </w:pPr>
      <w:r>
        <w:t>Статья 16. Права и обязанности застрахованных лиц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bookmarkStart w:id="23" w:name="P308"/>
      <w:bookmarkEnd w:id="23"/>
      <w:r>
        <w:t>1. Застрахованные лица имеют право на: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1) бесплатное оказание им медицинской помощи медицинскими организациями при наступлении страхового случая: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а) на всей террит</w:t>
      </w:r>
      <w:r>
        <w:t xml:space="preserve">ории Российской Федерации в объеме, установленном </w:t>
      </w:r>
      <w:hyperlink w:anchor="P763" w:tooltip="Статья 35. Базовая программа обязательного медицинского страхования">
        <w:r>
          <w:rPr>
            <w:color w:val="0000FF"/>
          </w:rPr>
          <w:t>базовой программой</w:t>
        </w:r>
      </w:hyperlink>
      <w:r>
        <w:t xml:space="preserve"> обязательного медицинского страхования;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б) на территории субъекта Российской Федерации,</w:t>
      </w:r>
      <w:r>
        <w:t xml:space="preserve"> в котором выдан полис обязательного медицинского страхования, в объеме, установленном территориальной программой обязательного медицинского страхования;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2) выбор страховой медицинской организации путем подачи </w:t>
      </w:r>
      <w:hyperlink r:id="rId166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заявления</w:t>
        </w:r>
      </w:hyperlink>
      <w:r>
        <w:t xml:space="preserve"> в </w:t>
      </w:r>
      <w:hyperlink r:id="rId167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порядке</w:t>
        </w:r>
      </w:hyperlink>
      <w:r>
        <w:t>, установленном правилами обязательного медицинского страхования;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3) замену страховой медицинской организации, в которой ранее был застрахован гражданин, один раз в течение календарного г</w:t>
      </w:r>
      <w:r>
        <w:t xml:space="preserve">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</w:t>
      </w:r>
      <w:hyperlink r:id="rId168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порядке</w:t>
        </w:r>
      </w:hyperlink>
      <w:r>
        <w:t>, установленном правилами обяза</w:t>
      </w:r>
      <w:r>
        <w:t>тельного медицинского страхования, путем подачи заявления во вновь выбранную страховую медицинскую организацию;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24" w:name="P314"/>
      <w:bookmarkEnd w:id="24"/>
      <w:r>
        <w:t>4) выбор медицинской организации из медицинских организаций, участвующих в реализации программ обязательного медицинского страхования в соответс</w:t>
      </w:r>
      <w:r>
        <w:t xml:space="preserve">твии с </w:t>
      </w:r>
      <w:hyperlink w:anchor="P314" w:tooltip="4) выбор медицинской организации из медицинских организаций, участвующих в реализации программ обязательного медицинского страхования в соответствии с законодательством в сфере охраны здоровья, в том числе медицинской организации, подведомственной федеральному">
        <w:r>
          <w:rPr>
            <w:color w:val="0000FF"/>
          </w:rPr>
          <w:t>законодательством</w:t>
        </w:r>
      </w:hyperlink>
      <w:r>
        <w:t xml:space="preserve"> в сфере охраны здоровья, в том числе медицинской организации, подведомственной федеральному органу исполнительной власти, оказывающей медицинскую помощь в 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закона. </w:t>
      </w:r>
      <w:hyperlink r:id="rId169" w:tooltip="Приказ Минздрава России от 23.12.2020 N 1363н &quot;Об утверждении Порядка направления застрахованных лиц в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">
        <w:r>
          <w:rPr>
            <w:color w:val="0000FF"/>
          </w:rPr>
          <w:t>Порядок</w:t>
        </w:r>
      </w:hyperlink>
      <w:r>
        <w:t xml:space="preserve"> направления застрахованных лиц в медицинские организации,</w:t>
      </w:r>
      <w:r>
        <w:t xml:space="preserve"> подведомственные федеральным органам исполнительной власти, для оказания медицинской помощи устанавливается уполномоченным федеральным органом исполнительной власти;</w:t>
      </w:r>
    </w:p>
    <w:p w:rsidR="000B4132" w:rsidRDefault="00961ADF">
      <w:pPr>
        <w:pStyle w:val="ConsPlusNormal0"/>
        <w:jc w:val="both"/>
      </w:pPr>
      <w:r>
        <w:t xml:space="preserve">(п. 4 в ред. Федерального </w:t>
      </w:r>
      <w:hyperlink r:id="rId17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</w:t>
      </w:r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5) выбор врача путем подачи заявления лично или через своего представителя на имя руководителя медицинской организации в соответствии с </w:t>
      </w:r>
      <w:hyperlink r:id="rId171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законодательством</w:t>
        </w:r>
      </w:hyperlink>
      <w:r>
        <w:t xml:space="preserve"> в сфере охраны здоровья;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17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6) получение от Федерального фонда, территориального фонда, страховой медицинской организации и медицинских организаций достоверной информации о видах, качестве и об условиях предоставления медицинской помощи;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173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7) защиту персональных данных, необходимых для ведения персонифицированного учета в сфере обязательного медицинского страхования;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lastRenderedPageBreak/>
        <w:t>8) возмещение страховой медицинской организацией ущерба, причиненного в связи с неиспо</w:t>
      </w:r>
      <w:r>
        <w:t xml:space="preserve">лнением или ненадлежащим исполнением ею обязанностей по организации предоставления медицинской помощи, в соответствии с </w:t>
      </w:r>
      <w:hyperlink r:id="rId174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9) возмещение медицинской организацией ущерба, причиненного в связи с неисполнением или ненадлежащим исполнением ею обязанностей по организации и оказанию медицинской помощи, в соответствии с </w:t>
      </w:r>
      <w:hyperlink r:id="rId175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законодательс</w:t>
        </w:r>
        <w:r>
          <w:rPr>
            <w:color w:val="0000FF"/>
          </w:rPr>
          <w:t>твом</w:t>
        </w:r>
      </w:hyperlink>
      <w:r>
        <w:t xml:space="preserve"> Российской Федерации;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10) защиту прав и законных интересов в сфере обязательного медицинского страхования.</w:t>
      </w:r>
    </w:p>
    <w:p w:rsidR="000B4132" w:rsidRDefault="000B413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41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 xml:space="preserve">Ч. 1.1 ст. 16 (в ред. ФЗ от 28.11.2025 N 430-ФЗ) </w:t>
            </w:r>
            <w:hyperlink r:id="rId176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</w:t>
            </w:r>
            <w:r>
              <w:rPr>
                <w:color w:val="392C69"/>
              </w:rPr>
              <w:t>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</w:tr>
    </w:tbl>
    <w:p w:rsidR="000B4132" w:rsidRDefault="00961ADF">
      <w:pPr>
        <w:pStyle w:val="ConsPlusNormal0"/>
        <w:spacing w:before="300"/>
        <w:ind w:firstLine="540"/>
        <w:jc w:val="both"/>
      </w:pPr>
      <w:r>
        <w:t xml:space="preserve">1.1. Застрахованные </w:t>
      </w:r>
      <w:hyperlink r:id="rId177" w:tooltip="Письмо ФФОМС от 17.08.2022 N 00-10-80-3-06/9352 &quot;О применении нормы части 1.1 статьи 16 Федерального закона от 29.11.2010 N 326-ФЗ &quot;Об обязательном медицинском страховании в Российской Федерации&quot; {КонсультантПлюс}">
        <w:r>
          <w:rPr>
            <w:color w:val="0000FF"/>
          </w:rPr>
          <w:t>лица</w:t>
        </w:r>
      </w:hyperlink>
      <w:r>
        <w:t xml:space="preserve">, указанные в </w:t>
      </w:r>
      <w:hyperlink w:anchor="P209" w:tooltip="1.1.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">
        <w:r>
          <w:rPr>
            <w:color w:val="0000FF"/>
          </w:rPr>
          <w:t>части 1.1 статьи 10</w:t>
        </w:r>
      </w:hyperlink>
      <w:r>
        <w:t xml:space="preserve"> настоящего Федерального закона, приобретают права, установленные </w:t>
      </w:r>
      <w:hyperlink w:anchor="P308" w:tooltip="1. Застрахованные лица имеют право на:">
        <w:r>
          <w:rPr>
            <w:color w:val="0000FF"/>
          </w:rPr>
          <w:t>частью 1</w:t>
        </w:r>
      </w:hyperlink>
      <w:r>
        <w:t xml:space="preserve"> настоящей статьи, при уплате за них страхователями, указанными в </w:t>
      </w:r>
      <w:hyperlink w:anchor="P216" w:tooltip="1. Страхователями для работающих граждан, указанных в пунктах 1 - 4 части 1 и части 1.1 статьи 10 настоящего Федерального закона, являются:">
        <w:r>
          <w:rPr>
            <w:color w:val="0000FF"/>
          </w:rPr>
          <w:t>части 1 статьи 11</w:t>
        </w:r>
      </w:hyperlink>
      <w:r>
        <w:t xml:space="preserve"> настоящего Федерального закона, страховых взносов на обязательное медицинское страхование в течение не менее пяти лет.</w:t>
      </w:r>
    </w:p>
    <w:p w:rsidR="000B4132" w:rsidRDefault="00961ADF">
      <w:pPr>
        <w:pStyle w:val="ConsPlusNormal0"/>
        <w:jc w:val="both"/>
      </w:pPr>
      <w:r>
        <w:t xml:space="preserve">(часть 1.1 введена Федеральным </w:t>
      </w:r>
      <w:hyperlink r:id="rId178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237-ФЗ; в ред. Федерального </w:t>
      </w:r>
      <w:hyperlink r:id="rId179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28.11.2025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25" w:name="P328"/>
      <w:bookmarkEnd w:id="25"/>
      <w:r>
        <w:t>2. Застрахованные лица обязаны: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1) при обращении за медицинской помощью, за исключением случаев получения экстренной медицинской помощи, предъявить по своему выбору полис обязательного медицинского с</w:t>
      </w:r>
      <w:r>
        <w:t xml:space="preserve">трахования на материальном носителе (за исключением застрахованных лиц, указанных в </w:t>
      </w:r>
      <w:hyperlink w:anchor="P209" w:tooltip="1.1.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">
        <w:r>
          <w:rPr>
            <w:color w:val="0000FF"/>
          </w:rPr>
          <w:t>части 1.1 статьи 10</w:t>
        </w:r>
      </w:hyperlink>
      <w:r>
        <w:t xml:space="preserve"> настоящего Федерального закона) или документ, удостоверяющий личность (для детей в возрасте до четырнадцати лет - с</w:t>
      </w:r>
      <w:r>
        <w:t>видетельство о рождении);</w:t>
      </w:r>
    </w:p>
    <w:p w:rsidR="000B4132" w:rsidRDefault="00961ADF">
      <w:pPr>
        <w:pStyle w:val="ConsPlusNormal0"/>
        <w:jc w:val="both"/>
      </w:pPr>
      <w:r>
        <w:t xml:space="preserve">(в ред. Федеральных законов от 06.12.2021 </w:t>
      </w:r>
      <w:hyperlink r:id="rId180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 xml:space="preserve">, от 14.07.2022 </w:t>
      </w:r>
      <w:hyperlink r:id="rId181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2) утратил силу с 1 декабря 2022 года. - Федеральный </w:t>
      </w:r>
      <w:hyperlink r:id="rId182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</w:t>
        </w:r>
      </w:hyperlink>
      <w:r>
        <w:t xml:space="preserve"> от 06.12.2021 N 405-ФЗ;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3) - 4) утратили силу с 1 января 2024 года. - Фе</w:t>
      </w:r>
      <w:r>
        <w:t xml:space="preserve">деральный </w:t>
      </w:r>
      <w:hyperlink r:id="rId183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</w:t>
        </w:r>
      </w:hyperlink>
      <w:r>
        <w:t xml:space="preserve"> от 06.12.2021 N 405-ФЗ.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3. Обязательное медицинское страхование ребенка со дня его рождения и до дня государственно</w:t>
      </w:r>
      <w:r>
        <w:t xml:space="preserve">й регистрации его рождения осуществляется страховой медицинской организацией, в которой застрахованы его мать или другой </w:t>
      </w:r>
      <w:hyperlink r:id="rId184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законный представитель</w:t>
        </w:r>
      </w:hyperlink>
      <w:r>
        <w:t>. Обязательное медицинское страхование ребенка со дня государственной регистрации рождения ребенка и до достижения им совершенно</w:t>
      </w:r>
      <w:r>
        <w:t>летия либо до приобретения им дееспособности в полном объеме осуществляется страховой медицинской организацией, выбранной одним из его родителей или другим законным представителем. В случае, если для ребенка одним из его родителей или другим законным предс</w:t>
      </w:r>
      <w:r>
        <w:t>тавителем не выбрана страховая медицинская организация,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организацией, в которой застрахо</w:t>
      </w:r>
      <w:r>
        <w:t xml:space="preserve">ваны его мать или другой законный представитель. В случае, если мать и другие законные представители ребенка относятся к лицам, призванным (поступившим) на военную </w:t>
      </w:r>
      <w:r>
        <w:lastRenderedPageBreak/>
        <w:t>службу или приравненную к ней службу, обязательное медицинское страхование ребенка со дня го</w:t>
      </w:r>
      <w:r>
        <w:t>сударственной регистрации его рождения и до выбора страховой медицинской организации осуществляется страховой медицинской организацией, определенной территориальным фондом.</w:t>
      </w:r>
    </w:p>
    <w:p w:rsidR="000B4132" w:rsidRDefault="00961ADF">
      <w:pPr>
        <w:pStyle w:val="ConsPlusNormal0"/>
        <w:jc w:val="both"/>
      </w:pPr>
      <w:r>
        <w:t xml:space="preserve">(часть 3 в ред. Федерального </w:t>
      </w:r>
      <w:hyperlink r:id="rId185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4. Выбор или замена </w:t>
      </w:r>
      <w:r>
        <w:t>страховой медицинской организации осуществляется застрахованным лицом, достигшим совершеннолетия либо приобретшим дееспособность в полном объеме (для ребенка до достижения им совершеннолетия либо до приобретения им дееспособности в полном объеме - его роди</w:t>
      </w:r>
      <w:r>
        <w:t xml:space="preserve">телями или другими законными представителями, для лица, признанного в установленном законом </w:t>
      </w:r>
      <w:hyperlink r:id="rId186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порядке</w:t>
        </w:r>
      </w:hyperlink>
      <w:r>
        <w:t xml:space="preserve"> недееспособным, - его законными представителями), путем подачи заявления в страховую медицинскую организа</w:t>
      </w:r>
      <w:r>
        <w:t>цию из числа включенных в реестр страховых медицинских организаций, который размещается в обязательном порядке территориальным фондом на его официальном сайте в сети "Интернет" и может дополнительно опубликовываться иными способами.</w:t>
      </w:r>
    </w:p>
    <w:p w:rsidR="000B4132" w:rsidRDefault="00961ADF">
      <w:pPr>
        <w:pStyle w:val="ConsPlusNormal0"/>
        <w:jc w:val="both"/>
      </w:pPr>
      <w:r>
        <w:t>(в ред. Федеральных зак</w:t>
      </w:r>
      <w:r>
        <w:t xml:space="preserve">онов от 03.07.2016 </w:t>
      </w:r>
      <w:hyperlink r:id="rId187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 xml:space="preserve">, от 28.12.2024 </w:t>
      </w:r>
      <w:hyperlink r:id="rId188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552-ФЗ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5. Для выбора или замены страховой медицинской организации застрахованное лицо лично или через своего представ</w:t>
      </w:r>
      <w:r>
        <w:t xml:space="preserve">ителя обращается с </w:t>
      </w:r>
      <w:hyperlink r:id="rId189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заявлением</w:t>
        </w:r>
      </w:hyperlink>
      <w:r>
        <w:t xml:space="preserve"> о выборе (замене) страховой медицинской организации непосредственно в выбранную им страховую медицинскую организацию или иные организации в соответствии с </w:t>
      </w:r>
      <w:hyperlink r:id="rId190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страхования. В случае подачи в соответствии с </w:t>
      </w:r>
      <w:hyperlink w:anchor="P1154" w:tooltip="1. 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, получаемых в целях ведения персонифицированного учета сведений о застрахованных лицах, в т">
        <w:r>
          <w:rPr>
            <w:color w:val="0000FF"/>
          </w:rPr>
          <w:t>частью 1 статьи 46</w:t>
        </w:r>
      </w:hyperlink>
      <w:r>
        <w:t xml:space="preserve"> настоящего Федерального закона застрахованным лицом заявления о включении в единый регистр </w:t>
      </w:r>
      <w:r>
        <w:t>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лиц. Порядок подачи и формы заявления о выборе (замене) страховой медицинской организации устанавливаю</w:t>
      </w:r>
      <w:r>
        <w:t>тся правилами обязательного медицинского страхования.</w:t>
      </w:r>
    </w:p>
    <w:p w:rsidR="000B4132" w:rsidRDefault="00961ADF">
      <w:pPr>
        <w:pStyle w:val="ConsPlusNormal0"/>
        <w:jc w:val="both"/>
      </w:pPr>
      <w:r>
        <w:t xml:space="preserve">(часть 5 в ред. Федерального </w:t>
      </w:r>
      <w:hyperlink r:id="rId191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5.1. Если застрах</w:t>
      </w:r>
      <w:r>
        <w:t xml:space="preserve">ованным лицом не было подано заявление о выборе страховой медицинской организации, такое лицо считается застрахованным в страховой медицинской организации, определенной территориальным фондом в порядке, предусмотренном </w:t>
      </w:r>
      <w:hyperlink w:anchor="P341" w:tooltip="6. Сведения о гр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ежемесячно до 10-го числа направляются территориальным фонд">
        <w:r>
          <w:rPr>
            <w:color w:val="0000FF"/>
          </w:rPr>
          <w:t>частью 6</w:t>
        </w:r>
      </w:hyperlink>
      <w:r>
        <w:t xml:space="preserve"> настоящей статьи. Если застрахованным лицом не было подано заявление о замене страховой медицинской организации, такое лицо считается застрахованным той страховой медицинской организацией, которой оно было застраховано ранее. В случае изменения ме</w:t>
      </w:r>
      <w:r>
        <w:t>ста жительства застрахованного лица и отсутствия по новому месту жительства застрахованного лица страховой медицинской организации, в которой ранее был застрахован гражданин, или прекращения действия договора о финансовом обеспечении обязательного медицинс</w:t>
      </w:r>
      <w:r>
        <w:t xml:space="preserve">кого страхования со страховой медицинской организацией лицо, не подавшее заявление о замене страховой медицинской организации, считается застрахованным в страховой медицинской организации, определенной территориальным фондом в порядке, предусмотренном </w:t>
      </w:r>
      <w:hyperlink w:anchor="P341" w:tooltip="6. Сведения о гр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ежемесячно до 10-го числа направляются территориальным фонд">
        <w:r>
          <w:rPr>
            <w:color w:val="0000FF"/>
          </w:rPr>
          <w:t>частью 6</w:t>
        </w:r>
      </w:hyperlink>
      <w:r>
        <w:t xml:space="preserve"> настоящей статьи.</w:t>
      </w:r>
    </w:p>
    <w:p w:rsidR="000B4132" w:rsidRDefault="00961ADF">
      <w:pPr>
        <w:pStyle w:val="ConsPlusNormal0"/>
        <w:jc w:val="both"/>
      </w:pPr>
      <w:r>
        <w:t xml:space="preserve">(часть 5.1 введена Федеральным </w:t>
      </w:r>
      <w:hyperlink r:id="rId192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26" w:name="P341"/>
      <w:bookmarkEnd w:id="26"/>
      <w:r>
        <w:t xml:space="preserve">6. Сведения о гражданах,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ежемесячно до 10-го числа направляются территориальным </w:t>
      </w:r>
      <w:r>
        <w:t xml:space="preserve">фондом в страховые медицинские организации, осуществляющие деятельность в сфере обязательного медицинского страхования в субъекте Российской Федерации, пропорционально </w:t>
      </w:r>
      <w:r>
        <w:lastRenderedPageBreak/>
        <w:t>числу застрахованных лиц в каждой из них для заключения договоров о финансовом обеспечен</w:t>
      </w:r>
      <w:r>
        <w:t>ии обязательного медицинского страхования. Соотношение работающих граждан и неработающих граждан, не обратившихся в страховую медицинскую организацию, а также не осуществивших замену страховой медицинской организации, которое отражается в сведениях, направ</w:t>
      </w:r>
      <w:r>
        <w:t>ляемых в страховые медицинские организации, должно быть равным.</w:t>
      </w:r>
    </w:p>
    <w:p w:rsidR="000B4132" w:rsidRDefault="00961ADF">
      <w:pPr>
        <w:pStyle w:val="ConsPlusNormal0"/>
        <w:jc w:val="both"/>
      </w:pPr>
      <w:r>
        <w:t xml:space="preserve">(часть 6 в ред. Федерального </w:t>
      </w:r>
      <w:hyperlink r:id="rId193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7. Стра</w:t>
      </w:r>
      <w:r>
        <w:t xml:space="preserve">ховые медицинские организации, указанные в </w:t>
      </w:r>
      <w:hyperlink w:anchor="P341" w:tooltip="6. Сведения о гр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ежемесячно до 10-го числа направляются территориальным фонд">
        <w:r>
          <w:rPr>
            <w:color w:val="0000FF"/>
          </w:rPr>
          <w:t>части 6</w:t>
        </w:r>
      </w:hyperlink>
      <w:r>
        <w:t xml:space="preserve"> настоящей статьи: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1) информируют застрахованное лицо в порядке и сроки, которые установлены </w:t>
      </w:r>
      <w:hyperlink r:id="rId194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</w:t>
      </w:r>
      <w:r>
        <w:t>цинского страхования,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(за исключением застрахо</w:t>
      </w:r>
      <w:r>
        <w:t xml:space="preserve">ванных лиц, указанных в </w:t>
      </w:r>
      <w:hyperlink w:anchor="P209" w:tooltip="1.1.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">
        <w:r>
          <w:rPr>
            <w:color w:val="0000FF"/>
          </w:rPr>
          <w:t>части 1.1 статьи 10</w:t>
        </w:r>
      </w:hyperlink>
      <w:r>
        <w:t xml:space="preserve"> настоящего Федерального закона);</w:t>
      </w:r>
    </w:p>
    <w:p w:rsidR="000B4132" w:rsidRDefault="00961ADF">
      <w:pPr>
        <w:pStyle w:val="ConsPlusNormal0"/>
        <w:jc w:val="both"/>
      </w:pPr>
      <w:r>
        <w:t xml:space="preserve">(в ред. Федеральных законов от 06.12.2021 </w:t>
      </w:r>
      <w:hyperlink r:id="rId195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 xml:space="preserve">, от 14.07.2022 </w:t>
      </w:r>
      <w:hyperlink r:id="rId196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2) по запросу застрахованного лица или его представителя (за исключением застрахованных лиц, указанных в </w:t>
      </w:r>
      <w:hyperlink w:anchor="P209" w:tooltip="1.1.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">
        <w:r>
          <w:rPr>
            <w:color w:val="0000FF"/>
          </w:rPr>
          <w:t>части 1.1 статьи 10</w:t>
        </w:r>
      </w:hyperlink>
      <w:r>
        <w:t xml:space="preserve"> настоящего </w:t>
      </w:r>
      <w:r>
        <w:t xml:space="preserve">Федерального закона)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</w:t>
      </w:r>
      <w:hyperlink r:id="rId197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страхования;</w:t>
      </w:r>
    </w:p>
    <w:p w:rsidR="000B4132" w:rsidRDefault="00961ADF">
      <w:pPr>
        <w:pStyle w:val="ConsPlusNormal0"/>
        <w:jc w:val="both"/>
      </w:pPr>
      <w:r>
        <w:t xml:space="preserve">(в ред. Федеральных законов от 06.12.2021 </w:t>
      </w:r>
      <w:hyperlink r:id="rId198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, от 14.07.2022</w:t>
      </w:r>
      <w:r>
        <w:t xml:space="preserve"> </w:t>
      </w:r>
      <w:hyperlink r:id="rId199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3) предоставляют застрахованному лицу информацию о его правах и обязанностях.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r>
        <w:t>Статья 17. Права и обязанности страхователей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>1. Страхователь имеет право получать информацию, связанную с регистрацией страхователей и уплатой им страховых взносов на обязательное медицинское страхование, от налоговых органов, Федерального фонда и территориальных фондов в соответствии с их компетенци</w:t>
      </w:r>
      <w:r>
        <w:t>ей.</w:t>
      </w:r>
    </w:p>
    <w:p w:rsidR="000B4132" w:rsidRDefault="00961ADF">
      <w:pPr>
        <w:pStyle w:val="ConsPlusNormal0"/>
        <w:jc w:val="both"/>
      </w:pPr>
      <w:r>
        <w:t xml:space="preserve">(часть 1 в ред. Федерального </w:t>
      </w:r>
      <w:hyperlink r:id="rId200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2. Страхователь обязан: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1) регистрироваться и сниматься с регистр</w:t>
      </w:r>
      <w:r>
        <w:t>ационного учета в целях обязательного медицинского страхования в соответствии с законодательством Российской Федерации;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201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2) своевременно и в полном объеме осуществлять уплату страховых взносов на обязательное медицинское страхование в соответствии с </w:t>
      </w:r>
      <w:hyperlink r:id="rId202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203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3. Страхователи, указанные в </w:t>
      </w:r>
      <w:hyperlink w:anchor="P224" w:tooltip="2. Страхователями для неработающих граждан, указанных в пункте 5 части 1 статьи 10 настоящего Федерального закона, являются органы исполнительной власти субъектов Российской Федерации, уполномоченные высшими исполнительными органами государственной власти субъ">
        <w:r>
          <w:rPr>
            <w:color w:val="0000FF"/>
          </w:rPr>
          <w:t>части 2 ста</w:t>
        </w:r>
        <w:r>
          <w:rPr>
            <w:color w:val="0000FF"/>
          </w:rPr>
          <w:t>тьи 11</w:t>
        </w:r>
      </w:hyperlink>
      <w:r>
        <w:t xml:space="preserve"> настоящего Федерального закона,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порядке, установленном </w:t>
      </w:r>
      <w:hyperlink w:anchor="P455" w:tooltip="11. Страхователи ежеквартально в срок не позднее 20-го числа месяца, следующего за отчетным периодом,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">
        <w:r>
          <w:rPr>
            <w:color w:val="0000FF"/>
          </w:rPr>
          <w:t>частью 11 статьи 24</w:t>
        </w:r>
      </w:hyperlink>
      <w:r>
        <w:t xml:space="preserve"> настоящего Федерального закона.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lastRenderedPageBreak/>
        <w:t xml:space="preserve">4. Лица, указанные в </w:t>
      </w:r>
      <w:hyperlink w:anchor="P216" w:tooltip="1. Страхователями для работающих граждан, указанных в пунктах 1 - 4 части 1 и части 1.1 статьи 10 настоящего Федерального закона, являются:">
        <w:r>
          <w:rPr>
            <w:color w:val="0000FF"/>
          </w:rPr>
          <w:t>час</w:t>
        </w:r>
        <w:r>
          <w:rPr>
            <w:color w:val="0000FF"/>
          </w:rPr>
          <w:t>ти 1 статьи 11</w:t>
        </w:r>
      </w:hyperlink>
      <w:r>
        <w:t xml:space="preserve"> настоящего Федерального закона, признаются страхователями с момента их постановки на </w:t>
      </w:r>
      <w:hyperlink r:id="rId204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color w:val="0000FF"/>
          </w:rPr>
          <w:t>учет</w:t>
        </w:r>
      </w:hyperlink>
      <w:r>
        <w:t xml:space="preserve"> в налоговых органах в соответствии с законодательством Российской Федерации о налогах и сборах. Информация о постановке так</w:t>
      </w:r>
      <w:r>
        <w:t>их лиц на учет в налоговых органах передается в Федеральный фонд в порядке, установленном соглашением об информационном обмене между федеральным органом исполнительной власти, уполномоченным по контролю и надзору в области налогов и сборов, и Федеральным ф</w:t>
      </w:r>
      <w:r>
        <w:t>ондом.</w:t>
      </w:r>
    </w:p>
    <w:p w:rsidR="000B4132" w:rsidRDefault="00961ADF">
      <w:pPr>
        <w:pStyle w:val="ConsPlusNormal0"/>
        <w:jc w:val="both"/>
      </w:pPr>
      <w:r>
        <w:t xml:space="preserve">(в ред. Федеральных законов от 03.07.2016 </w:t>
      </w:r>
      <w:hyperlink r:id="rId205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250-ФЗ</w:t>
        </w:r>
      </w:hyperlink>
      <w:r>
        <w:t xml:space="preserve">, от 06.12.2021 </w:t>
      </w:r>
      <w:hyperlink r:id="rId206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5. Регистрация и снятие с регистрационного учета страхователей, указанных в </w:t>
      </w:r>
      <w:hyperlink w:anchor="P224" w:tooltip="2. Страхователями для неработающих граждан, указанных в пункте 5 части 1 статьи 10 настоящего Федерального закона, являются органы исполнительной власти субъектов Российской Федерации, уполномоченные высшими исполнительными органами государственной власти субъ">
        <w:r>
          <w:rPr>
            <w:color w:val="0000FF"/>
          </w:rPr>
          <w:t>части 2 статьи 11</w:t>
        </w:r>
      </w:hyperlink>
      <w:r>
        <w:t xml:space="preserve"> настоящего Федерального закона, осуществляются</w:t>
      </w:r>
      <w:r>
        <w:t xml:space="preserve"> территориальными фондами в </w:t>
      </w:r>
      <w:hyperlink r:id="rId207" w:tooltip="Приказ Минздравсоцразвития РФ от 23.12.2010 N 1168н (ред. от 01.12.2011) &quot;Об утверждении Порядка регистрации и снятия с регистрационного учета страхователей для неработающих граждан территориальными фондами обязательного медицинского страхования&quot; (Зарегистриро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власти, при этом: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1) регист</w:t>
      </w:r>
      <w:r>
        <w:t>рация в качестве страхователя осуществляется на основании заявления о регистрации,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</w:t>
      </w:r>
      <w:r>
        <w:t>мочиями страхователя (далее - наделение полномочиями);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2) снятие страхователя с регистрационного учета осуществляется на основании заявления о снятии с регистрационного учета в качестве страхователя, подаваемого в течение 10 рабочих дней со дня вступления </w:t>
      </w:r>
      <w:r>
        <w:t>в силу решения высшего исполнительного органа государственной власти субъекта Российской Федерации о прекращении полномочий страхователя (далее - прекращение полномочий).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6. Регистрация и снятие с регистрационного учета страхователей для неработающих гражд</w:t>
      </w:r>
      <w:r>
        <w:t>ан осуществляются на основании документов, представленных ими на бумажном или электронном носителе.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208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</w:t>
      </w:r>
      <w:r>
        <w:t>т 03.07.2016 N 250-ФЗ)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27" w:name="P367"/>
      <w:bookmarkEnd w:id="27"/>
      <w:r>
        <w:t xml:space="preserve">7. </w:t>
      </w:r>
      <w:hyperlink r:id="rId209" w:tooltip="Постановление Правительства РФ от 20.07.2011 N 593 (ред. от 04.09.2012) &quot;Об особенностях постановки на учет отдельных категорий страхователей и уплаты ими страховых взносов на обязательное медицинское страхование&quot; {КонсультантПлюс}">
        <w:r>
          <w:rPr>
            <w:color w:val="0000FF"/>
          </w:rPr>
          <w:t>Особенности</w:t>
        </w:r>
      </w:hyperlink>
      <w:r>
        <w:t xml:space="preserve"> постановки на учет отдельных категорий страхователей для неработающих граждан и уплаты ими страховых взносов на обязате</w:t>
      </w:r>
      <w:r>
        <w:t>льное медицинское страхование устанавливаются Правительством Российской Федерации.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210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</w:t>
      </w:r>
      <w:r>
        <w:t>0-ФЗ)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r>
        <w:t>Статья 18. Ответственность за нарушение требований регистрации и снятия с регистрационного учета страхователей для неработающих граждан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bookmarkStart w:id="28" w:name="P372"/>
      <w:bookmarkEnd w:id="28"/>
      <w:r>
        <w:t xml:space="preserve">1. Нарушение страхователями, указанными в </w:t>
      </w:r>
      <w:hyperlink w:anchor="P224" w:tooltip="2. Страхователями для неработающих граждан, указанных в пункте 5 части 1 статьи 10 настоящего Федерального закона, являются органы исполнительной власти субъектов Российской Федерации, уполномоченные высшими исполнительными органами государственной власти субъ">
        <w:r>
          <w:rPr>
            <w:color w:val="0000FF"/>
          </w:rPr>
          <w:t>части 2 статьи 11</w:t>
        </w:r>
      </w:hyperlink>
      <w:r>
        <w:t xml:space="preserve"> настоящего Феде</w:t>
      </w:r>
      <w:r>
        <w:t>рального закона,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рублей.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29" w:name="P373"/>
      <w:bookmarkEnd w:id="29"/>
      <w:r>
        <w:t>2. Отказ в представлении или непредставление в установленный срок страхователя</w:t>
      </w:r>
      <w:r>
        <w:t>ми для неработающих граждан в территориальные фонды документов или копий документов, предусмотренных настоящим Федеральным законом и (или) иными нормативными правовыми актами, принятыми в соответствии с настоящим Федеральным законом, влечет за собой наложе</w:t>
      </w:r>
      <w:r>
        <w:t>ние штрафа в размере 50 рублей за каждый непредставленный документ.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30" w:name="P374"/>
      <w:bookmarkEnd w:id="30"/>
      <w:r>
        <w:t xml:space="preserve">3. В случае выявления нарушений, указанных в </w:t>
      </w:r>
      <w:hyperlink w:anchor="P372" w:tooltip="1. Нарушение страхователями, указанными в части 2 статьи 11 настоящего Федерального закона,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.">
        <w:r>
          <w:rPr>
            <w:color w:val="0000FF"/>
          </w:rPr>
          <w:t>частях 1</w:t>
        </w:r>
      </w:hyperlink>
      <w:r>
        <w:t xml:space="preserve"> и (или) </w:t>
      </w:r>
      <w:hyperlink w:anchor="P373" w:tooltip="2.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, предусмотренных настоящим Федеральным законом и (или) иными нормативными правовыми актами, принят">
        <w:r>
          <w:rPr>
            <w:color w:val="0000FF"/>
          </w:rPr>
          <w:t>2</w:t>
        </w:r>
      </w:hyperlink>
      <w:r>
        <w:t xml:space="preserve"> настоящей статьи, должностные лица Федерального фонда или территориальных фондов составляют акты о </w:t>
      </w:r>
      <w:r>
        <w:lastRenderedPageBreak/>
        <w:t xml:space="preserve">нарушении законодательства об обязательном медицинском страховании по </w:t>
      </w:r>
      <w:hyperlink r:id="rId211" w:tooltip="Приказ ФФОМС от 01.12.2010 N 229 &quot;Об утверждении формы акта о нарушении законодательства об обязательном медицинском страховании&quot; (Зарегистрировано в Минюсте РФ 24.12.2010 N 19370) {КонсультантПлюс}">
        <w:r>
          <w:rPr>
            <w:color w:val="0000FF"/>
          </w:rPr>
          <w:t>форме</w:t>
        </w:r>
      </w:hyperlink>
      <w:r>
        <w:t>, утвержденной Федеральным фондом.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31" w:name="P375"/>
      <w:bookmarkEnd w:id="31"/>
      <w:r>
        <w:t xml:space="preserve">4.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</w:t>
      </w:r>
      <w:r>
        <w:t xml:space="preserve">или территориальных фондов в </w:t>
      </w:r>
      <w:hyperlink r:id="rId212" w:tooltip="Приказ Минздравсоцразвития России от 24.12.2010 N 1174н (ред. от 08.12.2016) &quot;Об утверждении Порядка рассмотрения дел о нарушении законодательства об обязательном медицинском страховании и наложения штрафов должностными лицами Федерального фонда обязательного 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32" w:name="P376"/>
      <w:bookmarkEnd w:id="32"/>
      <w:r>
        <w:t xml:space="preserve">5. </w:t>
      </w:r>
      <w:hyperlink r:id="rId213" w:tooltip="Приказ ФФОМС от 10.07.2024 N 110н &quot;Об утверждении перечня должностных лиц Федерального фонда обязательного медицинского страхования и территориальных фондов обязательного медицинского страхования, уполномоченных составлять акты о нарушении законодательства об ">
        <w:r>
          <w:rPr>
            <w:color w:val="0000FF"/>
          </w:rPr>
          <w:t>Перечень</w:t>
        </w:r>
      </w:hyperlink>
      <w:r>
        <w:t xml:space="preserve"> должностных лиц Федерального фонда и территориальных фондов, уполномоченных составлять акты о нарушении законодательства об обязательном</w:t>
      </w:r>
      <w:r>
        <w:t xml:space="preserve"> медицинском страховании, рассматривать дела о таких нарушениях и налагать штрафы в соответствии с </w:t>
      </w:r>
      <w:hyperlink w:anchor="P374" w:tooltip="3. В случае выявления нарушений, указанных в частях 1 и (или) 2 настоящей статьи,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, утвержденной Федерал">
        <w:r>
          <w:rPr>
            <w:color w:val="0000FF"/>
          </w:rPr>
          <w:t>частями 3</w:t>
        </w:r>
      </w:hyperlink>
      <w:r>
        <w:t xml:space="preserve"> и </w:t>
      </w:r>
      <w:hyperlink w:anchor="P375" w:tooltip="4.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">
        <w:r>
          <w:rPr>
            <w:color w:val="0000FF"/>
          </w:rPr>
          <w:t>4</w:t>
        </w:r>
      </w:hyperlink>
      <w:r>
        <w:t xml:space="preserve"> настоящей статьи, утверждается Федеральным фондом.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6. Штрафы, начисле</w:t>
      </w:r>
      <w:r>
        <w:t>нные в соответствии с настоящей статьей, зачисляются в бюджет Федерального фонда.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r>
        <w:t>Статья 19. Права и обязанности страховых медицинских организаций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>Права и обязанности страховых медицинских организаций определяются в соответствии с договорами, предусмотре</w:t>
      </w:r>
      <w:r>
        <w:t xml:space="preserve">нными </w:t>
      </w:r>
      <w:hyperlink w:anchor="P845" w:tooltip="Статья 38. Договор о финансовом обеспечении обязательного медицинского страхования">
        <w:r>
          <w:rPr>
            <w:color w:val="0000FF"/>
          </w:rPr>
          <w:t>статьями 38</w:t>
        </w:r>
      </w:hyperlink>
      <w:r>
        <w:t xml:space="preserve"> и </w:t>
      </w:r>
      <w:hyperlink w:anchor="P916" w:tooltip="Статья 39. Договор на оказание и оплату медицинской помощи по обязательному медицинскому страхованию">
        <w:r>
          <w:rPr>
            <w:color w:val="0000FF"/>
          </w:rPr>
          <w:t>39</w:t>
        </w:r>
      </w:hyperlink>
      <w:r>
        <w:t xml:space="preserve"> настоящего Федерального закона.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r>
        <w:t>Статья 20. Права и обязанности медицинских организаций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>1. Медицинские организации имеют право: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1) получать средства за оказанную медицинскую помощь на основании заключенных </w:t>
      </w:r>
      <w:hyperlink r:id="rId214" w:tooltip="Приказ Минздрава России от 06.08.2025 N 470н &quot;Об утверждении формы типового договора на оказание и оплату медицинской помощи по обязательному медицинскому страхованию&quot; (Зарегистрировано в Минюсте России 20.08.2025 N 83240) {КонсультантПлюс}">
        <w:r>
          <w:rPr>
            <w:color w:val="0000FF"/>
          </w:rPr>
          <w:t>договоров</w:t>
        </w:r>
      </w:hyperlink>
      <w:r>
        <w:t xml:space="preserve"> на оказание и оплату медицинской помощи по обязательному медицинскому страхованию и </w:t>
      </w:r>
      <w:hyperlink r:id="rId215" w:tooltip="Приказ Минздрава России от 29.12.2020 N 1396н (ред. от 11.04.2025) &quot;Об утверждении формы типового договора на оказание и оплату медицинской помощи в рамках базовой программы обязательного медицинского страхования&quot; (Зарегистрировано в Минюсте России 31.12.2020 ">
        <w:r>
          <w:rPr>
            <w:color w:val="0000FF"/>
          </w:rPr>
          <w:t>договоров</w:t>
        </w:r>
      </w:hyperlink>
      <w:r>
        <w:t xml:space="preserve">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</w:t>
      </w:r>
      <w:r>
        <w:t>страхованию (далее также - тарифы на оплату медицинской помощи) по результатам контроля объемов, сроков, качества и условий предоставления медицинской помощи и в иных случаях, предусмотренных настоящим Федеральным законом;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216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2) обжаловать заключения страховой медицинской организации, Федерального фонда и территориального фонда по оценке объемов, сроков, качества и условий предоставления медицинской помощи в соответствии со </w:t>
      </w:r>
      <w:hyperlink w:anchor="P1014" w:tooltip="Статья 42. Обжалование заключений страховой медицинской организации и Федерального фонда, заключений и решений территориального фонда по оценке контроля объемов, сроков, качества и условий предоставления медицинской помощи">
        <w:r>
          <w:rPr>
            <w:color w:val="0000FF"/>
          </w:rPr>
          <w:t>с</w:t>
        </w:r>
        <w:r>
          <w:rPr>
            <w:color w:val="0000FF"/>
          </w:rPr>
          <w:t>татьей 42</w:t>
        </w:r>
      </w:hyperlink>
      <w:r>
        <w:t xml:space="preserve"> настоящего Федерального закона.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217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2. Медицинские организации обязаны: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1) бесплатно оказывать застрахованным лицам медицинскую помощь в рамках программ обязательного медицинского страхования;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2) вести в соответствии с настоящим Федеральным законом </w:t>
      </w:r>
      <w:hyperlink r:id="rId218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<w:r>
          <w:rPr>
            <w:color w:val="0000FF"/>
          </w:rPr>
          <w:t>персонифицированный учет</w:t>
        </w:r>
      </w:hyperlink>
      <w:r>
        <w:t xml:space="preserve"> сведений о </w:t>
      </w:r>
      <w:r>
        <w:t>медицинской помощи, оказанной застрахованным лицам;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lastRenderedPageBreak/>
        <w:t>3) предоставлять страховым медицинским организациям, Федеральному фонду и территориальному фонду сведения о застрахованном лице и об оказанной ему медицинской помощи, необходимые для проведения контроля о</w:t>
      </w:r>
      <w:r>
        <w:t>бъемов, сроков, качества и условий предоставления медицинской помощи;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219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3.1) предоставлять страховым медицинским организациям </w:t>
      </w:r>
      <w:hyperlink r:id="rId220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сведения</w:t>
        </w:r>
      </w:hyperlink>
      <w:r>
        <w:t>, которые определены правилами обязательного медицинского страхования и необходимы для сопровождения застрахованных лиц;</w:t>
      </w:r>
    </w:p>
    <w:p w:rsidR="000B4132" w:rsidRDefault="00961ADF">
      <w:pPr>
        <w:pStyle w:val="ConsPlusNormal0"/>
        <w:jc w:val="both"/>
      </w:pPr>
      <w:r>
        <w:t xml:space="preserve">(п. 3.1 введен Федеральным </w:t>
      </w:r>
      <w:hyperlink r:id="rId221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552-ФЗ)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4) предоставлять отчетность о деятельности в сфере обязательног</w:t>
      </w:r>
      <w:r>
        <w:t xml:space="preserve">о медицинского страхования в </w:t>
      </w:r>
      <w:hyperlink r:id="rId222" w:tooltip="Приказ ФФОМС от 05.09.2022 N 108н &quot;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">
        <w:r>
          <w:rPr>
            <w:color w:val="0000FF"/>
          </w:rPr>
          <w:t>порядке</w:t>
        </w:r>
      </w:hyperlink>
      <w:r>
        <w:t xml:space="preserve"> и по </w:t>
      </w:r>
      <w:hyperlink r:id="rId223" w:tooltip="Приказ ФФОМС от 05.09.2022 N 108н &quot;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">
        <w:r>
          <w:rPr>
            <w:color w:val="0000FF"/>
          </w:rPr>
          <w:t>формам</w:t>
        </w:r>
      </w:hyperlink>
      <w:r>
        <w:t>, которые установлены Федеральным фондом;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33" w:name="P398"/>
      <w:bookmarkEnd w:id="33"/>
      <w:r>
        <w:t xml:space="preserve">5) </w:t>
      </w:r>
      <w:hyperlink r:id="rId224" w:tooltip="&lt;Письмо&gt; Минфина России от 11.12.2024 N 02-06-09/125035 &lt;Об использовании средств ОМС&gt; (вместе с &lt;Письмом&gt; ФФОМС от 02.05.2024 N 00-10-101-1-06/7306 &quot;Об использовании средств ОМС&quot;) {КонсультантПлюс}">
        <w:r>
          <w:rPr>
            <w:color w:val="0000FF"/>
          </w:rPr>
          <w:t>использовать</w:t>
        </w:r>
      </w:hyperlink>
      <w:r>
        <w:t xml:space="preserve"> средства обязательного медицинского страхования, полученные за оказанную медицинскую п</w:t>
      </w:r>
      <w:r>
        <w:t xml:space="preserve">омощь, в соответствии с программами обязательного медицинского страхования, за исключением случая, указанного в </w:t>
      </w:r>
      <w:hyperlink w:anchor="P802" w:tooltip="7.1. После завершения участия медицинской организации, подведомственной органу исполнительной власти субъекта Российской Федерации в сфере здравоохранения, либо медицинской организации частной системы здравоохранения в реализации территориальных программ обяза">
        <w:r>
          <w:rPr>
            <w:color w:val="0000FF"/>
          </w:rPr>
          <w:t>части 7.1 статьи 35</w:t>
        </w:r>
      </w:hyperlink>
      <w:r>
        <w:t xml:space="preserve"> настоящего Федерального закона;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225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625-ФЗ)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6) размещать на своем официальном сайте в сети "Интернет" информацию о режиме работы, видах оказываемой медицинской помощи;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7) предоставлять застрахованным лицам, страховым медицинским организациям, Федеральному фонду и территориальному фонду сведения о ре</w:t>
      </w:r>
      <w:r>
        <w:t>жиме работы, видах оказываемой медицинской помощи, а также показателях доступности и качества медицинской помощи, перечень которых устанавливается в территориальной программе обязательного медицинского страхования;</w:t>
      </w:r>
    </w:p>
    <w:p w:rsidR="000B4132" w:rsidRDefault="00961ADF">
      <w:pPr>
        <w:pStyle w:val="ConsPlusNormal0"/>
        <w:jc w:val="both"/>
      </w:pPr>
      <w:r>
        <w:t>(в ред. Федеральных законов от 01.12.2012</w:t>
      </w:r>
      <w:r>
        <w:t xml:space="preserve"> </w:t>
      </w:r>
      <w:hyperlink r:id="rId226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08.12.2020 </w:t>
      </w:r>
      <w:hyperlink r:id="rId227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7.1) использовать средства нормированного страхового запаса Федерального фонда, нормированного страхового запаса территориального фонда для финансового о</w:t>
      </w:r>
      <w:r>
        <w:t xml:space="preserve">беспечения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в </w:t>
      </w:r>
      <w:hyperlink r:id="rId228" w:tooltip="Постановление Правительства РФ от 26.02.2021 N 273 &quot;Об утверждении Правил использования медицинскими организациями средств нормированного страхового запаса Федерального фонда обязательного медицинского страхования, нормированного страхового запаса территориаль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Федерации;</w:t>
      </w:r>
    </w:p>
    <w:p w:rsidR="000B4132" w:rsidRDefault="00961ADF">
      <w:pPr>
        <w:pStyle w:val="ConsPlusNormal0"/>
        <w:jc w:val="both"/>
      </w:pPr>
      <w:r>
        <w:t xml:space="preserve">(п. 7.1 введен Федеральным </w:t>
      </w:r>
      <w:hyperlink r:id="rId229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30.12.2015 N 432-ФЗ; в ред. Федерального </w:t>
      </w:r>
      <w:hyperlink r:id="rId23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0B4132" w:rsidRDefault="000B413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41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п. 7.2 ч. 2 ст. 20 </w:t>
            </w:r>
            <w:hyperlink w:anchor="P1423" w:tooltip="24. Положения пункта 7.2 части 2 статьи 20, пункта 4 части 6 и части 6.6 статьи 26 настоящего Федерального закона применяются до 1 января 2029 года.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до 01.01.2029.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</w:tr>
    </w:tbl>
    <w:p w:rsidR="000B4132" w:rsidRDefault="00961ADF">
      <w:pPr>
        <w:pStyle w:val="ConsPlusNormal0"/>
        <w:spacing w:before="300"/>
        <w:ind w:firstLine="540"/>
        <w:jc w:val="both"/>
      </w:pPr>
      <w:bookmarkStart w:id="34" w:name="P407"/>
      <w:bookmarkEnd w:id="34"/>
      <w:r>
        <w:t xml:space="preserve">7.2)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порядке, предусмотренном </w:t>
      </w:r>
      <w:hyperlink w:anchor="P551" w:tooltip="6.6. Средства нормированного страхового запаса территориального фонда на цели, указанные в пункте 4 части 6 настоящей статьи, предоставляются территориальным фондом медицинским организациям государственной системы здравоохранения и муниципальной системы здраво">
        <w:r>
          <w:rPr>
            <w:color w:val="0000FF"/>
          </w:rPr>
          <w:t>частью 6.6 статьи 26</w:t>
        </w:r>
      </w:hyperlink>
      <w:r>
        <w:t xml:space="preserve"> настоящего Федерального закона;</w:t>
      </w:r>
    </w:p>
    <w:p w:rsidR="000B4132" w:rsidRDefault="00961ADF">
      <w:pPr>
        <w:pStyle w:val="ConsPlusNormal0"/>
        <w:jc w:val="both"/>
      </w:pPr>
      <w:r>
        <w:t xml:space="preserve">(п. 7.2 введен Федеральным </w:t>
      </w:r>
      <w:hyperlink r:id="rId231" w:tooltip="Федеральный закон от 28.11.2018 N 437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28.11.2018 N 437-ФЗ)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lastRenderedPageBreak/>
        <w:t>8) выполнять иные обязанности в соответствии с настоящим Федеральным законом.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jc w:val="center"/>
        <w:outlineLvl w:val="0"/>
      </w:pPr>
      <w:r>
        <w:t>Глава 5. ФИНАНСОВОЕ ОБЕСПЕЧЕН</w:t>
      </w:r>
      <w:r>
        <w:t>ИЕ ОБЯЗАТЕЛЬНОГО</w:t>
      </w:r>
    </w:p>
    <w:p w:rsidR="000B4132" w:rsidRDefault="00961ADF">
      <w:pPr>
        <w:pStyle w:val="ConsPlusTitle0"/>
        <w:jc w:val="center"/>
      </w:pPr>
      <w:r>
        <w:t>МЕДИЦИНСКОГО СТРАХОВАНИЯ</w:t>
      </w:r>
    </w:p>
    <w:p w:rsidR="000B4132" w:rsidRDefault="000B4132">
      <w:pPr>
        <w:pStyle w:val="ConsPlusNormal0"/>
        <w:jc w:val="center"/>
      </w:pPr>
    </w:p>
    <w:p w:rsidR="000B4132" w:rsidRDefault="00961ADF">
      <w:pPr>
        <w:pStyle w:val="ConsPlusTitle0"/>
        <w:ind w:firstLine="540"/>
        <w:jc w:val="both"/>
        <w:outlineLvl w:val="1"/>
      </w:pPr>
      <w:r>
        <w:t>Статья 21. Средства обязательного медицинского страхования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>Средства обязательного медицинского страхования формируются за счет: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1) доходов от уплаты: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а) страховых взносов на обязательное медицинское страхование;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б) недоимок по взносам, налоговым платежам;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в) начисленных пеней и штрафов;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2) средств федерального бюджета, передаваемых в бюджет Федерального фонда в случаях, установленных федеральными закона</w:t>
      </w:r>
      <w:r>
        <w:t xml:space="preserve">ми, в части компенсации выпадающих доходов в связи с установлением </w:t>
      </w:r>
      <w:hyperlink r:id="rId232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color w:val="0000FF"/>
          </w:rPr>
          <w:t>пониженных тарифов</w:t>
        </w:r>
      </w:hyperlink>
      <w:r>
        <w:t xml:space="preserve"> страховых взносов на обязательное медицинское страхование;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3) средств бюджетов субъектов Российской Федерации, передаваемых в бюджеты территориальных фондов в соотве</w:t>
      </w:r>
      <w:r>
        <w:t>тствии с законодательством Российской Федерации и законодательством субъектов Российской Федерации;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4) доходов от размещения временно свободных средств;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5) иных источников, предусмотренных законодательством Российской Федерации.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r>
        <w:t>Статья 22. Страховые взнос</w:t>
      </w:r>
      <w:r>
        <w:t>ы на обязательное медицинское страхование работающего населения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>1. Обязанность по уплате страховых взносов на обязательное медицинское страхование работающего населения, размер страхового взноса на обязательное медицинское страхование работающего населени</w:t>
      </w:r>
      <w:r>
        <w:t xml:space="preserve">я и отношения, возникающие в процессе осуществления контроля за правильностью исчисления, полнотой и своевременностью уплаты (перечисления) указанных страховых взносов и привлечения к ответственности за нарушение порядка их уплаты, устанавливаются </w:t>
      </w:r>
      <w:hyperlink r:id="rId233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color w:val="0000FF"/>
          </w:rPr>
          <w:t>зак</w:t>
        </w:r>
        <w:r>
          <w:rPr>
            <w:color w:val="0000FF"/>
          </w:rPr>
          <w:t>онодательством</w:t>
        </w:r>
      </w:hyperlink>
      <w:r>
        <w:t xml:space="preserve"> Российской Федерации о налогах и сборах.</w:t>
      </w:r>
    </w:p>
    <w:p w:rsidR="000B4132" w:rsidRDefault="00961ADF">
      <w:pPr>
        <w:pStyle w:val="ConsPlusNormal0"/>
        <w:jc w:val="both"/>
      </w:pPr>
      <w:r>
        <w:t xml:space="preserve">(часть 1 в ред. Федерального </w:t>
      </w:r>
      <w:hyperlink r:id="rId234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2. Федеральны</w:t>
      </w:r>
      <w:r>
        <w:t>й орган исполнительной власти, уполномоченный по контролю и надзору в области налогов и сборов, представляет сведения об уплате страховых взносов на обязательное медицинское страхование работающего населения в Федеральный фонд в порядке, установленном согл</w:t>
      </w:r>
      <w:r>
        <w:t>ашением об информационном обмене, утверждаемым федеральным органом исполнительной власти, уполномоченным по контролю и надзору в области налогов и сборов, и Федеральным фондом.</w:t>
      </w:r>
    </w:p>
    <w:p w:rsidR="000B4132" w:rsidRDefault="00961ADF">
      <w:pPr>
        <w:pStyle w:val="ConsPlusNormal0"/>
        <w:jc w:val="both"/>
      </w:pPr>
      <w:r>
        <w:t xml:space="preserve">(в ред. Федеральных законов от 03.07.2016 </w:t>
      </w:r>
      <w:hyperlink r:id="rId235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250-ФЗ</w:t>
        </w:r>
      </w:hyperlink>
      <w:r>
        <w:t xml:space="preserve">, от 06.12.2021 </w:t>
      </w:r>
      <w:hyperlink r:id="rId236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bookmarkStart w:id="35" w:name="P433"/>
      <w:bookmarkEnd w:id="35"/>
      <w:r>
        <w:t>Статья</w:t>
      </w:r>
      <w:r>
        <w:t xml:space="preserve"> 23. Размер страхового взноса на обязательное медицинское страхование неработающего населения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 xml:space="preserve">1. </w:t>
      </w:r>
      <w:hyperlink r:id="rId237" w:tooltip="Федеральный закон от 30.11.2011 N 354-ФЗ (ред. от 05.12.2022) &quot;О размере и порядке расчета тарифа страхового взноса на обязательное медицинское страхование неработающего населения&quot; {КонсультантПлюс}">
        <w:r>
          <w:rPr>
            <w:color w:val="0000FF"/>
          </w:rPr>
          <w:t>Размер</w:t>
        </w:r>
      </w:hyperlink>
      <w:r>
        <w:t xml:space="preserve"> и </w:t>
      </w:r>
      <w:hyperlink r:id="rId238" w:tooltip="Федеральный закон от 30.11.2011 N 354-ФЗ (ред. от 05.12.2022) &quot;О размере и порядке расчета тарифа страхового взноса на обязательное медицинское страхование неработающего населения&quot; {КонсультантПлюс}">
        <w:r>
          <w:rPr>
            <w:color w:val="0000FF"/>
          </w:rPr>
          <w:t>порядок</w:t>
        </w:r>
      </w:hyperlink>
      <w:r>
        <w:t xml:space="preserve"> расчета тарифа страхового взноса на обязательное медицинское страхование неработающего населения устанавливаю</w:t>
      </w:r>
      <w:r>
        <w:t>тся федеральным законом.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36" w:name="P436"/>
      <w:bookmarkEnd w:id="36"/>
      <w:r>
        <w:t>2. Годовой объем бюджетных ассигнований, предусмотренных бюджетом субъекта Российской Федерации на обязательное медицинское страхование неработающего населения, не может быть меньше произведения численности неработающих застрахован</w:t>
      </w:r>
      <w:r>
        <w:t xml:space="preserve">ных лиц в субъекте Российской Федерации на 1 января года, предшествующего очередному, и тарифа страхового взноса на обязательное медицинское страхование неработающего населения, установленного федеральным </w:t>
      </w:r>
      <w:hyperlink r:id="rId239" w:tooltip="Федеральный закон от 30.11.2011 N 354-ФЗ (ред. от 05.12.2022) &quot;О размере и порядке расчета тарифа страхового взноса на обязательное медицинское страхование неработающего населения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0B4132" w:rsidRDefault="00961ADF">
      <w:pPr>
        <w:pStyle w:val="ConsPlusNormal0"/>
        <w:jc w:val="both"/>
      </w:pPr>
      <w:r>
        <w:t xml:space="preserve">(часть 2 в ред. Федерального </w:t>
      </w:r>
      <w:hyperlink r:id="rId240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<w:r>
          <w:rPr>
            <w:color w:val="0000FF"/>
          </w:rPr>
          <w:t>закона</w:t>
        </w:r>
      </w:hyperlink>
      <w:r>
        <w:t xml:space="preserve"> от 29.07.2018 N 268-ФЗ)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3.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лиц, указанных в </w:t>
      </w:r>
      <w:hyperlink w:anchor="P198" w:tooltip="5) неработающие граждане:">
        <w:r>
          <w:rPr>
            <w:color w:val="0000FF"/>
          </w:rPr>
          <w:t>пункте 5 части 1 статьи 10</w:t>
        </w:r>
      </w:hyperlink>
      <w:r>
        <w:t xml:space="preserve"> настоящего Федерального закона.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241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237-ФЗ)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r>
        <w:t>Статья 24. Период, порядок и сроки уплаты страховых взносов на обязательное медицинское страхование неработаю</w:t>
      </w:r>
      <w:r>
        <w:t>щего населения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>1. Расчетным периодом по страховым взносам на обязательное медицинское страхование неработающего населения признается календарный год.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2. Если страхователь был наделен полномочиями после начала календарного года, первым расчетным периодом д</w:t>
      </w:r>
      <w:r>
        <w:t>ля него является период со дня наделения его полномочиями до дня окончания данного календарного года.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3. Если у страхователя были прекращены полномочия до конца календарного года, последним расчетным периодом для него является период со дня начала этого ка</w:t>
      </w:r>
      <w:r>
        <w:t>лендарного года до дня прекращения полномочий.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4. Если у страхователя, наделенного полномочиями после начала календарного года, прекращены полномочия до конца этого календарного года, расчетным периодом для него является период со дня наделения его полномо</w:t>
      </w:r>
      <w:r>
        <w:t>чиями до дня прекращения полномочий.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5.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</w:t>
      </w:r>
      <w:r>
        <w:t xml:space="preserve"> Федерального фонда.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37" w:name="P448"/>
      <w:bookmarkEnd w:id="37"/>
      <w:r>
        <w:t>6. Ежемесячный обязательный платеж подлежит уплате в срок не позднее 28-го числа текущего календарного месяца. Если указанный срок уплаты ежемесячного обязательного платежа приходится на день, признаваемый в соответствии с законодатель</w:t>
      </w:r>
      <w:r>
        <w:t>ством Российской Федерации выходным и (или) нерабочим праздничным днем, днем окончания срока уплаты ежемесячного обязательного платежа считается следующий за ним рабочий день.</w:t>
      </w:r>
    </w:p>
    <w:p w:rsidR="000B4132" w:rsidRDefault="00961ADF">
      <w:pPr>
        <w:pStyle w:val="ConsPlusNormal0"/>
        <w:jc w:val="both"/>
      </w:pPr>
      <w:r>
        <w:lastRenderedPageBreak/>
        <w:t xml:space="preserve">(в ред. Федеральных законов от 01.12.2012 </w:t>
      </w:r>
      <w:hyperlink r:id="rId242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</w:t>
        </w:r>
        <w:r>
          <w:rPr>
            <w:color w:val="0000FF"/>
          </w:rPr>
          <w:t>3-ФЗ</w:t>
        </w:r>
      </w:hyperlink>
      <w:r>
        <w:t xml:space="preserve">, от 28.12.2016 </w:t>
      </w:r>
      <w:hyperlink r:id="rId243" w:tooltip="Федеральный закон от 28.12.2016 N 473-ФЗ &quot;О внесении изменений в статьи 24 и 27 Федерального закона &quot;Об обязательном медицинском страховании в Российской Федерации&quot; и статью 2 Федерального закона &quot;О размере и порядке расчета тарифа страхового взноса на обязате">
        <w:r>
          <w:rPr>
            <w:color w:val="0000FF"/>
          </w:rPr>
          <w:t>N 473-ФЗ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38" w:name="P450"/>
      <w:bookmarkEnd w:id="38"/>
      <w:r>
        <w:t>7. Сумма ежемесячного страхового взноса на обязательное медицинское страхование неработающего на</w:t>
      </w:r>
      <w:r>
        <w:t>селения, уплачиваемая страхователями, должна составлять одну двенадцатую годового объема бюджетных ассигнований, предусмотренного на указанные цели законом о бюджете субъекта Российской Федерации. При этом объем страховых взносов на обязательное медицинско</w:t>
      </w:r>
      <w:r>
        <w:t>е страхование неработающего населения, уплаченных за год, не может быть меньше годового объема бюджетных ассигнований, предусмотренного законом о бюджете субъекта Российской Федерации.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8. Сумма страховых взносов на обязательное медицинское страхование нера</w:t>
      </w:r>
      <w:r>
        <w:t>ботающего населения, подлежащая перечислению, определяется в полных рублях. Сумма страховых взносов на обязательное медицинское страхование неработающего населения менее 50 копеек отбрасывается, а сумма 50 копеек и более округляется до полного рубля.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9. Об</w:t>
      </w:r>
      <w:r>
        <w:t>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бюджета, открытого в Федеральном казначействе.</w:t>
      </w:r>
    </w:p>
    <w:p w:rsidR="000B4132" w:rsidRDefault="00961ADF">
      <w:pPr>
        <w:pStyle w:val="ConsPlusNormal0"/>
        <w:jc w:val="both"/>
      </w:pPr>
      <w:r>
        <w:t>(часть 9 в ред. Федеральн</w:t>
      </w:r>
      <w:r>
        <w:t xml:space="preserve">ого </w:t>
      </w:r>
      <w:hyperlink r:id="rId244" w:tooltip="Федеральный закон от 24.02.2021 N 20-ФЗ (ред. от 10.07.2023) &quot;О внесении изменений в отдельные законодательные акты Российской Федерации в связи с принятием Федерального закона &quot;О внесении изменений в Бюджетный кодекс Российской Федерации в части казначейского">
        <w:r>
          <w:rPr>
            <w:color w:val="0000FF"/>
          </w:rPr>
          <w:t>закона</w:t>
        </w:r>
      </w:hyperlink>
      <w:r>
        <w:t xml:space="preserve"> от 24.02.2021 N 20-ФЗ)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10. Страхователи обязаны вести учет средств, перечисляемых на обязательное медицинское страхов</w:t>
      </w:r>
      <w:r>
        <w:t>ание неработающего населения в Федеральный фонд.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39" w:name="P455"/>
      <w:bookmarkEnd w:id="39"/>
      <w:r>
        <w:t>11. Страхователи ежеквартально в срок не позднее 20-го числа месяца, следующего за отчетным периодом, представляют в территориальные фонды по месту своей регистрации расчет по начисленным и уплаченным страхо</w:t>
      </w:r>
      <w:r>
        <w:t xml:space="preserve">вым взносам на обязательное медицинское страхование неработающего населения по </w:t>
      </w:r>
      <w:hyperlink r:id="rId245" w:tooltip="Приказ Минздрава России от 02.04.2013 N 182н (ред. от 12.04.2019) &quot;Об утверждении формы расчета по начисленным и уплаченным страховым взносам на обязательное медицинское страхование неработающего населения&quot; (Зарегистрировано в Минюсте России 16.04.2013 N 28136">
        <w:r>
          <w:rPr>
            <w:color w:val="0000FF"/>
          </w:rPr>
          <w:t>форме</w:t>
        </w:r>
      </w:hyperlink>
      <w:r>
        <w:t>, утверждаемой уполномоченным федеральным ор</w:t>
      </w:r>
      <w:r>
        <w:t>ганом исполнительной власти.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246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12. Отчетными периодами признаются первый квартал, полугодие, девять месяцев календарного года, календарный год.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bookmarkStart w:id="40" w:name="P459"/>
      <w:bookmarkEnd w:id="40"/>
      <w:r>
        <w:t>Статья 25. Ответственность за нарушения в части уплаты страховых взносов на обязательное медицинское страхование неработающего населения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>1. В</w:t>
      </w:r>
      <w:r>
        <w:t xml:space="preserve"> случае неуплаты или неполной уплаты страховых взносов на обязательное медицинское страхование неработающего населения в установленный </w:t>
      </w:r>
      <w:hyperlink w:anchor="P448" w:tooltip="6. Ежемесячный обязательный платеж подлежит уплате в срок не позднее 28-го числа текущего календарного месяца. Если указанный срок уплаты ежемесячного обязательного платежа приходится на день, признаваемый в соответствии с законодательством Российской Федераци">
        <w:r>
          <w:rPr>
            <w:color w:val="0000FF"/>
          </w:rPr>
          <w:t>срок</w:t>
        </w:r>
      </w:hyperlink>
      <w:r>
        <w:t xml:space="preserve"> производится взыскание недоимки по страховым взносам на обязательное медицинско</w:t>
      </w:r>
      <w:r>
        <w:t>е страхование неработающего населения, начисленных пеней и штрафов.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2. Пенями признается установленная настоящей статьей денежная сумма, которую страхователь должен выплатить в случае уплаты причитающихся сумм страховых взносов на обязательное медицинское </w:t>
      </w:r>
      <w:r>
        <w:t>страхование неработающего населения в более поздние сроки по сравнению с установленными настоящим Федеральным законом.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3.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</w:t>
      </w:r>
      <w:r>
        <w:lastRenderedPageBreak/>
        <w:t>независимо от применения мер ответственности за нарушение законодательства Российской Федерац</w:t>
      </w:r>
      <w:r>
        <w:t>ии.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4.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дня, следующего за установленным настоящим Федеральным законом сроком</w:t>
      </w:r>
      <w:r>
        <w:t xml:space="preserve"> уплаты сумм страховых взносов на обязательное медицинское страхование неработающего населения.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5. Страхователь самостоятельно начисляет пени на всю сумму недоимки за период просрочки и отражает ее в </w:t>
      </w:r>
      <w:hyperlink r:id="rId247" w:tooltip="Приказ Минздрава России от 02.04.2013 N 182н (ред. от 12.04.2019) &quot;Об утверждении формы расчета по начисленным и уплаченным страховым взносам на обязательное медицинское страхование неработающего населения&quot; (Зарегистрировано в Минюсте России 16.04.2013 N 28136">
        <w:r>
          <w:rPr>
            <w:color w:val="0000FF"/>
          </w:rPr>
          <w:t>форме</w:t>
        </w:r>
      </w:hyperlink>
      <w:r>
        <w:t xml:space="preserve"> расчета по начисленным и уплаченным страховым взносам на обязательное медицинское страхование неработающего населения, утверждаемой уполномоченным федеральным органом исполнитель</w:t>
      </w:r>
      <w:r>
        <w:t>ной власти.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6. Не начисляются пени на сумму недоимки, которую страхователь не мог погасить в силу того, что в соответствии с законодательством Российской Федерации были приостановлены операции страхователя в органе Федерального казначейства. В этом случае </w:t>
      </w:r>
      <w:r>
        <w:t>пени не начисляются за весь период действия указанных обстоятельств.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7.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8. Процентная ставка пен</w:t>
      </w:r>
      <w:r>
        <w:t xml:space="preserve">ей принимается равной одной трехсотой действующей на день начисления пеней ключевой </w:t>
      </w:r>
      <w:hyperlink r:id="rId248" w:tooltip="Справочная информация: &quot;Ключевая ставка и процентная ставка рефинансирования (учетная ставка), установленные Банком России&quot; (Материал подготовлен специалистами КонсультантПлюс по данным Банка России) {КонсультантПлюс}">
        <w:r>
          <w:rPr>
            <w:color w:val="0000FF"/>
          </w:rPr>
          <w:t>ставки</w:t>
        </w:r>
      </w:hyperlink>
      <w:r>
        <w:t xml:space="preserve"> Центрального банка Российской Федерации.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249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</w:t>
      </w:r>
      <w:r>
        <w:t>2024 N 552-ФЗ)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9.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10. В случае, если последний день срока уплаты страховых взносов </w:t>
      </w:r>
      <w:r>
        <w:t>на обязательное медицинское страхование неработающего населения совпадает с выходным и (или) нерабочим праздничным днем, пени начисляются начиная со второго рабочего дня, следующего после выходного и (или) нерабочего праздничного дня.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41" w:name="P472"/>
      <w:bookmarkEnd w:id="41"/>
      <w:r>
        <w:t>11. К страхователю, н</w:t>
      </w:r>
      <w:r>
        <w:t>арушающему порядок уплаты страховых взносов на обязательное медицинское страхование неработающего населения, применяются следующие санкции: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1) непредставление страхователем в установленный настоящим Федеральным законом срок расчета по начисленным и уплачен</w:t>
      </w:r>
      <w:r>
        <w:t>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</w:t>
      </w:r>
      <w:r>
        <w:t>ления, подлежащей уплате или доплате на основе этого расчета, за каждый полный или неполный месяц со дня, установленного для его представления, но не более пяти процентов указанной суммы и не менее одной тысячи рублей;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2) неуплата или неполная уплата сумм </w:t>
      </w:r>
      <w:r>
        <w:t xml:space="preserve">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</w:t>
      </w:r>
      <w:r>
        <w:lastRenderedPageBreak/>
        <w:t>взносов. Уплата штрафа не освоб</w:t>
      </w:r>
      <w:r>
        <w:t>ождает страхователя от выплаты суммы неуплаченных страховых взносов на обязательное медицинское страхование неработающего населения.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12. В случае выявления нарушений законодательства об обязательном медицинском страховании, указанных в </w:t>
      </w:r>
      <w:hyperlink w:anchor="P472" w:tooltip="11. К страхователю, нарушающему порядок уплаты страховых взносов на обязательное медицинское страхование неработающего населения, применяются следующие санкции:">
        <w:r>
          <w:rPr>
            <w:color w:val="0000FF"/>
          </w:rPr>
          <w:t>части 11</w:t>
        </w:r>
      </w:hyperlink>
      <w:r>
        <w:t xml:space="preserve"> настоящей статьи, должностные лица Федерального фонда или территориальных </w:t>
      </w:r>
      <w:r>
        <w:t xml:space="preserve">фондов, перечень которых утвержден Федеральным фондом в соответствии с </w:t>
      </w:r>
      <w:hyperlink w:anchor="P376" w:tooltip="5. Перечень должностных лиц Федерального фонда и территориальных фондов, уполномоченных составлять акты о нарушении законодательства об обязательном медицинском страховании, рассматривать дела о таких нарушениях и налагать штрафы в соответствии с частями 3 и 4">
        <w:r>
          <w:rPr>
            <w:color w:val="0000FF"/>
          </w:rPr>
          <w:t>частью 5 статьи 18</w:t>
        </w:r>
      </w:hyperlink>
      <w:r>
        <w:t xml:space="preserve"> настоящего Федерального закона, составляют </w:t>
      </w:r>
      <w:hyperlink r:id="rId250" w:tooltip="Приказ ФФОМС от 01.12.2010 N 229 &quot;Об утверждении формы акта о нарушении законодательства об обязательном медицинском страховании&quot; (Зарегистрировано в Минюсте РФ 24.12.2010 N 19370) {КонсультантПлюс}">
        <w:r>
          <w:rPr>
            <w:color w:val="0000FF"/>
          </w:rPr>
          <w:t>акты</w:t>
        </w:r>
      </w:hyperlink>
      <w:r>
        <w:t xml:space="preserve"> о нарушении зак</w:t>
      </w:r>
      <w:r>
        <w:t xml:space="preserve">онодательства об обязательном медицинском страховании, рассматривают дела о нарушениях и налагают штрафы в соответствии с </w:t>
      </w:r>
      <w:hyperlink w:anchor="P374" w:tooltip="3. В случае выявления нарушений, указанных в частях 1 и (или) 2 настоящей статьи,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, утвержденной Федерал">
        <w:r>
          <w:rPr>
            <w:color w:val="0000FF"/>
          </w:rPr>
          <w:t>частями 3</w:t>
        </w:r>
      </w:hyperlink>
      <w:r>
        <w:t xml:space="preserve"> и </w:t>
      </w:r>
      <w:hyperlink w:anchor="P375" w:tooltip="4.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">
        <w:r>
          <w:rPr>
            <w:color w:val="0000FF"/>
          </w:rPr>
          <w:t>4 статьи 18</w:t>
        </w:r>
      </w:hyperlink>
      <w:r>
        <w:t xml:space="preserve"> настоящего Федерального закона.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13. </w:t>
      </w:r>
      <w:r>
        <w:t>Взыскание недоимки, пеней и штрафов со страхователей осуществляется в судебном порядке.</w:t>
      </w:r>
    </w:p>
    <w:p w:rsidR="000B4132" w:rsidRDefault="00961ADF">
      <w:pPr>
        <w:pStyle w:val="ConsPlusNormal0"/>
        <w:jc w:val="both"/>
      </w:pPr>
      <w:r>
        <w:t xml:space="preserve">(часть 13 в ред. Федерального </w:t>
      </w:r>
      <w:hyperlink r:id="rId251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</w:t>
      </w:r>
      <w:r>
        <w:t>3.07.2016 N 250-ФЗ)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r>
        <w:t>Статья 26. Состав бюджета Федерального фонда и бюджетов территориальных фондов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bookmarkStart w:id="42" w:name="P481"/>
      <w:bookmarkEnd w:id="42"/>
      <w:r>
        <w:t>1. Доходы бюджета Федерального фонда формируются в соответствии с законодательством Российской Федерации. К доходам бюджета Федерального фонда относятся: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252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1) страховые взносы на обязательное медицинское страхование;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2) недоимки по в</w:t>
      </w:r>
      <w:r>
        <w:t>зносам, налоговым платежам;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3) начисленные пени и штрафы;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4) средства федерального бюджета, передаваемые в бюджет Федерального фонда в случаях, установленных федеральными законами;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5) доходы от размещения временно свободных средств;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6) иные источники, предусмотренные законодательством Российской Федерации.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2. Расходы бюджета Федерального фонда осуществляются в целях финансового обеспечения: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1) предоставления субвенций из бюджета Федерального фонда бюджетам территориальных фондов для ф</w:t>
      </w:r>
      <w:r>
        <w:t xml:space="preserve">инансового обеспечения расходных обязательств субъектов Российской Федерации, возникающих при осуществлении переданных в соответствии с </w:t>
      </w:r>
      <w:hyperlink w:anchor="P97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 статьи 6</w:t>
        </w:r>
      </w:hyperlink>
      <w:r>
        <w:t xml:space="preserve"> настоящего Федерального закона полномочий;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2) исполнения расходных</w:t>
      </w:r>
      <w:r>
        <w:t xml:space="preserve"> обязательств Российской Федерации, возникающих в результате принятия федеральных законов и (или) нормативных правовых актов Президента Российской Федерации, и (или) нормативных правовых актов Правительства Российской Федерации в сфере охраны здоровья граж</w:t>
      </w:r>
      <w:r>
        <w:t>дан;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3) выполнения функций органа управления Федерального фонда;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4) оказания застрахованным лицам медицинской помощи в 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 xml:space="preserve">пунктом 11 статьи </w:t>
        </w:r>
        <w:r>
          <w:rPr>
            <w:color w:val="0000FF"/>
          </w:rPr>
          <w:lastRenderedPageBreak/>
          <w:t>5</w:t>
        </w:r>
      </w:hyperlink>
      <w:r>
        <w:t xml:space="preserve"> настоящего Федерального закона;</w:t>
      </w:r>
    </w:p>
    <w:p w:rsidR="000B4132" w:rsidRDefault="00961ADF">
      <w:pPr>
        <w:pStyle w:val="ConsPlusNormal0"/>
        <w:jc w:val="both"/>
      </w:pPr>
      <w:r>
        <w:t xml:space="preserve">(п. 4 введен Федеральным </w:t>
      </w:r>
      <w:hyperlink r:id="rId253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5) ведения дела по обязательному медицинскому страхованию в части оказания застрахованным лицам медицинской помощи в 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</w:t>
      </w:r>
      <w:r>
        <w:t>Федерального закона.</w:t>
      </w:r>
    </w:p>
    <w:p w:rsidR="000B4132" w:rsidRDefault="00961ADF">
      <w:pPr>
        <w:pStyle w:val="ConsPlusNormal0"/>
        <w:jc w:val="both"/>
      </w:pPr>
      <w:r>
        <w:t xml:space="preserve">(п. 5 введен Федеральным </w:t>
      </w:r>
      <w:hyperlink r:id="rId254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3. В составе расходов бюджета Федерального фонда формируется нормированный страховой запас. Размер и цели использования средств нормированного с</w:t>
      </w:r>
      <w:r>
        <w:t xml:space="preserve">трахового запаса Федерального фонда устанавливаются федеральным </w:t>
      </w:r>
      <w:hyperlink r:id="rId255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бюджете Федерального фонда на очередной финансовый год и на плановый период. </w:t>
      </w:r>
      <w:hyperlink r:id="rId256" w:tooltip="Приказ Минздрава России от 26.03.2021 N 245н &quot;Об утверждении порядка использования средств нормированного страхового запаса Федерального фонда обязательного медицинского страхования&quot; (Зарегистрировано в Минюсте России 05.04.2021 N 62984) {КонсультантПлюс}">
        <w:r>
          <w:rPr>
            <w:color w:val="0000FF"/>
          </w:rPr>
          <w:t>Порядок</w:t>
        </w:r>
      </w:hyperlink>
      <w:r>
        <w:t xml:space="preserve">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257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01.12.2014 N 418-ФЗ)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3.1. Средства нормированного страхового запаса Федерального фонда предоставляются Федеральным фондом получателям указанных сред</w:t>
      </w:r>
      <w:r>
        <w:t xml:space="preserve">ств, определенным в соответствии с порядком использования средств нормированного страхового запаса Федерального фонда, на основании соглашений, типовые </w:t>
      </w:r>
      <w:hyperlink r:id="rId258" w:tooltip="Приказ Минздрава России от 15.04.2021 N 354н &quot;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">
        <w:r>
          <w:rPr>
            <w:color w:val="0000FF"/>
          </w:rPr>
          <w:t>формы</w:t>
        </w:r>
      </w:hyperlink>
      <w:r>
        <w:t xml:space="preserve"> и </w:t>
      </w:r>
      <w:hyperlink r:id="rId259" w:tooltip="Приказ Минздрава России от 15.04.2021 N 354н &quot;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">
        <w:r>
          <w:rPr>
            <w:color w:val="0000FF"/>
          </w:rPr>
          <w:t>порядок</w:t>
        </w:r>
      </w:hyperlink>
      <w:r>
        <w:t xml:space="preserve"> заключения которых утверждаются уполномоченным федеральным органом исполнительной власти.</w:t>
      </w:r>
    </w:p>
    <w:p w:rsidR="000B4132" w:rsidRDefault="00961ADF">
      <w:pPr>
        <w:pStyle w:val="ConsPlusNormal0"/>
        <w:jc w:val="both"/>
      </w:pPr>
      <w:r>
        <w:t xml:space="preserve">(часть 3.1 введена Федеральным </w:t>
      </w:r>
      <w:hyperlink r:id="rId26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43" w:name="P501"/>
      <w:bookmarkEnd w:id="43"/>
      <w:r>
        <w:t xml:space="preserve">4. Доходы бюджетов территориальных фондов формируются в соответствии с бюджетным </w:t>
      </w:r>
      <w:hyperlink r:id="rId261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 К доходам бюджетов территориальных фондов относятся: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44" w:name="P502"/>
      <w:bookmarkEnd w:id="44"/>
      <w:r>
        <w:t>1) субвенции из бюджета Федерального фонда бюджет</w:t>
      </w:r>
      <w:r>
        <w:t>ам территориальных фондов;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2) межбюджетные трансферты, передаваемые из бюджета Федерального фонда в соответствии с законодательством Российской Федерации (за исключением субвенций, предусмотренных </w:t>
      </w:r>
      <w:hyperlink w:anchor="P481" w:tooltip="1. Доходы бюджета Федерального фонда формируются в соответствии с законодательством Российской Федерации. К доходам бюджета Федерального фонда относятся:">
        <w:r>
          <w:rPr>
            <w:color w:val="0000FF"/>
          </w:rPr>
          <w:t>пунктом 1</w:t>
        </w:r>
      </w:hyperlink>
      <w:r>
        <w:t xml:space="preserve"> настоящей части);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45" w:name="P504"/>
      <w:bookmarkEnd w:id="45"/>
      <w:r>
        <w:t>3) платежи субъектов Российской Федерации на дополнительное финансовое обеспечение реализации террито</w:t>
      </w:r>
      <w:r>
        <w:t>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законом;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46" w:name="P505"/>
      <w:bookmarkEnd w:id="46"/>
      <w:r>
        <w:t>4) платежи субъектов Российской Федерации на финансовое обеспечение дополнительных</w:t>
      </w:r>
      <w:r>
        <w:t xml:space="preserve"> видов и условий оказания медицинской помощи, не установленных базовой программой обязательного медицинского страхования, в соответствии с настоящим Федеральным законом;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5) доходы от размещения временно свободных средств;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6) межбюджетные трансферты, переда</w:t>
      </w:r>
      <w:r>
        <w:t>ваемые из бюджета субъекта Российской Федерации, в случаях, установленных законами субъекта Российской Федерации;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6.1) межбюджетные трансферты, передаваемые из бюджета субъекта Российской Федерации, </w:t>
      </w:r>
      <w:r>
        <w:lastRenderedPageBreak/>
        <w:t>источником финансового обеспечения которых являются средс</w:t>
      </w:r>
      <w:r>
        <w:t>тва федерального бюджета, предоставляемые субъекту Российской Федерации на 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</w:t>
      </w:r>
      <w:r>
        <w:t xml:space="preserve"> для окружающих;</w:t>
      </w:r>
    </w:p>
    <w:p w:rsidR="000B4132" w:rsidRDefault="00961ADF">
      <w:pPr>
        <w:pStyle w:val="ConsPlusNormal0"/>
        <w:jc w:val="both"/>
      </w:pPr>
      <w:r>
        <w:t xml:space="preserve">(п. 6.1 введен Федеральным </w:t>
      </w:r>
      <w:hyperlink r:id="rId262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7) начисленные пени и штрафы, подлежащие зачислению в бюджеты территориальных фондов в соответст</w:t>
      </w:r>
      <w:r>
        <w:t>вии с законодательством Российской Федерации;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8) иные источники, предусмотренные законодательством Российской Федерации.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5. Расходы бюджетов территориальных фондов осуществляются в целях финансового обеспечения: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1) выполнения территориальных программ обяза</w:t>
      </w:r>
      <w:r>
        <w:t>тельного медицинского страхования;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2) исполнения расходных обязательств субъектов Российской Федерации,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</w:t>
      </w:r>
      <w:r>
        <w:t>нятия федеральных законов и (или) нормативных правовых актов Президента Российской Федерации, и (или) нормативных правовых актов Правительства Российской Федерации в сфере охраны здоровья граждан;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3) исполнения расходных обязательств субъектов Российской Федерации, возникающих в результате принятия законов и (или) нормативных правовых актов субъектов Российской Федерации;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4) ведения дела по обязательному медицинскому страхованию страховыми медицинск</w:t>
      </w:r>
      <w:r>
        <w:t>ими организациями;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5) выполнения функций органа управления территориального фонда.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6. В составе расходов бюджета территориального фонда формируется нормированный страховой запас, включающий средства: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1) для дополнительного финансового обеспечения реализаци</w:t>
      </w:r>
      <w:r>
        <w:t>и территориальных программ обязательного медицинского страхования;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2) для расчетов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3)</w:t>
      </w:r>
      <w:r>
        <w:t xml:space="preserve">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оборудования;</w:t>
      </w:r>
    </w:p>
    <w:p w:rsidR="000B4132" w:rsidRDefault="000B413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41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</w:t>
            </w:r>
            <w:r>
              <w:rPr>
                <w:color w:val="392C69"/>
              </w:rPr>
              <w:t>римечание.</w:t>
            </w:r>
          </w:p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п. 4 ч. 6 ст. 26 </w:t>
            </w:r>
            <w:hyperlink w:anchor="P1423" w:tooltip="24. Положения пункта 7.2 части 2 статьи 20, пункта 4 части 6 и части 6.6 статьи 26 настоящего Федерального закона применяются до 1 января 2029 года.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до 01.01.2029.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</w:tr>
    </w:tbl>
    <w:p w:rsidR="000B4132" w:rsidRDefault="00961ADF">
      <w:pPr>
        <w:pStyle w:val="ConsPlusNormal0"/>
        <w:spacing w:before="300"/>
        <w:ind w:firstLine="540"/>
        <w:jc w:val="both"/>
      </w:pPr>
      <w:bookmarkStart w:id="47" w:name="P524"/>
      <w:bookmarkEnd w:id="47"/>
      <w:r>
        <w:lastRenderedPageBreak/>
        <w:t>4) для софинансирования расходов медицинских организаций на оплату труда врачей и среднего медицинского персонала;</w:t>
      </w:r>
    </w:p>
    <w:p w:rsidR="000B4132" w:rsidRDefault="00961ADF">
      <w:pPr>
        <w:pStyle w:val="ConsPlusNormal0"/>
        <w:jc w:val="both"/>
      </w:pPr>
      <w:r>
        <w:t xml:space="preserve">(п. 4 введен Федеральным </w:t>
      </w:r>
      <w:hyperlink r:id="rId263" w:tooltip="Федеральный закон от 28.11.2018 N 437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28.11.2018 N 437-ФЗ)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48" w:name="P526"/>
      <w:bookmarkEnd w:id="48"/>
      <w:r>
        <w:t xml:space="preserve">5) для финансового обеспечения мер по компенсации </w:t>
      </w:r>
      <w:r>
        <w:t>медицинским организациям недополученных доходов в связи с сокращением объемов медицинской помощи, установленных территориальной программой обязательного медицинского страхования, в условиях чрезвычайной ситуации и (или) при возникновении угрозы распростран</w:t>
      </w:r>
      <w:r>
        <w:t>ения заболеваний, представляющих опасность для окружающих.</w:t>
      </w:r>
    </w:p>
    <w:p w:rsidR="000B4132" w:rsidRDefault="00961ADF">
      <w:pPr>
        <w:pStyle w:val="ConsPlusNormal0"/>
        <w:jc w:val="both"/>
      </w:pPr>
      <w:r>
        <w:t xml:space="preserve">(п. 5 введен Федеральным </w:t>
      </w:r>
      <w:hyperlink r:id="rId264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0B4132" w:rsidRDefault="00961ADF">
      <w:pPr>
        <w:pStyle w:val="ConsPlusNormal0"/>
        <w:jc w:val="both"/>
      </w:pPr>
      <w:r>
        <w:t xml:space="preserve">(часть 6 в ред. Федерального </w:t>
      </w:r>
      <w:hyperlink r:id="rId265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30.12.2015 N 432-ФЗ)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6.1. Нормированный страховой запас территориального фонда в части средств, направляемых на допол</w:t>
      </w:r>
      <w:r>
        <w:t>нительное финансовое обеспечение реализации территориальных программ обязательного медицинского страхования, а также на осуществление расчетов за медицинскую помощь, оказанную застрахованным лицам за пределами территории субъекта Российской Федерации, в ко</w:t>
      </w:r>
      <w:r>
        <w:t xml:space="preserve">тором выдан полис обязательного медицинского страхования, формируется за счет доходов бюджета территориального фонда, указанных в </w:t>
      </w:r>
      <w:hyperlink w:anchor="P501" w:tooltip="4. Доходы бюджетов территориальных фондов формируются в соответствии с бюджетным законодательством Российской Федерации. К доходам бюджетов территориальных фондов относятся:">
        <w:r>
          <w:rPr>
            <w:color w:val="0000FF"/>
          </w:rPr>
          <w:t>части 4</w:t>
        </w:r>
      </w:hyperlink>
      <w:r>
        <w:t xml:space="preserve"> настоящей статьи.</w:t>
      </w:r>
    </w:p>
    <w:p w:rsidR="000B4132" w:rsidRDefault="00961ADF">
      <w:pPr>
        <w:pStyle w:val="ConsPlusNormal0"/>
        <w:jc w:val="both"/>
      </w:pPr>
      <w:r>
        <w:t xml:space="preserve">(часть 6.1 введена Федеральным </w:t>
      </w:r>
      <w:hyperlink r:id="rId266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30.12.2015 N 432-ФЗ)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6.2. Нормированный страховой запас территориального фонда в части средств, направляемых на финансовое обеспечение мероприятий по организации дополнительного профессионального образования медицинских работников по</w:t>
      </w:r>
      <w:r>
        <w:t xml:space="preserve"> программам повышения квалификации, а также по приобретению и проведению ремонта медицинского оборудования, формируется за счет средств от применения в соответствии со </w:t>
      </w:r>
      <w:hyperlink w:anchor="P1006" w:tooltip="Статья 41. Порядок применения санкций к медицинским организациям за нарушения, выявленные при проведении контроля объемов, сроков, качества и условий предоставления медицинской помощи">
        <w:r>
          <w:rPr>
            <w:color w:val="0000FF"/>
          </w:rPr>
          <w:t>статьей 41</w:t>
        </w:r>
      </w:hyperlink>
      <w:r>
        <w:t xml:space="preserve"> настоящего Федерального закона санкций к медицинским организациям за нарушения, выявленные при проведении контроля о</w:t>
      </w:r>
      <w:r>
        <w:t xml:space="preserve">бъемов, сроков, качества и условий предоставления медицинской помощи, и в объеме, определяемом в соответствии с </w:t>
      </w:r>
      <w:hyperlink w:anchor="P533" w:tooltip="6.3.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">
        <w:r>
          <w:rPr>
            <w:color w:val="0000FF"/>
          </w:rPr>
          <w:t>частью 6.3</w:t>
        </w:r>
      </w:hyperlink>
      <w:r>
        <w:t xml:space="preserve"> настоящей статьи.</w:t>
      </w:r>
    </w:p>
    <w:p w:rsidR="000B4132" w:rsidRDefault="00961ADF">
      <w:pPr>
        <w:pStyle w:val="ConsPlusNormal0"/>
        <w:jc w:val="both"/>
      </w:pPr>
      <w:r>
        <w:t xml:space="preserve">(часть 6.2 введена Федеральным </w:t>
      </w:r>
      <w:hyperlink r:id="rId267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30.12.2015 N 432-ФЗ; в ред. Федерального </w:t>
      </w:r>
      <w:hyperlink r:id="rId268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28.12.2016 N 472-ФЗ)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49" w:name="P533"/>
      <w:bookmarkEnd w:id="49"/>
      <w:r>
        <w:t>6.3.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</w:t>
      </w:r>
      <w:r>
        <w:t>ию и проведению ремонта медицинского оборудования определяется как сумма: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1) средств от применения территориальным фондом к медицинским организациям санкций за нарушения, выявленные при проведении контроля объемов, сроков, качества и условий предоставления</w:t>
      </w:r>
      <w:r>
        <w:t xml:space="preserve"> медицинской помощи: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а) утратил силу с 1 января 2022 года. - Федеральный </w:t>
      </w:r>
      <w:hyperlink r:id="rId26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</w:t>
        </w:r>
      </w:hyperlink>
      <w:r>
        <w:t xml:space="preserve"> от 06.12.2021 N 405-ФЗ;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б) 35 процентов сумм, необос</w:t>
      </w:r>
      <w:r>
        <w:t>нованно предъявленных к оплате медицинскими организациями, выявленных в результате проведения экспертизы качества медицинской помощи;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в) 35 процентов сумм, необоснованно предъявленных к оплате медицинскими организациями, выявленных в результате проведения </w:t>
      </w:r>
      <w:r>
        <w:t>медико-экономической экспертизы;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lastRenderedPageBreak/>
        <w:t>г) 25 процентов сумм, поступивших в результате уплаты медицинской организацией штрафов за неоказание, несвоевременное оказание или оказание медицинской помощи ненадлежащего качества;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2) средств от применения страховыми меди</w:t>
      </w:r>
      <w:r>
        <w:t>цинскими организациями к медицинским организациям санкций за нарушения, выявленные при проведении контроля объемов, сроков, качества и условий предоставления медицинской помощи: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а) утратил силу с 1 января 2022 года. - Федеральный </w:t>
      </w:r>
      <w:hyperlink r:id="rId270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</w:t>
        </w:r>
      </w:hyperlink>
      <w:r>
        <w:t xml:space="preserve"> от 06.12.2021 N 405-ФЗ;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б) 35 процентов сумм, необоснованно предъявленных к оплате медицинскими организациями, выявленных в результате проведения экспе</w:t>
      </w:r>
      <w:r>
        <w:t>ртизы качества медицинской помощи;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в) 35 процентов сумм, необоснованно предъявленных к оплате медицинскими организациями, выявленных в результате проведения медико-экономической экспертизы;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г) 25 процентов сумм, поступивших в результате уплаты медицинской </w:t>
      </w:r>
      <w:r>
        <w:t>организацией штрафов за неоказание, несвоевременное оказание или оказание медицинской помощи ненадлежащего качества.</w:t>
      </w:r>
    </w:p>
    <w:p w:rsidR="000B4132" w:rsidRDefault="00961ADF">
      <w:pPr>
        <w:pStyle w:val="ConsPlusNormal0"/>
        <w:jc w:val="both"/>
      </w:pPr>
      <w:r>
        <w:t xml:space="preserve">(часть 6.3 введена Федеральным </w:t>
      </w:r>
      <w:hyperlink r:id="rId271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30.12.2015 N 432-ФЗ)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6.4.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</w:t>
      </w:r>
      <w:hyperlink r:id="rId272" w:tooltip="Приказ ФФОМС от 29.12.2021 N 149н &quot;Об установлении Порядка использования средств нормированного страхового запаса территориального фонда обязательного медицинского страхования&quot; (Зарегистрировано в Минюсте России 03.02.2022 N 67123) {КонсультантПлюс}">
        <w:r>
          <w:rPr>
            <w:color w:val="0000FF"/>
          </w:rPr>
          <w:t>порядком</w:t>
        </w:r>
      </w:hyperlink>
      <w:r>
        <w:t xml:space="preserve"> использования средств нормированного страхового запаса территориального фонда, установленным Федеральным фондом.</w:t>
      </w:r>
    </w:p>
    <w:p w:rsidR="000B4132" w:rsidRDefault="00961ADF">
      <w:pPr>
        <w:pStyle w:val="ConsPlusNormal0"/>
        <w:jc w:val="both"/>
      </w:pPr>
      <w:r>
        <w:t xml:space="preserve">(часть 6.4 введена Федеральным </w:t>
      </w:r>
      <w:hyperlink r:id="rId273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30.12.2015 N 432-ФЗ; в ред. Федеральных законов от 02.12.2019 </w:t>
      </w:r>
      <w:hyperlink r:id="rId274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N 399-ФЗ</w:t>
        </w:r>
      </w:hyperlink>
      <w:r>
        <w:t xml:space="preserve">, от 06.12.2021 </w:t>
      </w:r>
      <w:hyperlink r:id="rId275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6.5. Федеральный фонд и территориальные фонды ведут раздельный учет по направлениям расходования средств нормированного страхового запаса.</w:t>
      </w:r>
    </w:p>
    <w:p w:rsidR="000B4132" w:rsidRDefault="00961ADF">
      <w:pPr>
        <w:pStyle w:val="ConsPlusNormal0"/>
        <w:jc w:val="both"/>
      </w:pPr>
      <w:r>
        <w:t>(часть 6.5 введен</w:t>
      </w:r>
      <w:r>
        <w:t xml:space="preserve">а Федеральным </w:t>
      </w:r>
      <w:hyperlink r:id="rId276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30.12.2015 N 432-ФЗ; в ред. Федерального </w:t>
      </w:r>
      <w:hyperlink r:id="rId277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</w:t>
      </w:r>
      <w:r>
        <w:t>0-ФЗ)</w:t>
      </w:r>
    </w:p>
    <w:p w:rsidR="000B4132" w:rsidRDefault="000B413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41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ч. 6.6 ст. 26 </w:t>
            </w:r>
            <w:hyperlink w:anchor="P1423" w:tooltip="24. Положения пункта 7.2 части 2 статьи 20, пункта 4 части 6 и части 6.6 статьи 26 настоящего Федерального закона применяются до 1 января 2029 года.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</w:t>
            </w:r>
            <w:r>
              <w:rPr>
                <w:color w:val="392C69"/>
              </w:rPr>
              <w:t>до 01.01.2029.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</w:tr>
    </w:tbl>
    <w:p w:rsidR="000B4132" w:rsidRDefault="00961ADF">
      <w:pPr>
        <w:pStyle w:val="ConsPlusNormal0"/>
        <w:spacing w:before="300"/>
        <w:ind w:firstLine="540"/>
        <w:jc w:val="both"/>
      </w:pPr>
      <w:bookmarkStart w:id="50" w:name="P551"/>
      <w:bookmarkEnd w:id="50"/>
      <w:r>
        <w:t xml:space="preserve">6.6. Средства нормированного страхового запаса территориального фонда на цели, указанные в </w:t>
      </w:r>
      <w:hyperlink w:anchor="P524" w:tooltip="4) для софинансирования расходов медицинских организаций на оплату труда врачей и среднего медицинского персонала;">
        <w:r>
          <w:rPr>
            <w:color w:val="0000FF"/>
          </w:rPr>
          <w:t>пункте 4 части 6</w:t>
        </w:r>
      </w:hyperlink>
      <w:r>
        <w:t xml:space="preserve"> настоящей статьи, предоставляются территориальным фондом медицинским организациям государствен</w:t>
      </w:r>
      <w:r>
        <w:t xml:space="preserve">ной системы здравоохранения и муниципальной системы здравоохранения, оказывающим медицинскую помощь в соответствии с территориальной программой обязательного медицинского страхования. </w:t>
      </w:r>
      <w:hyperlink r:id="rId278" w:tooltip="Приказ Минздрава России от 21.04.2022 N 273н (ред. от 25.01.2023) &quot;Об определении видов медицинских организаций, которым предоставляются средства нормированного страхового запаса территориального фонда обязательного медицинского страхования на цели, указанные ">
        <w:r>
          <w:rPr>
            <w:color w:val="0000FF"/>
          </w:rPr>
          <w:t>Виды</w:t>
        </w:r>
      </w:hyperlink>
      <w:r>
        <w:t xml:space="preserve"> медицинских организаций, которым предоставляются указанные средства, и виды оказываемой ими медицинской помощи в целях предоставления указанных средств определяются уполномоченным федеральным орга</w:t>
      </w:r>
      <w:r>
        <w:t xml:space="preserve">ном исполнительной власти.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соглашения, </w:t>
      </w:r>
      <w:hyperlink r:id="rId279" w:tooltip="Приказ Минздрава России от 22.02.2019 N 86н (ред. от 31.10.2022) &quot;Об утверждении типовой формы и порядка заключения соглашения о предоставлении медицинским организациям, указанным в части 6.6 статьи 26 Федерального закона &quot;Об обязательном медицинском страхован">
        <w:r>
          <w:rPr>
            <w:color w:val="0000FF"/>
          </w:rPr>
          <w:t>типовая форма</w:t>
        </w:r>
      </w:hyperlink>
      <w:r>
        <w:t xml:space="preserve"> и </w:t>
      </w:r>
      <w:hyperlink r:id="rId280" w:tooltip="Приказ Минздрава России от 22.02.2019 N 86н (ред. от 31.10.2022) &quot;Об утверждении типовой формы и порядка заключения соглашения о предоставлении медицинским организациям, указанным в части 6.6 статьи 26 Федерального закона &quot;Об обязательном медицинском страхован">
        <w:r>
          <w:rPr>
            <w:color w:val="0000FF"/>
          </w:rPr>
          <w:t>порядок</w:t>
        </w:r>
      </w:hyperlink>
      <w:r>
        <w:t xml:space="preserve"> заключения которого утверждаются уполномоченным федер</w:t>
      </w:r>
      <w:r>
        <w:t xml:space="preserve">альным органом исполнительной власти. </w:t>
      </w:r>
      <w:hyperlink r:id="rId281" w:tooltip="Приказ Минздрава России от 22.02.2019 N 85н (ред. от 31.10.2022) &quot;Об утверждении порядка формирования, условий предоставления медицинским организациям, указанным в части 6.6 статьи 26 Федерального закона &quot;Об обязательном медицинском страховании в Российской Фе">
        <w:r>
          <w:rPr>
            <w:color w:val="0000FF"/>
          </w:rPr>
          <w:t>Порядок</w:t>
        </w:r>
      </w:hyperlink>
      <w:r>
        <w:t xml:space="preserve"> формирования средств нормированного страхового </w:t>
      </w:r>
      <w:r>
        <w:lastRenderedPageBreak/>
        <w:t>запаса, условия их предоставления м</w:t>
      </w:r>
      <w:r>
        <w:t xml:space="preserve">едицинским организациям и </w:t>
      </w:r>
      <w:hyperlink r:id="rId282" w:tooltip="Приказ Минздрава России от 22.02.2019 N 85н (ред. от 31.10.2022) &quot;Об утверждении порядка формирования, условий предоставления медицинским организациям, указанным в части 6.6 статьи 26 Федерального закона &quot;Об обязательном медицинском страховании в Российской Фе">
        <w:r>
          <w:rPr>
            <w:color w:val="0000FF"/>
          </w:rPr>
          <w:t>порядок</w:t>
        </w:r>
      </w:hyperlink>
      <w:r>
        <w:t xml:space="preserve"> их использования устанавливаются уполномоченным федеральным органом исполнительной власти.</w:t>
      </w:r>
    </w:p>
    <w:p w:rsidR="000B4132" w:rsidRDefault="00961ADF">
      <w:pPr>
        <w:pStyle w:val="ConsPlusNormal0"/>
        <w:jc w:val="both"/>
      </w:pPr>
      <w:r>
        <w:t>(ча</w:t>
      </w:r>
      <w:r>
        <w:t xml:space="preserve">сть 6.6 введена Федеральным </w:t>
      </w:r>
      <w:hyperlink r:id="rId283" w:tooltip="Федеральный закон от 28.11.2018 N 437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28.11.2018 N 437-ФЗ; в ред. Федерального </w:t>
      </w:r>
      <w:hyperlink r:id="rId284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6.7. Средства нормированного страхового запаса территориального фонда на цели</w:t>
      </w:r>
      <w:r>
        <w:t xml:space="preserve">, указанные в </w:t>
      </w:r>
      <w:hyperlink w:anchor="P526" w:tooltip="5) для финансового обеспечения мер по компенсации медицинским организациям недополученных доходов в связи с сокращением объемов медицинской помощи, установленных территориальной программой обязательного медицинского страхования, в условиях чрезвычайной ситуаци">
        <w:r>
          <w:rPr>
            <w:color w:val="0000FF"/>
          </w:rPr>
          <w:t>пункте 5 части 6</w:t>
        </w:r>
      </w:hyperlink>
      <w:r>
        <w:t xml:space="preserve"> настоящей статьи, предоставляются территориальным фондом медицинским организациям, оказывающим медицинскую помощь в соответствии с территориальными программами обязательного медицинского с</w:t>
      </w:r>
      <w:r>
        <w:t>трахования, включенным в перечень, утверждаемый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Федерации). Указанные средства предоставляются медицинским орган</w:t>
      </w:r>
      <w:r>
        <w:t>изациям на основании соглашения, типовая форма и порядок заключения которого утверждаются уполномоченным федеральным органом исполнительной власти.</w:t>
      </w:r>
    </w:p>
    <w:p w:rsidR="000B4132" w:rsidRDefault="00961ADF">
      <w:pPr>
        <w:pStyle w:val="ConsPlusNormal0"/>
        <w:jc w:val="both"/>
      </w:pPr>
      <w:r>
        <w:t xml:space="preserve">(часть 6.7 введена Федеральным </w:t>
      </w:r>
      <w:hyperlink r:id="rId285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7. Размер и порядок уплаты платежей субъекта Российской Федерации, указанных в </w:t>
      </w:r>
      <w:hyperlink w:anchor="P504" w:tooltip="3)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">
        <w:r>
          <w:rPr>
            <w:color w:val="0000FF"/>
          </w:rPr>
          <w:t>пунктах 3</w:t>
        </w:r>
      </w:hyperlink>
      <w:r>
        <w:t xml:space="preserve"> и </w:t>
      </w:r>
      <w:hyperlink w:anchor="P505" w:tooltip="4) платежи субъектов Российской Федерации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, в соответствии с настоящим Федеральным законом;">
        <w:r>
          <w:rPr>
            <w:color w:val="0000FF"/>
          </w:rPr>
          <w:t>4 части 4</w:t>
        </w:r>
      </w:hyperlink>
      <w:r>
        <w:t xml:space="preserve"> настоящей статьи, устанавливаются законом субъекта Российской Федерации.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8. Средства бюджета Федерального фонда и бюджетов территориальных фондов не входят в состав иных б</w:t>
      </w:r>
      <w:r>
        <w:t>юджетов бюджетной системы Российской Федерации и изъятию не подлежат.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bookmarkStart w:id="51" w:name="P558"/>
      <w:bookmarkEnd w:id="51"/>
      <w:r>
        <w:t>Статья 27. Субвенции для финансового обеспечения организации обязательного медицинского страхования на территориях субъектов Российской Федерации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bookmarkStart w:id="52" w:name="P560"/>
      <w:bookmarkEnd w:id="52"/>
      <w:r>
        <w:t>1. Субвенции из бюджета Федерального фонда бюджетам территориальных фондов на осуществление переданных в соот</w:t>
      </w:r>
      <w:r>
        <w:t xml:space="preserve">ветствии с </w:t>
      </w:r>
      <w:hyperlink w:anchor="P97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 статьи 6</w:t>
        </w:r>
      </w:hyperlink>
      <w:r>
        <w:t xml:space="preserve"> настоящего Федерального закона полномочий предоставляются в объеме, установленном федеральным </w:t>
      </w:r>
      <w:hyperlink r:id="rId286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бюджете Федерального фонда на очередной</w:t>
      </w:r>
      <w:r>
        <w:t xml:space="preserve"> финансовый год и на плановый период. </w:t>
      </w:r>
      <w:hyperlink r:id="rId287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Порядок</w:t>
        </w:r>
      </w:hyperlink>
      <w:r>
        <w:t xml:space="preserve"> и условия распределения и предоставления субвенций из бюджета Федерального фонда бю</w:t>
      </w:r>
      <w:r>
        <w:t>джетам территориальных фондов устанавливаются Правительством Российской Федерации.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288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01.12.2014 N 418-ФЗ)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2. Общий о</w:t>
      </w:r>
      <w:r>
        <w:t>бъем субвенций, предоставляемых бюджетам территориальных фондов, определяется исходя из численности застрахованных лиц, норматива финансового обеспечения базовой программы обязательного медицинского страхования и других показателей, установленных в соответ</w:t>
      </w:r>
      <w:r>
        <w:t xml:space="preserve">ствии с указанным в </w:t>
      </w:r>
      <w:hyperlink w:anchor="P560" w:tooltip="1. Субвенции из бюджета Федерального фонда бюджетам территориальных фондов на осуществление переданных в соответствии с частью 1 статьи 6 настоящего Федерального закона полномочий предоставляются в объеме, установленном федеральным законом о бюджете Федерально">
        <w:r>
          <w:rPr>
            <w:color w:val="0000FF"/>
          </w:rPr>
          <w:t>части 1</w:t>
        </w:r>
      </w:hyperlink>
      <w:r>
        <w:t xml:space="preserve"> настоящей статьи порядком.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3. Субвенции предоставляются при условии соответствия объема бюджетных ассигнований на обязательное медицинское страхование неработающего населения, утвержденного з</w:t>
      </w:r>
      <w:r>
        <w:t xml:space="preserve">аконом о бюджете субъекта Российской Федерации, размеру страхового взноса на обязательное медицинское страхование неработающего населения, рассчитанному в соответствии со </w:t>
      </w:r>
      <w:hyperlink w:anchor="P433" w:tooltip="Статья 23. Размер страхового взноса на обязательное медицинское страхование неработающего населения">
        <w:r>
          <w:rPr>
            <w:color w:val="0000FF"/>
          </w:rPr>
          <w:t>статьей 23</w:t>
        </w:r>
      </w:hyperlink>
      <w:r>
        <w:t xml:space="preserve"> настоящего Федерального закона,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</w:t>
      </w:r>
      <w:r>
        <w:t>аботающего населения, утвержденного законом о бюджете субъекта Российской Федерации, в срок не позднее 28-го числа каждого месяца.</w:t>
      </w:r>
    </w:p>
    <w:p w:rsidR="000B4132" w:rsidRDefault="00961ADF">
      <w:pPr>
        <w:pStyle w:val="ConsPlusNormal0"/>
        <w:jc w:val="both"/>
      </w:pPr>
      <w:r>
        <w:t xml:space="preserve">(в ред. Федеральных законов от 01.12.2012 </w:t>
      </w:r>
      <w:hyperlink r:id="rId289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28.12.2016 </w:t>
      </w:r>
      <w:hyperlink r:id="rId290" w:tooltip="Федеральный закон от 28.12.2016 N 473-ФЗ &quot;О внесении изменений в статьи 24 и 27 Федерального закона &quot;Об обязательном медицинском страховании в Российской Федерации&quot; и статью 2 Федерального закона &quot;О размере и порядке расчета тарифа страхового взноса на обязате">
        <w:r>
          <w:rPr>
            <w:color w:val="0000FF"/>
          </w:rPr>
          <w:t>N 473-ФЗ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lastRenderedPageBreak/>
        <w:t xml:space="preserve">4. Субвенции на осуществление указанных в </w:t>
      </w:r>
      <w:hyperlink w:anchor="P97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части 1 статьи 6</w:t>
        </w:r>
      </w:hyperlink>
      <w:r>
        <w:t xml:space="preserve"> настоящего Федерального закона полномочий нося</w:t>
      </w:r>
      <w:r>
        <w:t>т целевой характер и не могут быть использованы на другие цели.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5. Субвенции, предоставленные бюджетам территориальных фондов и использованные не по целевому назначению, возмещаются бюджету Федерального фонда в </w:t>
      </w:r>
      <w:hyperlink r:id="rId291" w:tooltip="Приказ Минздравсоцразвития России от 09.09.2011 N 1032н (ред. от 16.01.2014) &quot;Об утверждении Порядка возмещения субвенций, предоставленных из бюджета Федерального фонда обязательного медицинского страхования бюджетам территориальных фондов обязательного медици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bookmarkStart w:id="53" w:name="P568"/>
      <w:bookmarkEnd w:id="53"/>
      <w:r>
        <w:t>Статья 28. Формирование средств страховой медицинской организации и их расходование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>1. Целе</w:t>
      </w:r>
      <w:r>
        <w:t>вые средства страховой медицинской организации формируются за счет: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1) средств,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</w:t>
      </w:r>
      <w:r>
        <w:t>ского страхования;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2) средств, поступивших из медицинских организаций в результате применения к ним санкций за нарушения, выявленные при проведении контроля объемов, сроков, качества и условий предоставления медицинской помощи, в соответствии со </w:t>
      </w:r>
      <w:hyperlink w:anchor="P1006" w:tooltip="Статья 41. Порядок применения санкций к медицинским организациям за нарушения, выявленные при проведении контроля объемов, сроков, качества и условий предоставления медицинской помощи">
        <w:r>
          <w:rPr>
            <w:color w:val="0000FF"/>
          </w:rPr>
          <w:t>статьей 41</w:t>
        </w:r>
      </w:hyperlink>
      <w:r>
        <w:t xml:space="preserve"> настоящего Федерального закона: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а) 100 процентов средств по результатам проведения медико-экономического контроля;</w:t>
      </w:r>
    </w:p>
    <w:p w:rsidR="000B4132" w:rsidRDefault="00961ADF">
      <w:pPr>
        <w:pStyle w:val="ConsPlusNormal0"/>
        <w:jc w:val="both"/>
      </w:pPr>
      <w:r>
        <w:t xml:space="preserve">(в ред. Федеральных законов от 30.12.2015 </w:t>
      </w:r>
      <w:hyperlink r:id="rId292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N 432-ФЗ</w:t>
        </w:r>
      </w:hyperlink>
      <w:r>
        <w:t xml:space="preserve">, от 06.12.2021 </w:t>
      </w:r>
      <w:hyperlink r:id="rId293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б) 50 процентов сумм, необоснованно предъявленных к оплате медиц</w:t>
      </w:r>
      <w:r>
        <w:t>инскими организациями, выявленных в результате проведения экспертизы качества медицинской помощи;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294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30.12.2015 N 432-ФЗ)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в) 50 процентов сумм, необоснованно предъявленных к оплате медицинскими организациями, выявленных в результате проведения медико-экономической экспертизы;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295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30.12.2015 N 432-ФЗ)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г) 50 процентов сумм, поступивших в результате уплаты медицинской организацией штрафов за неоказание, несвоевременное оказание или оказание медицинск</w:t>
      </w:r>
      <w:r>
        <w:t>ой помощи ненадлежащего качества;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3) средств, поступивших от юридических или физических лиц, причинивших вред здоровью застрахованных лиц, в соответствии со </w:t>
      </w:r>
      <w:hyperlink w:anchor="P621" w:tooltip="Статья 31. Возмещение расходов на оплату оказанной медицинской помощи застрахованному лицу вследствие причинения вреда его здоровью">
        <w:r>
          <w:rPr>
            <w:color w:val="0000FF"/>
          </w:rPr>
          <w:t>статьей 31</w:t>
        </w:r>
      </w:hyperlink>
      <w:r>
        <w:t xml:space="preserve"> настоящего Федерального закона, в части сумм, затраченных на оплату медицинской помощи.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2. Страховая медицинская организация направляет медицинской организации целевые средства на </w:t>
      </w:r>
      <w:r>
        <w:t>оплату медицинской помощи по договорам на оказание и оплату медицинской помощи в объеме и на условиях, которые установлены территориальной программой обязательного медицинского страхования.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3. Получение страховой медицинской организацией средств обязательн</w:t>
      </w:r>
      <w:r>
        <w:t>ого медицинского страхования не влечет за собой перехода этих средств в собственность страховой медицинской организации, за исключением случаев, установленных настоящим Федеральным законом.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lastRenderedPageBreak/>
        <w:t>4. Собственными средствами страховой медицинской организации в сфере обязательного медицинского страхования являются: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1) средства, предназначенные на расходы на ведение дела по обязательному медицинскому страхованию;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2) 15 процентов сумм, необоснованно пре</w:t>
      </w:r>
      <w:r>
        <w:t>дъявленных к оплате медицинскими организациями, выявленных в результате проведения экспертизы качества медицинской помощи;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296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30.12.2015 N 432-ФЗ)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3) 15 процентов сумм, необоснованно предъявленных к оплате медицинскими организациями, выявленных в результате проведения медико-экономической экспертизы;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297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30.12.2015 N 432-ФЗ)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4) 25 процентов сумм, поступивших в результате уплаты медицинской организацией штрафов за неоказание, несвоевременное оказан</w:t>
      </w:r>
      <w:r>
        <w:t>ие или оказание медицинской помощи ненадлежащего качества;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298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30.12.2015 N 432-ФЗ)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5) утратил сил</w:t>
      </w:r>
      <w:r>
        <w:t xml:space="preserve">у. - Федеральный </w:t>
      </w:r>
      <w:hyperlink r:id="rId299" w:tooltip="Федеральный закон от 28.01.2020 N 3-ФЗ &quot;О признании утратившим силу пункта 5 части 4 статьи 28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28.01.2020 N 3-ФЗ;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6) средства, поступившие от юридических или физических лиц, причинивших вред здоровью застрахованных лиц, в соответствии со </w:t>
      </w:r>
      <w:hyperlink w:anchor="P621" w:tooltip="Статья 31. Возмещение расходов на оплату оказанной медицинской помощи застрахованному лицу вследствие причинения вреда его здоровью">
        <w:r>
          <w:rPr>
            <w:color w:val="0000FF"/>
          </w:rPr>
          <w:t>статьей 31</w:t>
        </w:r>
      </w:hyperlink>
      <w:r>
        <w:t xml:space="preserve"> настоящего Федерального закона, сверх сумм, затраченных на оплату медицинской помощи.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5. Формирование собственных средств страховой медицинской организации осуществляется в </w:t>
      </w:r>
      <w:hyperlink r:id="rId300" w:tooltip="Приказ Минздрава России от 06.08.2025 N 469н &quot;Об утверждении формы типового договора о финансовом обеспечении обязательного медицинского страхования&quot; (Зарегистрировано в Минюсте России 20.08.2025 N 83233) {КонсультантПлюс}">
        <w:r>
          <w:rPr>
            <w:color w:val="0000FF"/>
          </w:rPr>
          <w:t>порядке</w:t>
        </w:r>
      </w:hyperlink>
      <w:r>
        <w:t>, установленном договором о финансовом обеспечении обязательного медицин</w:t>
      </w:r>
      <w:r>
        <w:t>ского страхования.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6.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</w:t>
      </w:r>
      <w:r>
        <w:t>несения изменений в закон о бюджете территориального фонда.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r>
        <w:t>Статья 29. Размещение временно свободных средств Федерального фонда и территориальных фондов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hyperlink r:id="rId301" w:tooltip="Федеральный закон от 13.12.2024 N 475-ФЗ (ред. от 29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1</w:t>
        </w:r>
      </w:hyperlink>
      <w:r>
        <w:t xml:space="preserve">. </w:t>
      </w:r>
      <w:hyperlink r:id="rId302" w:tooltip="Постановление Правительства РФ от 31.12.2010 N 1225 (ред. от 29.07.2025) &quot;О размещении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&quot; (вместе с &quot;Правилами ра">
        <w:r>
          <w:rPr>
            <w:color w:val="0000FF"/>
          </w:rPr>
          <w:t>Порядок</w:t>
        </w:r>
      </w:hyperlink>
      <w:r>
        <w:t xml:space="preserve"> и условия размещения временно свободных средств Федерального фонда и территориальных фондов устанавливаются Правительством Российской Федерации.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2. Правительство Российской Федерации при опреде</w:t>
      </w:r>
      <w:r>
        <w:t>лении условий размещения временно свободных средств Федерального фонда и территориальных фондов устанавливает требования к уровню кредитного рейтинга по национальной рейтинговой шкале, которым должны соответствовать кредитные организации. Правительство Рос</w:t>
      </w:r>
      <w:r>
        <w:t>сийской Федерации вправе устанавливать дифференцированные требования к уровню кредитного рейтинга и определять случаи, при которых требования к уровню кредитного рейтинга не применяются.</w:t>
      </w:r>
    </w:p>
    <w:p w:rsidR="000B4132" w:rsidRDefault="00961ADF">
      <w:pPr>
        <w:pStyle w:val="ConsPlusNormal0"/>
        <w:jc w:val="both"/>
      </w:pPr>
      <w:r>
        <w:t xml:space="preserve">(часть 2 введена Федеральным </w:t>
      </w:r>
      <w:hyperlink r:id="rId303" w:tooltip="Федеральный закон от 13.12.2024 N 475-ФЗ (ред. от 29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13.12</w:t>
      </w:r>
      <w:r>
        <w:t>.2024 N 475-ФЗ)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r>
        <w:lastRenderedPageBreak/>
        <w:t>Статья 30. Тарифы на оплату медицинской помощи по обязательному медицинскому страхованию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 xml:space="preserve">1. Тарифы на оплату медицинской помощи рассчитываются в соответствии с </w:t>
      </w:r>
      <w:hyperlink r:id="rId304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методикой</w:t>
        </w:r>
      </w:hyperlink>
      <w:r>
        <w:t xml:space="preserve"> расчета тарифов на о</w:t>
      </w:r>
      <w:r>
        <w:t>плату медицинской помощи, утвержденной уполномоченным федеральным органом исполнительной власти в составе правил обязательного медицинского страхования, и включают в себя статьи затрат, установленные территориальной программой обязательного медицинского ст</w:t>
      </w:r>
      <w:r>
        <w:t>рахования.</w:t>
      </w:r>
    </w:p>
    <w:p w:rsidR="000B4132" w:rsidRDefault="000B413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41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 xml:space="preserve">Ч. 2 ст. 30 (в ред. ФЗ от 28.11.2025 N 430-ФЗ) </w:t>
            </w:r>
            <w:hyperlink r:id="rId305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</w:tr>
    </w:tbl>
    <w:p w:rsidR="000B4132" w:rsidRDefault="00961ADF">
      <w:pPr>
        <w:pStyle w:val="ConsPlusNormal0"/>
        <w:spacing w:before="300"/>
        <w:ind w:firstLine="540"/>
        <w:jc w:val="both"/>
      </w:pPr>
      <w:bookmarkStart w:id="54" w:name="P607"/>
      <w:bookmarkEnd w:id="54"/>
      <w:r>
        <w:t>2. Тарифы на оплату медицинской помощи, за исключением тарифов на оплату медицинской помощи</w:t>
      </w:r>
      <w:r>
        <w:t xml:space="preserve">, оказываемой в 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закона, устанавливаются тарифным соглашением, заключаемым между органом исполнительной власти субъекта Российской Федерации, уполномоченным высши</w:t>
      </w:r>
      <w:r>
        <w:t xml:space="preserve">м исполнительным органом государственной власти субъекта Российской Федерации, территориальным фондом, страховыми медицинскими организациями (за исключением случая осуществления территориальным фондом на территории субъекта Российской Федерации полномочий </w:t>
      </w:r>
      <w:r>
        <w:t xml:space="preserve">страховых медицинских организаций), медицинскими профессиональными некоммерческими организациями, созданными в соответствии со </w:t>
      </w:r>
      <w:hyperlink r:id="rId306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статьей 76</w:t>
        </w:r>
      </w:hyperlink>
      <w:r>
        <w:t xml:space="preserve"> Федерального закона от 21 ноября 2011 года N 323-ФЗ "Об основах охр</w:t>
      </w:r>
      <w:r>
        <w:t xml:space="preserve">аны здоровья граждан в Российской Федерации", и профессиональными союзами медицинских работников или их объединениями (ассоциациями), включенными в состав комиссии, создаваемой в субъекте Российской Федерации в соответствии с </w:t>
      </w:r>
      <w:hyperlink w:anchor="P826" w:tooltip="9.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, в состав которой входят представители ">
        <w:r>
          <w:rPr>
            <w:color w:val="0000FF"/>
          </w:rPr>
          <w:t>частью 9 статьи 36</w:t>
        </w:r>
      </w:hyperlink>
      <w:r>
        <w:t xml:space="preserve"> настоящего Федерального закона. </w:t>
      </w:r>
      <w:hyperlink r:id="rId307" w:tooltip="Приказ Минздрава России от 10.02.2023 N 44н (ред. от 15.05.2025) &quot;Об утверждении Требований к структуре и содержанию тарифного соглашения&quot; (Зарегистрировано в Минюсте России 04.05.2023 N 73226) {КонсультантПлюс}">
        <w:r>
          <w:rPr>
            <w:color w:val="0000FF"/>
          </w:rPr>
          <w:t>Требования</w:t>
        </w:r>
      </w:hyperlink>
      <w:r>
        <w:t xml:space="preserve"> к структуре и содержанию указанного тарифного соглашения устанавливаются уполномоченным федеральным органом </w:t>
      </w:r>
      <w:r>
        <w:t>исполнительной власти.</w:t>
      </w:r>
    </w:p>
    <w:p w:rsidR="000B4132" w:rsidRDefault="00961ADF">
      <w:pPr>
        <w:pStyle w:val="ConsPlusNormal0"/>
        <w:jc w:val="both"/>
      </w:pPr>
      <w:r>
        <w:t xml:space="preserve">(в ред. Федеральных законов от 01.12.2012 </w:t>
      </w:r>
      <w:hyperlink r:id="rId308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25.11.2013 </w:t>
      </w:r>
      <w:hyperlink r:id="rId30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</w:t>
        </w:r>
        <w:r>
          <w:rPr>
            <w:color w:val="0000FF"/>
          </w:rPr>
          <w:t>ФЗ</w:t>
        </w:r>
      </w:hyperlink>
      <w:r>
        <w:t xml:space="preserve">, от 28.11.2018 </w:t>
      </w:r>
      <w:hyperlink r:id="rId310" w:tooltip="Федеральный закон от 28.11.2018 N 437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437-ФЗ</w:t>
        </w:r>
      </w:hyperlink>
      <w:r>
        <w:t xml:space="preserve">, от 08.12.2020 </w:t>
      </w:r>
      <w:hyperlink r:id="rId311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28.11.2025 </w:t>
      </w:r>
      <w:hyperlink r:id="rId312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55" w:name="P609"/>
      <w:bookmarkEnd w:id="55"/>
      <w:r>
        <w:t xml:space="preserve">2.1. Тарифное соглашение в пятидневный срок после дня его заключения направляется председателем комиссии, указанной в </w:t>
      </w:r>
      <w:hyperlink w:anchor="P826" w:tooltip="9.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, в состав которой входят представители ">
        <w:r>
          <w:rPr>
            <w:color w:val="0000FF"/>
          </w:rPr>
          <w:t>части 9 статьи 36</w:t>
        </w:r>
      </w:hyperlink>
      <w:r>
        <w:t xml:space="preserve"> настоящего Федерального закона, в Федеральный фонд для подготовки заключения о соот</w:t>
      </w:r>
      <w:r>
        <w:t xml:space="preserve">ветствии тарифного соглашения базовой программе обязательного медицинского страхования. </w:t>
      </w:r>
      <w:hyperlink r:id="rId313" w:tooltip="Приказ Минздрава России от 12.02.2021 N 80н &quot;Об утверждении порядка и сроков рассмотрения тарифных соглашений, заключаемых в соответствии с частью 2 статьи 30 Федерального закона от 29 ноября 2010 г. N 326-ФЗ &quot;Об обязательном медицинском страховании в Российск">
        <w:r>
          <w:rPr>
            <w:color w:val="0000FF"/>
          </w:rPr>
          <w:t>Порядок и сроки</w:t>
        </w:r>
      </w:hyperlink>
      <w:r>
        <w:t xml:space="preserve"> рассмотрения тарифного с</w:t>
      </w:r>
      <w:r>
        <w:t xml:space="preserve">оглашения, подготовки заключения Федеральным фондом и его </w:t>
      </w:r>
      <w:hyperlink r:id="rId314" w:tooltip="Приказ Минздрава России от 12.02.2021 N 80н &quot;Об утверждении порядка и сроков рассмотрения тарифных соглашений, заключаемых в соответствии с частью 2 статьи 30 Федерального закона от 29 ноября 2010 г. N 326-ФЗ &quot;Об обязательном медицинском страховании в Российск">
        <w:r>
          <w:rPr>
            <w:color w:val="0000FF"/>
          </w:rPr>
          <w:t>типовая форма</w:t>
        </w:r>
      </w:hyperlink>
      <w:r>
        <w:t xml:space="preserve"> устанавливаются уполномоченным федеральным органом испол</w:t>
      </w:r>
      <w:r>
        <w:t xml:space="preserve">нительной власти. В случае, если в заключении Федерального фонда сделан вывод о несоответствии тарифного соглашения базовой программе обязательного медицинского страхования, представители сторон тарифного соглашения, указанных в </w:t>
      </w:r>
      <w:hyperlink w:anchor="P607" w:tooltip="2. Тарифы на оплату медицинской помощи, за исключением тарифов на оплату медицинской помощи, оказываемой в соответствии с пунктом 11 статьи 5 настоящего Федерального закона, устанавливаются тарифным соглашением, заключаемым между органом исполнительной власти ">
        <w:r>
          <w:rPr>
            <w:color w:val="0000FF"/>
          </w:rPr>
          <w:t>части 2</w:t>
        </w:r>
      </w:hyperlink>
      <w:r>
        <w:t xml:space="preserve"> настоящей статьи, обеспечивают внесение соответствующих изменений в тарифное соглашение, а председатель комиссии повторно направляет его в Федеральный фонд в установленный им срок.</w:t>
      </w:r>
    </w:p>
    <w:p w:rsidR="000B4132" w:rsidRDefault="00961ADF">
      <w:pPr>
        <w:pStyle w:val="ConsPlusNormal0"/>
        <w:jc w:val="both"/>
      </w:pPr>
      <w:r>
        <w:t xml:space="preserve">(часть 2.1 введена Федеральным </w:t>
      </w:r>
      <w:hyperlink r:id="rId315" w:tooltip="Федеральный закон от 28.11.2018 N 437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28.11.2018 N 437-ФЗ)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2.2. Лица, виновные в нарушении требований </w:t>
      </w:r>
      <w:hyperlink w:anchor="P609" w:tooltip="2.1. Тарифное соглашение в пятидневный срок после дня его заключения направляется председателем комиссии, указанной в части 9 статьи 36 настоящего Федерального закона, в Федеральный фонд для подготовки заключения о соответствии тарифного соглашения базовой про">
        <w:r>
          <w:rPr>
            <w:color w:val="0000FF"/>
          </w:rPr>
          <w:t>части 2.1</w:t>
        </w:r>
      </w:hyperlink>
      <w:r>
        <w:t xml:space="preserve"> настоящей статьи, несут ответственность, предусмотренную </w:t>
      </w:r>
      <w:hyperlink r:id="rId316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</w:t>
      </w:r>
      <w:r>
        <w:t>ерации.</w:t>
      </w:r>
    </w:p>
    <w:p w:rsidR="000B4132" w:rsidRDefault="00961ADF">
      <w:pPr>
        <w:pStyle w:val="ConsPlusNormal0"/>
        <w:jc w:val="both"/>
      </w:pPr>
      <w:r>
        <w:lastRenderedPageBreak/>
        <w:t xml:space="preserve">(часть 2.2 введена Федеральным </w:t>
      </w:r>
      <w:hyperlink r:id="rId317" w:tooltip="Федеральный закон от 28.11.2018 N 437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28.11.2018 N 437-ФЗ)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3. Тарифы на оплату медицинской помощи в одной медицинской организации, устанавливаемые в соответствии с </w:t>
      </w:r>
      <w:hyperlink w:anchor="P607" w:tooltip="2. Тарифы на оплату медицинской помощи, за исключением тарифов на оплату медицинской помощи, оказываемой в соответствии с пунктом 11 статьи 5 настоящего Федерального закона, устанавливаются тарифным соглашением, заключаемым между органом исполнительной власти ">
        <w:r>
          <w:rPr>
            <w:color w:val="0000FF"/>
          </w:rPr>
          <w:t>частью 2</w:t>
        </w:r>
      </w:hyperlink>
      <w:r>
        <w:t xml:space="preserve"> </w:t>
      </w:r>
      <w:r>
        <w:t>настоящей статьи, являются едиными для всех страховых медицинских организаций, находящихся на территории субъекта Российской Федерации, оплачивающих медицинскую помощь в рамках территориальной программы обязательного медицинского страхования.</w:t>
      </w:r>
    </w:p>
    <w:p w:rsidR="000B4132" w:rsidRDefault="00961ADF">
      <w:pPr>
        <w:pStyle w:val="ConsPlusNormal0"/>
        <w:jc w:val="both"/>
      </w:pPr>
      <w:r>
        <w:t>(часть 3 в ре</w:t>
      </w:r>
      <w:r>
        <w:t xml:space="preserve">д. Федерального </w:t>
      </w:r>
      <w:hyperlink r:id="rId318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56" w:name="P615"/>
      <w:bookmarkEnd w:id="56"/>
      <w:r>
        <w:t xml:space="preserve">3.1. Порядок установления тарифов на оплату медицинской помощи, оказываемой в 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</w:t>
      </w:r>
      <w:r>
        <w:t>кона,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страхования.</w:t>
      </w:r>
    </w:p>
    <w:p w:rsidR="000B4132" w:rsidRDefault="00961ADF">
      <w:pPr>
        <w:pStyle w:val="ConsPlusNormal0"/>
        <w:jc w:val="both"/>
      </w:pPr>
      <w:r>
        <w:t>(часть 3.1 введена Феде</w:t>
      </w:r>
      <w:r>
        <w:t xml:space="preserve">ральным </w:t>
      </w:r>
      <w:hyperlink r:id="rId319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430-ФЗ; в ред. Федерального </w:t>
      </w:r>
      <w:hyperlink r:id="rId320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4. Структура тарифа на оплату медицинской помощи устанавливается настоящим Федеральным </w:t>
      </w:r>
      <w:hyperlink w:anchor="P798" w:tooltip="7. Структура тарифа на оплату медицинской помощи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">
        <w:r>
          <w:rPr>
            <w:color w:val="0000FF"/>
          </w:rPr>
          <w:t>законом</w:t>
        </w:r>
      </w:hyperlink>
      <w:r>
        <w:t>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5. Уполномоченные органы исполнительной власти субъектов Российской Федерации размещают на своих официальных сайтах в сети "Интернет" установленные тарифы на оплату медицинской помощи в срок не позднее 14 календарных дней со дня их установления.</w:t>
      </w:r>
    </w:p>
    <w:p w:rsidR="000B4132" w:rsidRDefault="00961ADF">
      <w:pPr>
        <w:pStyle w:val="ConsPlusNormal0"/>
        <w:jc w:val="both"/>
      </w:pPr>
      <w:r>
        <w:t>(</w:t>
      </w:r>
      <w:r>
        <w:t xml:space="preserve">часть 5 введена Федеральным </w:t>
      </w:r>
      <w:hyperlink r:id="rId32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bookmarkStart w:id="57" w:name="P621"/>
      <w:bookmarkEnd w:id="57"/>
      <w:r>
        <w:t>Статья 31. Возмещение расходов на оплату оказанной медицинской помощ</w:t>
      </w:r>
      <w:r>
        <w:t>и застрахованному лицу вследствие причинения вреда его здоровью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bookmarkStart w:id="58" w:name="P623"/>
      <w:bookmarkEnd w:id="58"/>
      <w:r>
        <w:t>1. Расходы, осуществленные в соответствии с настоящим Федеральным законом страховой медицинской организацией, Федеральным фондом, на оплату оказанной медицинской помощи застрахованному лицу в</w:t>
      </w:r>
      <w:r>
        <w:t>следствие причинения вреда его здоровью (за исключением расходов на оплату медицинской помощи (первичной медико-санитарной помощи, специализированной, в том числе высокотехнологичной, медицинской помощи) застрахованному лицу непосредственно после произошед</w:t>
      </w:r>
      <w:r>
        <w:t>шего тяжелого несчастного случая на производстве (далее - медицинская помощь застрахованному лицу непосредственно после произошедшего тяжелого несчастного случая на производстве) подлежат возмещению лицом, причинившим вред здоровью застрахованного лица.</w:t>
      </w:r>
    </w:p>
    <w:p w:rsidR="000B4132" w:rsidRDefault="00961ADF">
      <w:pPr>
        <w:pStyle w:val="ConsPlusNormal0"/>
        <w:jc w:val="both"/>
      </w:pPr>
      <w:r>
        <w:t>(в</w:t>
      </w:r>
      <w:r>
        <w:t xml:space="preserve"> ред. Федеральных законов от 28.12.2016 </w:t>
      </w:r>
      <w:hyperlink r:id="rId322" w:tooltip="Федеральный закон от 28.12.2016 N 493-ФЗ &quot;О внесении изменений в Федеральный закон &quot;Об обязательном социальном страховании от несчастных случаев на производстве и профессиональных заболеваний&quot; и статьи 31 и 32 Федерального закона &quot;Об обязательном медицинском с">
        <w:r>
          <w:rPr>
            <w:color w:val="0000FF"/>
          </w:rPr>
          <w:t>N 493-ФЗ</w:t>
        </w:r>
      </w:hyperlink>
      <w:r>
        <w:t xml:space="preserve">, от 08.12.2020 </w:t>
      </w:r>
      <w:hyperlink r:id="rId323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59" w:name="P625"/>
      <w:bookmarkEnd w:id="59"/>
      <w:r>
        <w:t>2. Предъявление пр</w:t>
      </w:r>
      <w:r>
        <w:t xml:space="preserve">етензии или </w:t>
      </w:r>
      <w:hyperlink r:id="rId324" w:tooltip="&quot;Обзор судебной практики по делам, связанным с применением законодательства об обязательном медицинском страховании&quot; (утв. Президиумом Верховного Суда РФ 27.11.2024) {КонсультантПлюс}">
        <w:r>
          <w:rPr>
            <w:color w:val="0000FF"/>
          </w:rPr>
          <w:t>иска</w:t>
        </w:r>
      </w:hyperlink>
      <w:r>
        <w:t xml:space="preserve"> к лицу, причинившему вред здоровью застрахованного лица, в порядке возмещения расходов на оплату оказанной медицинской помощи страховой медицинской организацией, Федеральным фондом осущест</w:t>
      </w:r>
      <w:r>
        <w:t>вляется на основании результатов проведения экспертизы качества медицинской помощи, оформленных соответствующим актом.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325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3. Размер расходов на оплату оказанной медицинской </w:t>
      </w:r>
      <w:r>
        <w:t xml:space="preserve">помощи застрахованному лицу вследствие причинения вреда его здоровью определяется страховой медицинской организацией, Федеральным фондом на основании </w:t>
      </w:r>
      <w:hyperlink r:id="rId326" w:tooltip="&lt;Письмо&gt; ФФОМС от 30.12.2011 N 9161/30-1/и &lt;О направлении Методических указаний по представлению информации в сфере обязательного медицинского страхования&gt; ------------ Недействующая редакция {КонсультантПлюс}">
        <w:r>
          <w:rPr>
            <w:color w:val="0000FF"/>
          </w:rPr>
          <w:t>реестров</w:t>
        </w:r>
      </w:hyperlink>
      <w:r>
        <w:t xml:space="preserve"> счетов и счетов медици</w:t>
      </w:r>
      <w:r>
        <w:t>нской организации.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327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lastRenderedPageBreak/>
        <w:t xml:space="preserve">4. Страховая медицинская организация, Федеральный фонд в дополнение к требованиям, предусмотренным </w:t>
      </w:r>
      <w:hyperlink w:anchor="P623" w:tooltip="1. Расходы, осуществленные в соответствии с настоящим Федеральным законом страховой медицинской организацией, Федеральным фондом, на оплату оказанной медицинской помощи застрахованному лицу вследствие причинения вреда его здоровью (за исключением расходов на о">
        <w:r>
          <w:rPr>
            <w:color w:val="0000FF"/>
          </w:rPr>
          <w:t>частями 1</w:t>
        </w:r>
      </w:hyperlink>
      <w:r>
        <w:t xml:space="preserve"> и </w:t>
      </w:r>
      <w:hyperlink w:anchor="P625" w:tooltip="2. Предъявление претензии или иска к лицу, причинившему вред здоровью застрахованного лица, в порядке возмещения расходов на оплату оказанной медицинской помощи страховой медицинской организацией, Федеральным фондом осуществляется на основании результатов пров">
        <w:r>
          <w:rPr>
            <w:color w:val="0000FF"/>
          </w:rPr>
          <w:t>2</w:t>
        </w:r>
      </w:hyperlink>
      <w:r>
        <w:t xml:space="preserve"> настоящей статьи, вправе предъявить лицу, причинившему вред здоровью застрахованного лица, требование о возмещении своих расходов на проведение дополнительной экспертизы по установлению факта причинения вреда здоровью за</w:t>
      </w:r>
      <w:r>
        <w:t>страхованного лица, оформление необходимой документации, а также о возмещении судебных издержек.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328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5. Иск о возмещении расходов на оплату оказанной медицинской помощи застр</w:t>
      </w:r>
      <w:r>
        <w:t xml:space="preserve">ахованному лицу вследствие причинения вреда его здоровью и связанных с ними расходов страховой медицинской организации, Федерального фонда предъявляется в </w:t>
      </w:r>
      <w:hyperlink r:id="rId329" w:tooltip="&quot;Гражданский процессуальный кодекс Российской Федерации&quot; от 14.11.2002 N 138-ФЗ (ред. от 15.12.2025, с изм. от 22.12.2025) (с изм. и доп., вступ. в силу с 01.01.2026) {КонсультантПлюс}">
        <w:r>
          <w:rPr>
            <w:color w:val="0000FF"/>
          </w:rPr>
          <w:t>порядке</w:t>
        </w:r>
      </w:hyperlink>
      <w:r>
        <w:t xml:space="preserve"> гражданского судопроизводства.</w:t>
      </w:r>
    </w:p>
    <w:p w:rsidR="000B4132" w:rsidRDefault="00961ADF">
      <w:pPr>
        <w:pStyle w:val="ConsPlusNormal0"/>
        <w:jc w:val="both"/>
      </w:pPr>
      <w:r>
        <w:t>(в ред. Фе</w:t>
      </w:r>
      <w:r>
        <w:t xml:space="preserve">дерального </w:t>
      </w:r>
      <w:hyperlink r:id="rId33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6. Юридические и физические лица, виновные в причинении вреда здоровью застрахованного лица, могут возмещать расходы на оплату оказанной медицинской помощи в досудебном порядке.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r>
        <w:t>Статья 32. Оплата расходов на медицинскую помощь застрахованному лицу непосредственно после произошедшего тяжелого несчастного случая на производстве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331" w:tooltip="Федеральный закон от 28.12.2016 N 493-ФЗ &quot;О внесении изменений в Федеральный закон &quot;Об обязательном социальном страховании от несчастных случаев на производстве и профессиональных заболеваний&quot; и статьи 31 и 32 Федерального закона &quot;Об обязательном медицинском с">
        <w:r>
          <w:rPr>
            <w:color w:val="0000FF"/>
          </w:rPr>
          <w:t>закона</w:t>
        </w:r>
      </w:hyperlink>
      <w:r>
        <w:t xml:space="preserve"> от 28.12.2016 N 493-ФЗ)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>1. Оплата расходов на медицинскую помощь застрахованному лицу непосредственно после произошедшег</w:t>
      </w:r>
      <w:r>
        <w:t xml:space="preserve">о тяжелого несчастного случая на производстве осуществляется в соответствии с Федеральным </w:t>
      </w:r>
      <w:hyperlink r:id="rId332" w:tooltip="Федеральный закон от 24.07.1998 N 125-ФЗ (ред. от 28.11.2025) &quot;Об обязательном социальном страховании от несчастных случаев на производстве и профессиональных заболеваний&quot; {КонсультантПлюс}">
        <w:r>
          <w:rPr>
            <w:color w:val="0000FF"/>
          </w:rPr>
          <w:t>законом</w:t>
        </w:r>
      </w:hyperlink>
      <w:r>
        <w:t xml:space="preserve"> от 24 июля 1998 года N 125-ФЗ "Об обязательном социальном страховании от несчастных случаев на производстве и профессионал</w:t>
      </w:r>
      <w:r>
        <w:t>ьных заболеваний"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заболеваний.</w:t>
      </w:r>
    </w:p>
    <w:p w:rsidR="000B4132" w:rsidRDefault="00961ADF">
      <w:pPr>
        <w:pStyle w:val="ConsPlusNormal0"/>
        <w:jc w:val="both"/>
      </w:pPr>
      <w:r>
        <w:t xml:space="preserve">(в ред. Федеральных законов от 28.12.2016 </w:t>
      </w:r>
      <w:hyperlink r:id="rId333" w:tooltip="Федеральный закон от 28.12.2016 N 493-ФЗ &quot;О внесении изменений в Федеральный закон &quot;Об обязательном социальном страховании от несчастных случаев на производстве и профессиональных заболеваний&quot; и статьи 31 и 32 Федерального закона &quot;Об обязательном медицинском с">
        <w:r>
          <w:rPr>
            <w:color w:val="0000FF"/>
          </w:rPr>
          <w:t>N 493-ФЗ</w:t>
        </w:r>
      </w:hyperlink>
      <w:r>
        <w:t xml:space="preserve">, от 14.07.2022 </w:t>
      </w:r>
      <w:hyperlink r:id="rId334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60" w:name="P640"/>
      <w:bookmarkEnd w:id="60"/>
      <w:r>
        <w:t xml:space="preserve">2. </w:t>
      </w:r>
      <w:hyperlink r:id="rId335" w:tooltip="Приказ СФР от 13.03.2024 N 395 &quot;Об утверждении формы сведений о принятом решении об оплате расходов на медицинскую помощь (первичную медико-санитарную помощь, специализированную, в том числе высокотехнологичную, медицинскую помощь) застрахованному лицу непосре">
        <w:r>
          <w:rPr>
            <w:color w:val="0000FF"/>
          </w:rPr>
          <w:t>Сведения</w:t>
        </w:r>
      </w:hyperlink>
      <w:r>
        <w:t xml:space="preserve">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</w:t>
      </w:r>
      <w:r>
        <w:t xml:space="preserve">й со дня принятия решения территориальными органами Фонда пенсионного и социального страхования Российской Федерации территориальным фондам в </w:t>
      </w:r>
      <w:hyperlink r:id="rId336" w:tooltip="Приказ СФР от 13.03.2024 N 396 &quot;Об утверждении Порядка направления территориальными органами Фонда пенсионного и социального страхования Российской Федерации в территориальные фонды обязательного медицинского страхования сведений о принятом решении об оплате р">
        <w:r>
          <w:rPr>
            <w:color w:val="0000FF"/>
          </w:rPr>
          <w:t>порядке</w:t>
        </w:r>
      </w:hyperlink>
      <w:r>
        <w:t>, установленном Фондом пенсионного и социального страхования Российской Федерации по согласованию с Федеральным фондом.</w:t>
      </w:r>
    </w:p>
    <w:p w:rsidR="000B4132" w:rsidRDefault="00961ADF">
      <w:pPr>
        <w:pStyle w:val="ConsPlusNormal0"/>
        <w:jc w:val="both"/>
      </w:pPr>
      <w:r>
        <w:t xml:space="preserve">(в ред. Федеральных законов от 28.12.2016 </w:t>
      </w:r>
      <w:hyperlink r:id="rId337" w:tooltip="Федеральный закон от 28.12.2016 N 493-ФЗ &quot;О внесении изменений в Федеральный закон &quot;Об обязательном социальном страховании от несчастных случаев на производстве и профессиональных заболеваний&quot; и статьи 31 и 32 Федерального закона &quot;Об обязательном медицинском с">
        <w:r>
          <w:rPr>
            <w:color w:val="0000FF"/>
          </w:rPr>
          <w:t>N 493-ФЗ</w:t>
        </w:r>
      </w:hyperlink>
      <w:r>
        <w:t xml:space="preserve">, от 14.07.2022 </w:t>
      </w:r>
      <w:hyperlink r:id="rId338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3. Территориальный фонд направляет сведения, указанные в </w:t>
      </w:r>
      <w:hyperlink w:anchor="P640" w:tooltip="2.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">
        <w:r>
          <w:rPr>
            <w:color w:val="0000FF"/>
          </w:rPr>
          <w:t>части 2</w:t>
        </w:r>
      </w:hyperlink>
      <w:r>
        <w:t xml:space="preserve"> настоящей статьи, страховым медицинским </w:t>
      </w:r>
      <w:r>
        <w:t xml:space="preserve">организациям и (или) другим территориальным фондам в </w:t>
      </w:r>
      <w:hyperlink r:id="rId339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порядке</w:t>
        </w:r>
      </w:hyperlink>
      <w:r>
        <w:t>, установленном правилами обязательного медицинского страхования.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340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</w:t>
      </w:r>
      <w:r>
        <w:t>ФЗ)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jc w:val="center"/>
        <w:outlineLvl w:val="0"/>
      </w:pPr>
      <w:r>
        <w:t>Глава 6. ПРАВОВОЕ ПОЛОЖЕНИЕ ФЕДЕРАЛЬНОГО ФОНДА</w:t>
      </w:r>
    </w:p>
    <w:p w:rsidR="000B4132" w:rsidRDefault="00961ADF">
      <w:pPr>
        <w:pStyle w:val="ConsPlusTitle0"/>
        <w:jc w:val="center"/>
      </w:pPr>
      <w:r>
        <w:t>И ТЕРРИТОРИАЛЬНОГО ФОНДА</w:t>
      </w:r>
    </w:p>
    <w:p w:rsidR="000B4132" w:rsidRDefault="000B4132">
      <w:pPr>
        <w:pStyle w:val="ConsPlusNormal0"/>
        <w:jc w:val="center"/>
      </w:pPr>
    </w:p>
    <w:p w:rsidR="000B4132" w:rsidRDefault="00961ADF">
      <w:pPr>
        <w:pStyle w:val="ConsPlusTitle0"/>
        <w:ind w:firstLine="540"/>
        <w:jc w:val="both"/>
        <w:outlineLvl w:val="1"/>
      </w:pPr>
      <w:r>
        <w:t xml:space="preserve">Статья 33. Правовое положение, полномочия и органы управления </w:t>
      </w:r>
      <w:r>
        <w:lastRenderedPageBreak/>
        <w:t>Федерального фонда</w:t>
      </w:r>
    </w:p>
    <w:p w:rsidR="000B4132" w:rsidRDefault="000B4132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41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 xml:space="preserve">Ч. 1 ст. 33 (в ред. ФЗ от 28.11.2025 N 430-ФЗ) </w:t>
            </w:r>
            <w:hyperlink r:id="rId341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</w:tr>
    </w:tbl>
    <w:p w:rsidR="000B4132" w:rsidRDefault="00961ADF">
      <w:pPr>
        <w:pStyle w:val="ConsPlusNormal0"/>
        <w:spacing w:before="300"/>
        <w:ind w:firstLine="540"/>
        <w:jc w:val="both"/>
      </w:pPr>
      <w:r>
        <w:t xml:space="preserve">1. Правовое положение Федерального фонда, а также социальные гарантии работникам Федерального фонда определяются настоящим Федеральным законом, другими федеральными законами и </w:t>
      </w:r>
      <w:hyperlink r:id="rId342" w:tooltip="Постановление Правительства РФ от 29.07.1998 N 857 (ред. от 21.06.2022) &quot;Об утверждении устава Федерального фонда обязательного медицинского страхования&quot; {КонсультантПлюс}">
        <w:r>
          <w:rPr>
            <w:color w:val="0000FF"/>
          </w:rPr>
          <w:t>Уставом</w:t>
        </w:r>
      </w:hyperlink>
      <w:r>
        <w:t xml:space="preserve"> Федерального фонда обязательного </w:t>
      </w:r>
      <w:r>
        <w:t>медицинского страхования, утвержденным Правительством Российской Федерации.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343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28.11.2025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2. Органами управления Федерального фонда являются правление Федерального фонда и председатель Федерального фонда.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3. Правление Федерального фонда является коллегиальным органом, определяющим о</w:t>
      </w:r>
      <w:r>
        <w:t>сновные направления деятельности Федерального фонда и осуществляющим текущий контроль за его деятельностью.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4. В состав правления Федерального фонда входят 11 человек. Руководитель уполномоченного федерального органа исполнительной власти и председатель Фе</w:t>
      </w:r>
      <w:r>
        <w:t>дерального фонда входят в состав правления Федерального фонда по должности.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5. Пра</w:t>
      </w:r>
      <w:r>
        <w:t>вление Федерального фонда возглавляет председатель правления Федерального фонда. Председателем правления Федерального фонда по должности является руководитель уполномоченного федерального органа исполнительной власти.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6. В состав правления Федерального фон</w:t>
      </w:r>
      <w:r>
        <w:t>да могут входить представители федеральных органов законодательной и исполнительной власти, общероссийских объединений работодателей, общероссийских объединений профсоюзов и иных общественных объединений. При включении в состав правления Федерального фонда</w:t>
      </w:r>
      <w:r>
        <w:t xml:space="preserve">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7.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8. Федеральный фонд: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1) участвует в разработ</w:t>
      </w:r>
      <w:r>
        <w:t>ке программы государственных гарантий бесплатного оказания гражданам медицинской помощи;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2) аккумулирует средства обязательного медицинского страхования и управляет ими, </w:t>
      </w:r>
      <w:r>
        <w:lastRenderedPageBreak/>
        <w:t>формирует и использует резервы для обеспечения финансовой устойчивости обязательного м</w:t>
      </w:r>
      <w:r>
        <w:t>едицинского страхования в порядке, установленном уполномоченным федеральным органом исполнительной власти;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2.1) осуществляет выравнивание финансовых условий деятельности территориальных фондов в рамках базовой программы обязательного медицинского страхован</w:t>
      </w:r>
      <w:r>
        <w:t>ия;</w:t>
      </w:r>
    </w:p>
    <w:p w:rsidR="000B4132" w:rsidRDefault="00961ADF">
      <w:pPr>
        <w:pStyle w:val="ConsPlusNormal0"/>
        <w:jc w:val="both"/>
      </w:pPr>
      <w:r>
        <w:t xml:space="preserve">(п. 2.1 введен Федеральным </w:t>
      </w:r>
      <w:hyperlink r:id="rId344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01.12.2012 N 213-ФЗ)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3) получает из органа, осуществляющего контроль за правильностью исчисления, полнотой и своевременностью уплаты (перечисления) страховых взносов на обязательно</w:t>
      </w:r>
      <w:r>
        <w:t>е медицинское страхование, необходимую информацию для осуществления обязательного медицинского страхования;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4) вправе начислять в соответствии со </w:t>
      </w:r>
      <w:hyperlink w:anchor="P459" w:tooltip="Статья 25. Ответственность за нарушения в части уплаты страховых взносов на обязательное медицинское страхование неработающего населения">
        <w:r>
          <w:rPr>
            <w:color w:val="0000FF"/>
          </w:rPr>
          <w:t>статьей 25</w:t>
        </w:r>
      </w:hyperlink>
      <w:r>
        <w:t xml:space="preserve">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</w:t>
      </w:r>
      <w:r>
        <w:t>го населения, штрафы и пени;</w:t>
      </w:r>
    </w:p>
    <w:p w:rsidR="000B4132" w:rsidRDefault="00961ADF">
      <w:pPr>
        <w:pStyle w:val="ConsPlusNormal0"/>
        <w:jc w:val="both"/>
      </w:pPr>
      <w:r>
        <w:t xml:space="preserve">(п. 4 в ред. Федерального </w:t>
      </w:r>
      <w:hyperlink r:id="rId345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5) устанавливает формы отчетности и определ</w:t>
      </w:r>
      <w:r>
        <w:t>яет порядок ведения учета и порядок ведения отчетности оказанной медицинской помощи по обязательному медицинскому страхованию;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6) издает нормативные правовые акты и </w:t>
      </w:r>
      <w:hyperlink r:id="rId346" w:tooltip="Приказ ФФОМС от 28.04.2023 N 76 &quot;Об утверждении Методики организации и проведения страховыми медицинскими организациями выборочного опроса (анкетирования) застрахованных по обязательному медицинскому страхованию лиц для оценки их удовлетворенности деятельность">
        <w:r>
          <w:rPr>
            <w:color w:val="0000FF"/>
          </w:rPr>
          <w:t>методические указания</w:t>
        </w:r>
      </w:hyperlink>
      <w:r>
        <w:t xml:space="preserve"> в соответствии с полномочиями, установленными настоящим Федеральным законом;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6.1) утверждает формы заявлений, реестров счетов, актов, иных документов, указанных в нормативных правовых актах, предусмотренных настоящим Фе</w:t>
      </w:r>
      <w:r>
        <w:t>деральным законом, и порядки их заполнения, если иное не установлено настоящим Федеральным законом;</w:t>
      </w:r>
    </w:p>
    <w:p w:rsidR="000B4132" w:rsidRDefault="00961ADF">
      <w:pPr>
        <w:pStyle w:val="ConsPlusNormal0"/>
        <w:jc w:val="both"/>
      </w:pPr>
      <w:r>
        <w:t xml:space="preserve">(п. 6.1 введен Федеральным </w:t>
      </w:r>
      <w:hyperlink r:id="rId347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369-ФЗ)</w:t>
      </w:r>
    </w:p>
    <w:p w:rsidR="000B4132" w:rsidRDefault="000B413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41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>С 01.01.2027 ч. 8 ст. 33 дополн</w:t>
            </w:r>
            <w:r>
              <w:rPr>
                <w:color w:val="392C69"/>
              </w:rPr>
              <w:t>яется п. 6.2 (</w:t>
            </w:r>
            <w:hyperlink r:id="rId348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28.11.2025 N 430-ФЗ).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</w:tr>
    </w:tbl>
    <w:p w:rsidR="000B4132" w:rsidRDefault="00961ADF">
      <w:pPr>
        <w:pStyle w:val="ConsPlusNormal0"/>
        <w:spacing w:before="300"/>
        <w:ind w:firstLine="540"/>
        <w:jc w:val="both"/>
      </w:pPr>
      <w:r>
        <w:t xml:space="preserve">7) осуществляет в установленном им </w:t>
      </w:r>
      <w:hyperlink r:id="rId349" w:tooltip="Приказ ФФОМС от 19.12.2013 N 260 (ред. от 01.06.2021) &quot;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">
        <w:r>
          <w:rPr>
            <w:color w:val="0000FF"/>
          </w:rPr>
          <w:t>порядке</w:t>
        </w:r>
      </w:hyperlink>
      <w:r>
        <w:t xml:space="preserve"> контроль за соблюдением субъектами обязательного медицинского страхования и участниками обязательного медицинского страхова</w:t>
      </w:r>
      <w:r>
        <w:t>ния законодательства об обязательном медицинском страховании и за использованием ими средств обязательного медицинского страхования, в том числе проводит проверки и ревизии;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35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8) определяет </w:t>
      </w:r>
      <w:hyperlink r:id="rId351" w:tooltip="Приказ ФФОМС от 07.04.2011 N 79 (ред. от 16.11.2021) &quot;Об утверждении Общих принципов построения и функционирования информационных систем в сфере обязательного медицинского страхования&quot; {КонсультантПлюс}">
        <w:r>
          <w:rPr>
            <w:color w:val="0000FF"/>
          </w:rPr>
          <w:t>общие принципы</w:t>
        </w:r>
      </w:hyperlink>
      <w:r>
        <w:t xml:space="preserve"> построения и функционирования информационных систем и </w:t>
      </w:r>
      <w:hyperlink r:id="rId352" w:tooltip="Приказ ФФОМС от 31.03.2021 N 34н (ред. от 15.11.2022) &quot;Об определении Порядка информационного взаимодействия в сфере обязательного медицинского страхования&quot; (Зарегистрировано в Минюсте России 25.08.2021 N 64757) {КонсультантПлюс}">
        <w:r>
          <w:rPr>
            <w:color w:val="0000FF"/>
          </w:rPr>
          <w:t>порядок</w:t>
        </w:r>
      </w:hyperlink>
      <w:r>
        <w:t xml:space="preserve"> информационног</w:t>
      </w:r>
      <w:r>
        <w:t>о взаимодействия в сфере обязательного медицинского страхования;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353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9) ведет единый реестр страховых медицинских организаций, осуществляющих деятельность в сфере обязательно</w:t>
      </w:r>
      <w:r>
        <w:t xml:space="preserve">го медицинского страхования (далее - единый реестр страховых медицинских организаций), и обеспечивает предоставление содержащихся в нем сведений физическим и юридическим лицам, органам государственной власти, органам местного самоуправления, </w:t>
      </w:r>
      <w:r>
        <w:lastRenderedPageBreak/>
        <w:t>Центральному б</w:t>
      </w:r>
      <w:r>
        <w:t xml:space="preserve">анку Российской Федерации. </w:t>
      </w:r>
      <w:hyperlink r:id="rId354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Порядок</w:t>
        </w:r>
      </w:hyperlink>
      <w:r>
        <w:t xml:space="preserve"> ведения единого реестра страховых медицинских организаций, </w:t>
      </w:r>
      <w:hyperlink r:id="rId355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перечень</w:t>
        </w:r>
      </w:hyperlink>
      <w:r>
        <w:t xml:space="preserve"> содержащихся в нем сведений, порядок предоставления сведе</w:t>
      </w:r>
      <w:r>
        <w:t>ний, содержащихся в едином реестре страховых медицинских организаций, устанавливаются правилами обязательного медицинского страхования;</w:t>
      </w:r>
    </w:p>
    <w:p w:rsidR="000B4132" w:rsidRDefault="00961ADF">
      <w:pPr>
        <w:pStyle w:val="ConsPlusNormal0"/>
        <w:jc w:val="both"/>
      </w:pPr>
      <w:r>
        <w:t xml:space="preserve">(п. 9 в ред. Федерального </w:t>
      </w:r>
      <w:hyperlink r:id="rId356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10) ведет единый реестр медицинских организаций. </w:t>
      </w:r>
      <w:hyperlink r:id="rId357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Порядок</w:t>
        </w:r>
      </w:hyperlink>
      <w:r>
        <w:t xml:space="preserve"> ведения единого реестра медицинских организаций и перечень содержащихся в нем сведений устанавливаются правилами обязательного медицинского страхования;</w:t>
      </w:r>
    </w:p>
    <w:p w:rsidR="000B4132" w:rsidRDefault="00961ADF">
      <w:pPr>
        <w:pStyle w:val="ConsPlusNormal0"/>
        <w:jc w:val="both"/>
      </w:pPr>
      <w:r>
        <w:t xml:space="preserve">(в ред. Федеральных законов от 08.12.2020 </w:t>
      </w:r>
      <w:hyperlink r:id="rId358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28.12.2024 </w:t>
      </w:r>
      <w:hyperlink r:id="rId359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552-ФЗ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11) ведет единый </w:t>
      </w:r>
      <w:hyperlink r:id="rId360" w:tooltip="Приказ Минздрава России от 16.03.2021 N 210н &quot;Об утверждении порядка ведения единого реестра экспертов качества медицинской помощи&quot; (Зарегистрировано в Минюсте России 01.06.2021 N 63757) {КонсультантПлюс}">
        <w:r>
          <w:rPr>
            <w:color w:val="0000FF"/>
          </w:rPr>
          <w:t>реестр</w:t>
        </w:r>
      </w:hyperlink>
      <w:r>
        <w:t xml:space="preserve"> экспертов качества медицинской помощи, включающий в себя сведения об экспертах качества медицинской помощ</w:t>
      </w:r>
      <w:r>
        <w:t xml:space="preserve">и, которая оказывается медицинскими организациями, подведомственными федеральным органам исполнительной власти, и финансовое обеспечение которой осуществляется в 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</w:t>
      </w:r>
      <w:r>
        <w:t xml:space="preserve"> закона, и территориальные реестры экспертов качества медицинской помощи;</w:t>
      </w:r>
    </w:p>
    <w:p w:rsidR="000B4132" w:rsidRDefault="00961ADF">
      <w:pPr>
        <w:pStyle w:val="ConsPlusNormal0"/>
        <w:jc w:val="both"/>
      </w:pPr>
      <w:r>
        <w:t xml:space="preserve">(п. 11 в ред. Федерального </w:t>
      </w:r>
      <w:hyperlink r:id="rId361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12) ведет единый регистр застрахованных лиц в соответствии с </w:t>
      </w:r>
      <w:hyperlink r:id="rId362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<w:r>
          <w:rPr>
            <w:color w:val="0000FF"/>
          </w:rPr>
          <w:t>порядком</w:t>
        </w:r>
      </w:hyperlink>
      <w:r>
        <w:t xml:space="preserve"> ведения персонифицированного учета в сфере обязательного медицинского страховани</w:t>
      </w:r>
      <w:r>
        <w:t>я;</w:t>
      </w:r>
    </w:p>
    <w:p w:rsidR="000B4132" w:rsidRDefault="00961ADF">
      <w:pPr>
        <w:pStyle w:val="ConsPlusNormal0"/>
        <w:jc w:val="both"/>
      </w:pPr>
      <w:r>
        <w:t xml:space="preserve">(п. 12 в ред. Федерального </w:t>
      </w:r>
      <w:hyperlink r:id="rId363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13) вправе обрабатывать данные персонифицированного учета сведений о з</w:t>
      </w:r>
      <w:r>
        <w:t>астрахованных лицах и персонифицированного учета сведений о медицинской помощи, оказанной застрахованным лицам в соответствии с законодательством Российской Федерации;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14) в пределах своих полномочий проводит проверку достоверности информации, предоставлен</w:t>
      </w:r>
      <w:r>
        <w:t>ной субъектами обязательного медицинского страхования и участниками обязательного медицинского страхования, и проверку соблюдения требований к порядку и условиям ее предоставления, получения и использования;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61" w:name="P688"/>
      <w:bookmarkEnd w:id="61"/>
      <w:r>
        <w:t xml:space="preserve">14.1)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"Интернет", устанавливает </w:t>
      </w:r>
      <w:hyperlink r:id="rId364" w:tooltip="Приказ ФФОМС от 19.08.2025 N 140н &quot;Об утверждении порядка осуществления мониторинга деятельности страховых медицинских организаций, в том числе порядка и сроков предоставления субъектами обязательного медицинского страхования и участниками обязательного медици">
        <w:r>
          <w:rPr>
            <w:color w:val="0000FF"/>
          </w:rPr>
          <w:t>порядок</w:t>
        </w:r>
      </w:hyperlink>
      <w:r>
        <w:t xml:space="preserve"> осуществления мониторинга деятельности страховых медицинских организаций, в том числе </w:t>
      </w:r>
      <w:hyperlink r:id="rId365" w:tooltip="Приказ ФФОМС от 19.08.2025 N 140н &quot;Об утверждении порядка осуществления мониторинга деятельности страховых медицинских организаций, в том числе порядка и сроков предоставления субъектами обязательного медицинского страхования и участниками обязательного медици">
        <w:r>
          <w:rPr>
            <w:color w:val="0000FF"/>
          </w:rPr>
          <w:t>порядок и сроки</w:t>
        </w:r>
      </w:hyperlink>
      <w:r>
        <w:t xml:space="preserve"> предоставления субъектами обязательного медицинского страхования и участниками обязательного медицинского страхования сведений, необходимых для проведения указанного мониторинга, и </w:t>
      </w:r>
      <w:hyperlink r:id="rId366" w:tooltip="Приказ ФФОМС от 19.08.2025 N 140н &quot;Об утверждении порядка осуществления мониторинга деятельности страховых медицинских организаций, в том числе порядка и сроков предоставления субъектами обязательного медицинского страхования и участниками обязательного медици">
        <w:r>
          <w:rPr>
            <w:color w:val="0000FF"/>
          </w:rPr>
          <w:t>порядок</w:t>
        </w:r>
      </w:hyperlink>
      <w:r>
        <w:t xml:space="preserve"> расчета показателей оценки деятельности страховых медицинских организаций;</w:t>
      </w:r>
    </w:p>
    <w:p w:rsidR="000B4132" w:rsidRDefault="00961ADF">
      <w:pPr>
        <w:pStyle w:val="ConsPlusNormal0"/>
        <w:jc w:val="both"/>
      </w:pPr>
      <w:r>
        <w:t xml:space="preserve">(п. 14.1 введен Федеральным </w:t>
      </w:r>
      <w:hyperlink r:id="rId367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552-ФЗ)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15) обеспечивает в пред</w:t>
      </w:r>
      <w:r>
        <w:t xml:space="preserve">елах своей компетенции защиту сведений, составляющих информацию </w:t>
      </w:r>
      <w:hyperlink r:id="rId368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ограниченного</w:t>
        </w:r>
      </w:hyperlink>
      <w:r>
        <w:t xml:space="preserve"> доступа;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16) осуществляет международное сотрудничество в сфере обязательного медицинского страхования;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17) вправе организовывать подготовку и дополнительное</w:t>
      </w:r>
      <w:r>
        <w:t xml:space="preserve"> профессиональное образование, в том числе за пределами территории Российской Федерации, работников Федерального фонда и </w:t>
      </w:r>
      <w:r>
        <w:lastRenderedPageBreak/>
        <w:t>участников обязательного медицинского страхования в целях осуществления деятельности в сфере обязательного медицинского страхования;</w:t>
      </w:r>
    </w:p>
    <w:p w:rsidR="000B4132" w:rsidRDefault="00961ADF">
      <w:pPr>
        <w:pStyle w:val="ConsPlusNormal0"/>
        <w:jc w:val="both"/>
      </w:pPr>
      <w:r>
        <w:t>(в</w:t>
      </w:r>
      <w:r>
        <w:t xml:space="preserve"> ред. Федеральных законов от 01.12.2012 </w:t>
      </w:r>
      <w:hyperlink r:id="rId369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02.07.2013 </w:t>
      </w:r>
      <w:hyperlink r:id="rId370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N 185-ФЗ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18) осуществляет орга</w:t>
      </w:r>
      <w:r>
        <w:t>низацию научно-исследовательской работы по вопросам обязательного медицинского страхования, в том числе в целях реализации установленных настоящей частью полномочий;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371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19) </w:t>
      </w:r>
      <w:r>
        <w:t>принимает решение об образовании совещательных, координационных органов Федерального фонда, утверждает их состав и порядок деятельности;</w:t>
      </w:r>
    </w:p>
    <w:p w:rsidR="000B4132" w:rsidRDefault="00961ADF">
      <w:pPr>
        <w:pStyle w:val="ConsPlusNormal0"/>
        <w:jc w:val="both"/>
      </w:pPr>
      <w:r>
        <w:t xml:space="preserve">(п. 19 введен Федеральным </w:t>
      </w:r>
      <w:hyperlink r:id="rId372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01.12.2012 N 213-ФЗ)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20) осуществляет иные полно</w:t>
      </w:r>
      <w:r>
        <w:t>мочия в соответствии с настоящим Федеральным законом.</w:t>
      </w:r>
    </w:p>
    <w:p w:rsidR="000B4132" w:rsidRDefault="00961ADF">
      <w:pPr>
        <w:pStyle w:val="ConsPlusNormal0"/>
        <w:jc w:val="both"/>
      </w:pPr>
      <w:r>
        <w:t xml:space="preserve">(п. 20 введен Федеральным </w:t>
      </w:r>
      <w:hyperlink r:id="rId373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:rsidR="000B4132" w:rsidRDefault="000B413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41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>Ч. 9 ст. 33 (в ред. ФЗ</w:t>
            </w:r>
            <w:r>
              <w:rPr>
                <w:color w:val="392C69"/>
              </w:rPr>
              <w:t xml:space="preserve"> от 28.11.2025 N 430-ФЗ) </w:t>
            </w:r>
            <w:hyperlink r:id="rId374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</w:tr>
    </w:tbl>
    <w:p w:rsidR="000B4132" w:rsidRDefault="00961ADF">
      <w:pPr>
        <w:pStyle w:val="ConsPlusNormal0"/>
        <w:spacing w:before="300"/>
        <w:ind w:firstLine="540"/>
        <w:jc w:val="both"/>
      </w:pPr>
      <w:r>
        <w:t xml:space="preserve">9. В целях обеспечения социальной защищенности работников Федерального фонда и в порядке компенсации ограничений и запретов, установленных трудовым законодательством и </w:t>
      </w:r>
      <w:hyperlink r:id="rId37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противодействии коррупции, работники Федерального фонда имеют право на</w:t>
      </w:r>
      <w:r>
        <w:t xml:space="preserve"> единовременную субсидию на приобретение жилого помещения один раз за весь период трудовой деятельности в Федеральном фонде в </w:t>
      </w:r>
      <w:hyperlink r:id="rId376" w:tooltip="Постановление Правительства РФ от 27.01.2009 N 63 (ред. от 19.09.2024) &quot;О предоставлении федеральным государственным гражданским служащим единовременной субсидии на приобретение жилого помещения&quot; (вместе с &quot;Правилами предоставления федеральным государственным ">
        <w:r>
          <w:rPr>
            <w:color w:val="0000FF"/>
          </w:rPr>
          <w:t>порядке и на условиях</w:t>
        </w:r>
      </w:hyperlink>
      <w:r>
        <w:t>, которые установлены Правительством Российской Федерации. Предоставление указанной субсидии финансируется за счет средств бюджета Федерального фонда, предназначенных для обеспечения расходов Федерального фонда на финансовое и материал</w:t>
      </w:r>
      <w:r>
        <w:t>ьно-техническое обеспечение его текущей деятельности.</w:t>
      </w:r>
    </w:p>
    <w:p w:rsidR="000B4132" w:rsidRDefault="00961ADF">
      <w:pPr>
        <w:pStyle w:val="ConsPlusNormal0"/>
        <w:jc w:val="both"/>
      </w:pPr>
      <w:r>
        <w:t xml:space="preserve">(часть 9 введена Федеральным </w:t>
      </w:r>
      <w:hyperlink r:id="rId377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430-ФЗ)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r>
        <w:t>Статья 34. Правовое положение, полномочия и органы управления территориального фонда</w:t>
      </w:r>
    </w:p>
    <w:p w:rsidR="000B4132" w:rsidRDefault="000B4132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41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 xml:space="preserve">Ч. 1 ст. 34 (в ред. ФЗ от 28.11.2025 N 430-ФЗ) </w:t>
            </w:r>
            <w:hyperlink r:id="rId378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</w:tr>
    </w:tbl>
    <w:p w:rsidR="000B4132" w:rsidRDefault="00961ADF">
      <w:pPr>
        <w:pStyle w:val="ConsPlusNormal0"/>
        <w:spacing w:before="300"/>
        <w:ind w:firstLine="540"/>
        <w:jc w:val="both"/>
      </w:pPr>
      <w:r>
        <w:t>1. Правовое п</w:t>
      </w:r>
      <w:r>
        <w:t xml:space="preserve">оложение территориального фонда определяется настоящим Федеральным законом, другими федеральными законами и принимаемыми в соответствии с ними иными нормативными правовыми </w:t>
      </w:r>
      <w:hyperlink r:id="rId379" w:tooltip="Приказ Минздрава России от 03.10.2023 N 524н &quot;Об утверждении Типового положения о территориальном фонде обязательного медицинского страхования&quot; (Зарегистрировано в Минюсте России 21.03.2024 N 77580) {КонсультантПлюс}">
        <w:r>
          <w:rPr>
            <w:color w:val="0000FF"/>
          </w:rPr>
          <w:t>актами</w:t>
        </w:r>
      </w:hyperlink>
      <w:r>
        <w:t xml:space="preserve"> Российской Федерации, нормативными правовыми актами субъекта Российской Федерации. </w:t>
      </w:r>
      <w:hyperlink r:id="rId380" w:tooltip="Приказ Минздрава России от 03.10.2023 N 524н &quot;Об утверждении Типового положения о территориальном фонде обязательного медицинского страхования&quot; (Зарегистрировано в Минюсте России 21.03.2024 N 77580) {КонсультантПлюс}">
        <w:r>
          <w:rPr>
            <w:color w:val="0000FF"/>
          </w:rPr>
          <w:t>Типовое положение</w:t>
        </w:r>
      </w:hyperlink>
      <w:r>
        <w:t xml:space="preserve"> о территориальном фонде утверждается уполномоченным федеральным </w:t>
      </w:r>
      <w:r>
        <w:t>органом исполнительной власти.</w:t>
      </w:r>
    </w:p>
    <w:p w:rsidR="000B4132" w:rsidRDefault="00961ADF">
      <w:pPr>
        <w:pStyle w:val="ConsPlusNormal0"/>
        <w:jc w:val="both"/>
      </w:pPr>
      <w:r>
        <w:lastRenderedPageBreak/>
        <w:t xml:space="preserve">(в ред. Федерального </w:t>
      </w:r>
      <w:hyperlink r:id="rId381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28.11.2025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2. Территориальный фонд осуществляет </w:t>
      </w:r>
      <w:hyperlink r:id="rId382" w:tooltip="&quot;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, поступающих от уплаты страховых взносов на обязательное мед">
        <w:r>
          <w:rPr>
            <w:color w:val="0000FF"/>
          </w:rPr>
          <w:t>управление</w:t>
        </w:r>
      </w:hyperlink>
      <w:r>
        <w:t xml:space="preserve"> средствами обязательного медицинского страхования на территории субъекта Российской Федерации, предназначенными для обеспечения гарантий бесплатного оказания застрахованным лицам медицинской помощи в рамках программ обязательного медицинског</w:t>
      </w:r>
      <w:r>
        <w:t>о страхования и в целях обеспечения финансовой устойчивости обязательного медицинского страхования на территории субъекта Российской Федерации, а также решения иных задач, установленных настоящим Федеральным законом, положением о территориальном фонде, зак</w:t>
      </w:r>
      <w:r>
        <w:t>оном о бюджете территориального фонда.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3. Имущество территориального фонда, приобретенное за счет средств обязательного медицинского страхования,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</w:t>
      </w:r>
      <w:r>
        <w:t>равления.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4. Управление территориальным фондом осуществляется директором.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</w:t>
      </w:r>
      <w:r>
        <w:t>ию с Федеральным фондом.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5. Правление территориального фонда является коллегиальным органом, определяющим основные направления деятельности территориального фонда и осуществляющим текущий контроль за его деятельностью, а также иные полномочия в соответстви</w:t>
      </w:r>
      <w:r>
        <w:t>и с федеральными законами и принимаемыми в соответствии с ними законами субъектов Российской Федерации. Состав правления территориального фонда утверждается высшим исполнительным органом государственной власти субъекта Российской Федерации. Правление терри</w:t>
      </w:r>
      <w:r>
        <w:t>ториального фонда не вправе осуществлять административно-хозяйственные и организационно-распорядительные функции.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6. Территориальный фонд в своей деятельности подотчетен высшему исполнительному органу государственной власти субъекта Российской Федерации и </w:t>
      </w:r>
      <w:r>
        <w:t>Федеральному фонду. Положение о территориальном фонде утверждается высшим исполнительным органом государственной власти субъекта Российской Федерации.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383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0B4132" w:rsidRDefault="000B413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41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</w:t>
            </w:r>
            <w:r>
              <w:rPr>
                <w:color w:val="392C69"/>
              </w:rPr>
              <w:t xml:space="preserve"> примечание.</w:t>
            </w:r>
          </w:p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 xml:space="preserve">Ч. 7 ст. 34 (в ред. ФЗ от 28.11.2025 N 430-ФЗ) </w:t>
            </w:r>
            <w:hyperlink r:id="rId384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</w:tr>
    </w:tbl>
    <w:p w:rsidR="000B4132" w:rsidRDefault="00961ADF">
      <w:pPr>
        <w:pStyle w:val="ConsPlusNormal0"/>
        <w:spacing w:before="300"/>
        <w:ind w:firstLine="540"/>
        <w:jc w:val="both"/>
      </w:pPr>
      <w:r>
        <w:t>7. Территориальный фонд осуществляет следующие полномочия страховщика: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62" w:name="P720"/>
      <w:bookmarkEnd w:id="62"/>
      <w:r>
        <w:t>1)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</w:t>
      </w:r>
      <w:r>
        <w:t>тории субъекта Российской Федерации;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2) аккумулирует средства обязательного медицинского страхования и управляет ими, </w:t>
      </w:r>
      <w:r>
        <w:lastRenderedPageBreak/>
        <w:t>осуществляет финансовое обеспечение реализации территориальных программ обязательного медицинского страхования в субъектах Российской Феде</w:t>
      </w:r>
      <w:r>
        <w:t>рации, формирует и использует резервы для обеспечения финансовой устойчивости обязательного медицинского страхования в порядке, установленном Федеральным фондом;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3) получает от органа, осуществляющего контроль за правильностью исчисления, полнотой и своевр</w:t>
      </w:r>
      <w:r>
        <w:t>еменностью уплаты (перечисления) страховых взносов на обязательное медицинское страхование, необходимую информацию для осуществления обязательного медицинского страхования;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4) осуществляет </w:t>
      </w:r>
      <w:hyperlink r:id="rId385" w:tooltip="&quot;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, поступающих от уплаты страховых взносов на обязательное мед">
        <w:r>
          <w:rPr>
            <w:color w:val="0000FF"/>
          </w:rPr>
          <w:t>администрирование</w:t>
        </w:r>
      </w:hyperlink>
      <w:r>
        <w:t xml:space="preserve"> доходов бюджета Федерального фонда, поступающих от уплаты страховых взносов на обязательное медицинское страхование неработающего населения, регистрирует и снимает с регистрацион</w:t>
      </w:r>
      <w:r>
        <w:t>ного учета страхователей для неработающих граждан;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63" w:name="P724"/>
      <w:bookmarkEnd w:id="63"/>
      <w:r>
        <w:t xml:space="preserve">5) начисляет в соответствии со </w:t>
      </w:r>
      <w:hyperlink w:anchor="P459" w:tooltip="Статья 25. Ответственность за нарушения в части уплаты страховых взносов на обязательное медицинское страхование неработающего населения">
        <w:r>
          <w:rPr>
            <w:color w:val="0000FF"/>
          </w:rPr>
          <w:t>статьей 25</w:t>
        </w:r>
      </w:hyperlink>
      <w:r>
        <w:t xml:space="preserve"> настоящего Федерального закона недоимку по страховым взносам на обязательное медицинское страхование неработающего населения, штрафы и пени и взыскивает их со страхователей для неработающих граждан в судебном порядке;</w:t>
      </w:r>
    </w:p>
    <w:p w:rsidR="000B4132" w:rsidRDefault="00961ADF">
      <w:pPr>
        <w:pStyle w:val="ConsPlusNormal0"/>
        <w:jc w:val="both"/>
      </w:pPr>
      <w:r>
        <w:t xml:space="preserve">(п. 5 в ред. Федерального </w:t>
      </w:r>
      <w:hyperlink r:id="rId386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6) утверждает для страховых медицинских организаций дифференцированные подушевые нормативы в </w:t>
      </w:r>
      <w:hyperlink r:id="rId387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порядке</w:t>
        </w:r>
      </w:hyperlink>
      <w:r>
        <w:t>, установленном правилами обязательного медицинского страхования;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64" w:name="P727"/>
      <w:bookmarkEnd w:id="64"/>
      <w:r>
        <w:t>7) предъявляет в интересах застрахованного лица требования к страхователю, страховой медицинской организации и медицинской организации, в том</w:t>
      </w:r>
      <w:r>
        <w:t xml:space="preserve"> числе в судебном </w:t>
      </w:r>
      <w:hyperlink r:id="rId388" w:tooltip="&quot;Гражданский процессуальный кодекс Российской Федерации&quot; от 14.11.2002 N 138-ФЗ (ред. от 15.12.2025, с изм. от 22.12.2025) (с изм. и доп., вступ. в силу с 01.01.2026) {КонсультантПлюс}">
        <w:r>
          <w:rPr>
            <w:color w:val="0000FF"/>
          </w:rPr>
          <w:t>порядке</w:t>
        </w:r>
      </w:hyperlink>
      <w:r>
        <w:t>, связанные с защитой его прав и законных интересов в сфере обязательного медицинского страхования;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8) обеспечивает права граждан в сфере обязательного медицинского страхования, в том числе путем проведения контроля объемов, сроков, качества и условий предоставления медицинской помощи, информирование граждан о порядке обеспечения и защиты их прав в соотв</w:t>
      </w:r>
      <w:r>
        <w:t>етствии с настоящим Федеральным законом;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9) ведет территориальный </w:t>
      </w:r>
      <w:hyperlink r:id="rId389" w:tooltip="Приказ Минздрава России от 16.03.2021 N 210н &quot;Об утверждении порядка ведения единого реестра экспертов качества медицинской помощи&quot; (Зарегистрировано в Минюсте России 01.06.2021 N 63757) {КонсультантПлюс}">
        <w:r>
          <w:rPr>
            <w:color w:val="0000FF"/>
          </w:rPr>
          <w:t>реестр</w:t>
        </w:r>
      </w:hyperlink>
      <w:r>
        <w:t xml:space="preserve"> экспертов качества медицинской помощи;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39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</w:t>
      </w:r>
      <w:r>
        <w:t>020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10) вправе предъявлять претензии и (или) иски к медицинской организации о возмещении имущественного или морального вреда, причиненного застрахованному лицу;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11) вправе предъявлять иск к юридическим или физическим лицам, ответственным за причи</w:t>
      </w:r>
      <w:r>
        <w:t>нение вреда здоровью застрахованного лица, в целях возмещения расходов в пределах суммы, затраченной на оказание медицинской помощи застрахованному лицу;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12) осуществляет контроль за использованием средств обязательного медицинского страхования страховыми </w:t>
      </w:r>
      <w:r>
        <w:t>медицинскими организациями и медицинскими организациями, в том числе проводит проверки и ревизии;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12.1) вправе проводить проверку достоверности сведений о застрахованных лицах, </w:t>
      </w:r>
      <w:r>
        <w:lastRenderedPageBreak/>
        <w:t>предоставленных страховыми медицинскими организациями и медицинскими организаци</w:t>
      </w:r>
      <w:r>
        <w:t xml:space="preserve">ями, на основе информации, получаемой в рамках информационного взаимодействия, предусмотренного </w:t>
      </w:r>
      <w:hyperlink w:anchor="P1187" w:tooltip="Статья 49. Информационное взаимодействие при ведении персонифицированного учета сведений о застрахованных лицах">
        <w:r>
          <w:rPr>
            <w:color w:val="0000FF"/>
          </w:rPr>
          <w:t>статьей 49</w:t>
        </w:r>
      </w:hyperlink>
      <w:r>
        <w:t xml:space="preserve"> наст</w:t>
      </w:r>
      <w:r>
        <w:t>оящего Федерального закона, в том числе путем направления запросов в органы, осуществляющие выдачу и замену документов, удостоверяющих личность гражданина Российской Федерации на территории Российской Федерации;</w:t>
      </w:r>
    </w:p>
    <w:p w:rsidR="000B4132" w:rsidRDefault="00961ADF">
      <w:pPr>
        <w:pStyle w:val="ConsPlusNormal0"/>
        <w:jc w:val="both"/>
      </w:pPr>
      <w:r>
        <w:t xml:space="preserve">(п. 12.1 введен Федеральным </w:t>
      </w:r>
      <w:hyperlink r:id="rId391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<w:r>
          <w:rPr>
            <w:color w:val="0000FF"/>
          </w:rPr>
          <w:t>законом</w:t>
        </w:r>
      </w:hyperlink>
      <w:r>
        <w:t xml:space="preserve"> от 29.07.2018 N 268-ФЗ)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13) собирает и обрабатывает данные персонифицированного учета сведений о застрахованных лицах и персонифицирован</w:t>
      </w:r>
      <w:r>
        <w:t>ного учета сведений о медицинской помощи, оказанной застрахованным лицам в соответствии с законодательством Российской Федерации;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65" w:name="P737"/>
      <w:bookmarkEnd w:id="65"/>
      <w:r>
        <w:t xml:space="preserve">13.1) получает от Федерального фонда данные персонифицированного учета сведений об оказанной застрахованным лицам медицинской </w:t>
      </w:r>
      <w:r>
        <w:t xml:space="preserve">помощи, предусмотренной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закона;</w:t>
      </w:r>
    </w:p>
    <w:p w:rsidR="000B4132" w:rsidRDefault="00961ADF">
      <w:pPr>
        <w:pStyle w:val="ConsPlusNormal0"/>
        <w:jc w:val="both"/>
      </w:pPr>
      <w:r>
        <w:t xml:space="preserve">(п. 13.1 введен Федеральным </w:t>
      </w:r>
      <w:hyperlink r:id="rId392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14) ведет реестр страховых медицинских организаций</w:t>
      </w:r>
      <w:r>
        <w:t>, осуществляющих деятельность в сфере обязательного медицинского страхования на территории субъекта Российской Федерации;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66" w:name="P740"/>
      <w:bookmarkEnd w:id="66"/>
      <w:r>
        <w:t>15) ведет реестр медицинских организаций, осуществляющих деятельность в сфере обязательного медицинского страхования по территориально</w:t>
      </w:r>
      <w:r>
        <w:t>й программе обязательного медицинского страхования;</w:t>
      </w:r>
    </w:p>
    <w:p w:rsidR="000B4132" w:rsidRDefault="00961ADF">
      <w:pPr>
        <w:pStyle w:val="ConsPlusNormal0"/>
        <w:jc w:val="both"/>
      </w:pPr>
      <w:r>
        <w:t xml:space="preserve">(в ред. Федеральных законов от 01.12.2012 </w:t>
      </w:r>
      <w:hyperlink r:id="rId393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28.12.2024 </w:t>
      </w:r>
      <w:hyperlink r:id="rId394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552-ФЗ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16) ведет региональный сегмент единого регистра застрахованных лиц;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17) обеспечивает в пределах своей компетенции защиту сведений, составляющих информацию </w:t>
      </w:r>
      <w:hyperlink r:id="rId395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ограниченного</w:t>
        </w:r>
      </w:hyperlink>
      <w:r>
        <w:t xml:space="preserve"> доступа;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67" w:name="P744"/>
      <w:bookmarkEnd w:id="67"/>
      <w:r>
        <w:t>18) организует подготовку и дополнительное профессиональное образование кадров для осуществления деятельности в сфере обязат</w:t>
      </w:r>
      <w:r>
        <w:t>ельного медицинского страхования;</w:t>
      </w:r>
    </w:p>
    <w:p w:rsidR="000B4132" w:rsidRDefault="00961ADF">
      <w:pPr>
        <w:pStyle w:val="ConsPlusNormal0"/>
        <w:jc w:val="both"/>
      </w:pPr>
      <w:r>
        <w:t xml:space="preserve">(в ред. Федеральных законов от 01.12.2012 </w:t>
      </w:r>
      <w:hyperlink r:id="rId396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02.07.2013 </w:t>
      </w:r>
      <w:hyperlink r:id="rId397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N 185-ФЗ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19) осуществляет на территории субъекта Российской Федерации полномочия страховых медицинских организаций в случае, предусмотренном </w:t>
      </w:r>
      <w:hyperlink w:anchor="P276" w:tooltip="11. В случае, если на территориях субъектов Российской Федерации отсутствуют страховые медицинские организации, включенные в реестр страховых медицинских организаций, их полномочия осуществляются территориальным фондом до дня начала осуществления деятельности ">
        <w:r>
          <w:rPr>
            <w:color w:val="0000FF"/>
          </w:rPr>
          <w:t>частью 11 статьи 14</w:t>
        </w:r>
      </w:hyperlink>
      <w:r>
        <w:t xml:space="preserve"> настоящего Федерального закона.</w:t>
      </w:r>
    </w:p>
    <w:p w:rsidR="000B4132" w:rsidRDefault="00961ADF">
      <w:pPr>
        <w:pStyle w:val="ConsPlusNormal0"/>
        <w:jc w:val="both"/>
      </w:pPr>
      <w:r>
        <w:t>(п. 19 введен Федера</w:t>
      </w:r>
      <w:r>
        <w:t xml:space="preserve">льным </w:t>
      </w:r>
      <w:hyperlink r:id="rId398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430-ФЗ)</w:t>
      </w:r>
    </w:p>
    <w:p w:rsidR="000B4132" w:rsidRDefault="000B413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41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 xml:space="preserve">Ч. 7.1 ст. 34 (в ред. ФЗ от 28.11.2025 N 430-ФЗ) </w:t>
            </w:r>
            <w:hyperlink r:id="rId399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</w:tr>
    </w:tbl>
    <w:p w:rsidR="000B4132" w:rsidRDefault="00961ADF">
      <w:pPr>
        <w:pStyle w:val="ConsPlusNormal0"/>
        <w:spacing w:before="300"/>
        <w:ind w:firstLine="540"/>
        <w:jc w:val="both"/>
      </w:pPr>
      <w:r>
        <w:t>7.1. Территориальные фонды Донецкой Народной Республики, Луганской Народной Республики, Зап</w:t>
      </w:r>
      <w:r>
        <w:t xml:space="preserve">орожской области и Херсонской области наряду с полномочиями, указанными в </w:t>
      </w:r>
      <w:hyperlink w:anchor="P720" w:tooltip="1)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;">
        <w:r>
          <w:rPr>
            <w:color w:val="0000FF"/>
          </w:rPr>
          <w:t>пунктах 1</w:t>
        </w:r>
      </w:hyperlink>
      <w:r>
        <w:t xml:space="preserve"> - </w:t>
      </w:r>
      <w:hyperlink w:anchor="P724" w:tooltip="5) начисляет в соответствии со статьей 25 настоящего Федерального закона недоимку по страховым взносам на обязательное медицинское страхование неработающего населения, штрафы и пени и взыскивает их со страхователей для неработающих граждан в судебном порядке;">
        <w:r>
          <w:rPr>
            <w:color w:val="0000FF"/>
          </w:rPr>
          <w:t>5</w:t>
        </w:r>
      </w:hyperlink>
      <w:r>
        <w:t xml:space="preserve">, </w:t>
      </w:r>
      <w:hyperlink w:anchor="P727" w:tooltip="7) предъявляет в интересах застрахованного лица требования к страхователю, страховой медицинской организации и медицинской организации, в том числе в судебном порядке, связанные с защитой его прав и законных интересов в сфере обязательного медицинского страхов">
        <w:r>
          <w:rPr>
            <w:color w:val="0000FF"/>
          </w:rPr>
          <w:t>7</w:t>
        </w:r>
      </w:hyperlink>
      <w:r>
        <w:t xml:space="preserve"> - </w:t>
      </w:r>
      <w:hyperlink w:anchor="P737" w:tooltip="13.1) получает от Федерального фонда данные персонифицированного учета сведений об оказанной застрахованным лицам медицинской помощи, предусмотренной пунктом 11 статьи 5 настоящего Федерального закона;">
        <w:r>
          <w:rPr>
            <w:color w:val="0000FF"/>
          </w:rPr>
          <w:t>13.1</w:t>
        </w:r>
      </w:hyperlink>
      <w:r>
        <w:t xml:space="preserve"> и </w:t>
      </w:r>
      <w:hyperlink w:anchor="P740" w:tooltip="15) ведет реестр медицинских организаций, осуществляющих деятельность в сфере обязательного медицинского страхования по территориальной программе обязательного медицинского страхования;">
        <w:r>
          <w:rPr>
            <w:color w:val="0000FF"/>
          </w:rPr>
          <w:t>15</w:t>
        </w:r>
      </w:hyperlink>
      <w:r>
        <w:t xml:space="preserve"> - </w:t>
      </w:r>
      <w:hyperlink w:anchor="P744" w:tooltip="18)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;">
        <w:r>
          <w:rPr>
            <w:color w:val="0000FF"/>
          </w:rPr>
          <w:t>18 части 7</w:t>
        </w:r>
      </w:hyperlink>
      <w:r>
        <w:t xml:space="preserve"> настоящей статьи, осуществляют следующие полномочия страховщика: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lastRenderedPageBreak/>
        <w:t>1) оформляют, переоформляют, выдают полис обязательного медицинского страхования на материальном носителе по запросу застрахованно</w:t>
      </w:r>
      <w:r>
        <w:t>го лица или его представителя;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2) ведут учет застрахованных лиц, выданных им полисов обязательного медицинского страхования, а также обеспечивают учет и сохранность сведений, поступающих от медицинских организаций, в соответствии с порядком ведения персони</w:t>
      </w:r>
      <w:r>
        <w:t>фицированного учета;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3) оплачивают медицинским организациям, включенным в реестр медицинских организаций, медицинскую помощь, оказанную ими застрахованным лицам в соответствии с порядком оплаты медицинской помощи по обязательному медицинскому страхованию, </w:t>
      </w:r>
      <w:r>
        <w:t xml:space="preserve">установленным </w:t>
      </w:r>
      <w:hyperlink r:id="rId400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4) осуществляют обмен данными персонифицированного учета сведений о застрахованных лицах и персонифицированного учета сведений о медицинской пом</w:t>
      </w:r>
      <w:r>
        <w:t>ощи, оказанной застрахованным лицам,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законом;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5) информируют застрахованных лиц о видах, качестве и об условиях предоставления им медицинской помощи медицинскими организациями, о выявленных нарушениях при оказании им медицинской помощи, об их праве на выбор медицинской организации, о возможности обращ</w:t>
      </w:r>
      <w:r>
        <w:t>ения за получением полиса обязательного медицинского страхования на материальном носителе, а также об обязанностях застрахованных лиц в соответствии с настоящим Федеральным законом.</w:t>
      </w:r>
    </w:p>
    <w:p w:rsidR="000B4132" w:rsidRDefault="00961ADF">
      <w:pPr>
        <w:pStyle w:val="ConsPlusNormal0"/>
        <w:jc w:val="both"/>
      </w:pPr>
      <w:r>
        <w:t xml:space="preserve">(часть 7.1 введена Федеральным </w:t>
      </w:r>
      <w:hyperlink r:id="rId401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28.11.2025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68" w:name="P757"/>
      <w:bookmarkEnd w:id="68"/>
      <w:r>
        <w:t>8. Территориальный фонд по месту оказания медицинской помощи осуществляет расчеты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</w:t>
      </w:r>
      <w:r>
        <w:t>нского страхования, в объеме, установленном базовой программой обязательного медицинского страхования, не позднее 25 дней с даты представления счета (реестра счетов) медицинской организацией с учетом результатов проведенного контроля объемов, сроков, качес</w:t>
      </w:r>
      <w:r>
        <w:t xml:space="preserve">тва и условий предоставления медицинской помощи. Территориальный фонд субъекта Российской Федерации, в котором выдан полис обязательного медицинского страхования, осуществляет </w:t>
      </w:r>
      <w:hyperlink r:id="rId402" w:tooltip="&quot;Обзор судебной практики по делам, связанным с применением законодательства об обязательном медицинском страховании&quot; (утв. Президиумом Верховного Суда РФ 27.11.2024) {КонсультантПлюс}">
        <w:r>
          <w:rPr>
            <w:color w:val="0000FF"/>
          </w:rPr>
          <w:t>возмещение</w:t>
        </w:r>
      </w:hyperlink>
      <w:r>
        <w:t xml:space="preserve"> средств территориа</w:t>
      </w:r>
      <w:r>
        <w:t>льному фонду по месту оказания медицинской помощи не позднее 25 дней с даты получения счета (реестра счетов), предъявленного территориальным фондом по месту оказания медицинской помощи, в соответствии с тарифами на оплату медицинской помощи, установленными</w:t>
      </w:r>
      <w:r>
        <w:t xml:space="preserve"> для медицинской организации, оказавшей медицинскую помощь, с учетом результатов проведенного контроля объемов, сроков, качества и условий предоставления медицинской помощи. </w:t>
      </w:r>
      <w:hyperlink r:id="rId403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Порядок</w:t>
        </w:r>
      </w:hyperlink>
      <w:r>
        <w:t xml:space="preserve"> осуществления расчетов за </w:t>
      </w:r>
      <w:r>
        <w:t>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страхования, определяется правилами обязательного медицинского страхования.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404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9. Территориальный фонд субъекта Российской Федерации, в котором выдан полис обязательного медицинского страхования, осуществляет расчеты за медицинскую помощь, оказанную застрахованным лицам мед</w:t>
      </w:r>
      <w:r>
        <w:t xml:space="preserve">ицинскими организациями, созданными в соответствии с законодательством Российской Федерации и находящимися за пределами территории Российской </w:t>
      </w:r>
      <w:r>
        <w:lastRenderedPageBreak/>
        <w:t xml:space="preserve">Федерации, в </w:t>
      </w:r>
      <w:hyperlink r:id="rId405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порядке</w:t>
        </w:r>
      </w:hyperlink>
      <w:r>
        <w:t>, установленном правилами обязательного медици</w:t>
      </w:r>
      <w:r>
        <w:t>нского страхования.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jc w:val="center"/>
        <w:outlineLvl w:val="0"/>
      </w:pPr>
      <w:r>
        <w:t>Глава 7. ПРОГРАММЫ ОБЯЗАТЕЛЬНОГО МЕДИЦИНСКОГО СТРАХОВАНИЯ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bookmarkStart w:id="69" w:name="P763"/>
      <w:bookmarkEnd w:id="69"/>
      <w:r>
        <w:t>Статья 35. Базовая программа обязательного медицинского страхования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 xml:space="preserve">1. </w:t>
      </w:r>
      <w:hyperlink r:id="rId406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Базовая программа</w:t>
        </w:r>
      </w:hyperlink>
      <w:r>
        <w:t xml:space="preserve"> обязатель</w:t>
      </w:r>
      <w:r>
        <w:t xml:space="preserve">ного медицинского страхования - составная часть </w:t>
      </w:r>
      <w:hyperlink r:id="rId407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помощи, утверждаемой Правительством Российской Федерации.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2. Базовая программа обязательного медицинского страхования о</w:t>
      </w:r>
      <w:r>
        <w:t xml:space="preserve">пределяет </w:t>
      </w:r>
      <w:hyperlink r:id="rId408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виды</w:t>
        </w:r>
      </w:hyperlink>
      <w:r>
        <w:t xml:space="preserve"> медицинской помощи (включая </w:t>
      </w:r>
      <w:hyperlink r:id="rId409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перечень</w:t>
        </w:r>
      </w:hyperlink>
      <w:r>
        <w:t xml:space="preserve"> видов высокотехнологичной медицинской помощи, который содержит в том числе м</w:t>
      </w:r>
      <w:r>
        <w:t>етоды лечения), перечень страховых случаев, структуру тарифа на оплату медицинской помощи, способы оплаты медицинской помощи, оказываемой застрахованным лицам по обязательному медицинскому страхованию в Российской Федерации за счет средств обязательного ме</w:t>
      </w:r>
      <w:r>
        <w:t>дицинского страхования, а также критерии доступности и качества медицинской помощи.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41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</w:t>
      </w:r>
      <w:r>
        <w:t>17-ФЗ)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3. В базовой программе обязательного медицинского страхования устанавливаются требования к условиям оказания медицинской помощи, нормативы объемов предоставления медицинской помощи в расчете на одно застрахованное лицо, нормативы финансовых затрат н</w:t>
      </w:r>
      <w:r>
        <w:t>а единицу объема предоставления медицинской помощи, нормативы финансового обеспечения базовой программы обязательного медицинского страхования в расчете на одно застрахованное лицо, а также расчет коэффициента удорожания базовой программы обязательного мед</w:t>
      </w:r>
      <w:r>
        <w:t>ицинского страхования.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помощи, который содержит в том числе методы лечения.</w:t>
      </w:r>
    </w:p>
    <w:p w:rsidR="000B4132" w:rsidRDefault="00961ADF">
      <w:pPr>
        <w:pStyle w:val="ConsPlusNormal0"/>
        <w:jc w:val="both"/>
      </w:pPr>
      <w:r>
        <w:t>(</w:t>
      </w:r>
      <w:r>
        <w:t xml:space="preserve">в ред. Федерального </w:t>
      </w:r>
      <w:hyperlink r:id="rId41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70" w:name="P770"/>
      <w:bookmarkEnd w:id="70"/>
      <w:r>
        <w:t>3.1. В базовой программе обязательного медицинского страхования отдельно устан</w:t>
      </w:r>
      <w:r>
        <w:t>авливаются нормативы объемов предоставления медицинской помощи, оказываемой медицинскими организациями, подведомственными федеральным органам исполнительной власти (специализированной, в том числе высокотехнологичной, в стационарных условиях и условиях дне</w:t>
      </w:r>
      <w:r>
        <w:t>вного стационара), в расчете на одно застрахованное лицо, нормативы финансовых затрат на единицу объема предоставления указанной медицинской помощи, а также перечень заболеваний, состояний (групп заболеваний, состояний), при которых указанными медицинскими</w:t>
      </w:r>
      <w:r>
        <w:t xml:space="preserve"> организациями оказывается медицинская помощь.</w:t>
      </w:r>
    </w:p>
    <w:p w:rsidR="000B4132" w:rsidRDefault="00961ADF">
      <w:pPr>
        <w:pStyle w:val="ConsPlusNormal0"/>
        <w:jc w:val="both"/>
      </w:pPr>
      <w:r>
        <w:t xml:space="preserve">(часть 3.1 введена Федеральным </w:t>
      </w:r>
      <w:hyperlink r:id="rId412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3.2. Объемы предоставления медицинской помощи, указанной в </w:t>
      </w:r>
      <w:hyperlink w:anchor="P770" w:tooltip="3.1. В базовой программе обязательного медицинского страхования отдельно устанавливаются нормативы объемов предоставления медицинской помощи, оказываемой медицинскими организациями, подведомственными федеральным органам исполнительной власти (специализированно">
        <w:r>
          <w:rPr>
            <w:color w:val="0000FF"/>
          </w:rPr>
          <w:t>части 3.1</w:t>
        </w:r>
      </w:hyperlink>
      <w:r>
        <w:t xml:space="preserve"> настоя</w:t>
      </w:r>
      <w:r>
        <w:t>щей статьи, распределяются и перераспределяются между медицинскими организациями, подведомственными федеральным органам исполнительной власти, с учетом мощностей таких организаций и объемов оказываемой медицинской помощи за счет иных источников финансирова</w:t>
      </w:r>
      <w:r>
        <w:t xml:space="preserve">ния. </w:t>
      </w:r>
      <w:hyperlink r:id="rId413" w:tooltip="Постановление Правительства РФ от 27.12.2024 N 1944 (ред. от 14.05.2025) &quot;Об утверждении Правил распределения и перераспределения объемов предоставления специализированной, в том числе высокотехнологичной, медицинской помощи, включенной в базовую программу обя">
        <w:r>
          <w:rPr>
            <w:color w:val="0000FF"/>
          </w:rPr>
          <w:t>Порядок</w:t>
        </w:r>
      </w:hyperlink>
      <w:r>
        <w:t xml:space="preserve"> распределения и перераспределения указанных объемов устанавливается Правительством Российской Федерации.</w:t>
      </w:r>
    </w:p>
    <w:p w:rsidR="000B4132" w:rsidRDefault="00961ADF">
      <w:pPr>
        <w:pStyle w:val="ConsPlusNormal0"/>
        <w:jc w:val="both"/>
      </w:pPr>
      <w:r>
        <w:t>(часть 3.2 введена</w:t>
      </w:r>
      <w:r>
        <w:t xml:space="preserve"> Федеральным </w:t>
      </w:r>
      <w:hyperlink r:id="rId414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lastRenderedPageBreak/>
        <w:t xml:space="preserve">4. Страховое обеспечение в соответствии с базовой программой обязательного медицинского страхования устанавливается исходя из </w:t>
      </w:r>
      <w:hyperlink r:id="rId415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 и </w:t>
      </w:r>
      <w:hyperlink r:id="rId41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помощи, установленных уполномоченным федеральным органом исполнительной власти.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5. Права застрахованных лиц на бесплатное оказание медицинской помощи, установленные базовой программой обязательного медицинского страхования,</w:t>
      </w:r>
      <w:r>
        <w:t xml:space="preserve"> являются едиными на всей территории Российской Федерации.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6. В рамках базовой программы обязательного медицинского страхования оказываются первичная медико-санитарная помощь, включая профилактическую помощь, скорая медицинская помощь (за исключением санит</w:t>
      </w:r>
      <w:r>
        <w:t>арно-авиационной эвакуации, осуществляемой воздушными судами), специализированная медицинская помощь, в том числе высокотехнологичная медицинская помощь, в следующих случаях: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417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01.12.2014 N 418-ФЗ)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1) инфекционные и паразитарные болезни, за исключением заболеваний, передаваемых половым путем, туберкулеза, ВИЧ-инфекции и синдрома приобретенного иммунодефицита;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2) новообразования;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3) болезни эндокринной системы;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4) расстройства питания и нарушения обмена веществ;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5) болезни нервной системы;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6) болезни крови, кроветворных органов;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7) отдельные нарушения, вовлекающие иммунный механизм;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8) болезни глаза и его придат</w:t>
      </w:r>
      <w:r>
        <w:t>очного аппарата;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9) болезни уха и сосцевидного отростка;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10) болезни системы кровообращения;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11) болезни органов дыхания;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12) болезни органов пищеварения;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13) болезни мочеполовой системы;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14) болезни кожи и подкожной клетчатки;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15) болезни костно-мышечной </w:t>
      </w:r>
      <w:r>
        <w:t>системы и соединительной ткани;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16) травмы, отравления и некоторые другие последствия воздействия внешних причин;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lastRenderedPageBreak/>
        <w:t>17) врожденные аномалии (пороки развития);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18) деформации и хромосомные нарушения;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19) беременность, роды, послеродовой период и аборты;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20) о</w:t>
      </w:r>
      <w:r>
        <w:t>тдельные состояния, возникающие у детей в перинатальный период.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71" w:name="P798"/>
      <w:bookmarkEnd w:id="71"/>
      <w:r>
        <w:t>7. Структура тарифа на оплату медицинской помощи включает в себя расходы на заработную плату, начисления на оплату труда, прочие выплаты, приобретение лекарственных средств, расходных материал</w:t>
      </w:r>
      <w:r>
        <w:t>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</w:t>
      </w:r>
      <w:r>
        <w:t xml:space="preserve">ой организации лаборатории и диагностического оборудования), организации питания (при отсутствии организованного питания в медицинской организации), расходы на оплату услуг связи, </w:t>
      </w:r>
      <w:hyperlink r:id="rId418" w:tooltip="&quot;Обзор судебной практики по делам, связанным с применением законодательства об обязательном медицинском страховании&quot; (утв. Президиумом Верховного Суда РФ 27.11.2024) {КонсультантПлюс}">
        <w:r>
          <w:rPr>
            <w:color w:val="0000FF"/>
          </w:rPr>
          <w:t>транспортных услуг</w:t>
        </w:r>
      </w:hyperlink>
      <w:r>
        <w:t xml:space="preserve">, </w:t>
      </w:r>
      <w:hyperlink r:id="rId419" w:tooltip="&lt;Письмо&gt; ФФОМС от 26.12.2023 N 00-10-101-1-06/22217 &lt;Об использовании средств обязательного медицинского страхования на оплату услуг энергетического менеджмента&gt; {КонсультантПлюс}">
        <w:r>
          <w:rPr>
            <w:color w:val="0000FF"/>
          </w:rPr>
          <w:t>коммунальных услуг</w:t>
        </w:r>
      </w:hyperlink>
      <w:r>
        <w:t>, работ и услуг по содержанию имущества, включая расходы на техническое обслуживание и ремонт основных средств, расходы на арендную плату за пользование имуществом, оплату программного обеспечения и</w:t>
      </w:r>
      <w:r>
        <w:t xml:space="preserve"> прочих услуг, социальное обеспечение работников медицинских организаций, установленное законодательством Российской Федерации, </w:t>
      </w:r>
      <w:hyperlink r:id="rId420" w:tooltip="&quot;Обзор судебной практики по делам, связанным с применением законодательства об обязательном медицинском страховании&quot; (утв. Президиумом Верховного Суда РФ 27.11.2024) {КонсультантПлюс}">
        <w:r>
          <w:rPr>
            <w:color w:val="0000FF"/>
          </w:rPr>
          <w:t>прочие расходы</w:t>
        </w:r>
      </w:hyperlink>
      <w:r>
        <w:t>, расходы на приобретение основных средств (оборудование, произ</w:t>
      </w:r>
      <w:r>
        <w:t>водственный и хозяйственный инвентарь) стоимостью до четырехсот тысяч рублей за единицу.</w:t>
      </w:r>
    </w:p>
    <w:p w:rsidR="000B4132" w:rsidRDefault="00961ADF">
      <w:pPr>
        <w:pStyle w:val="ConsPlusNormal0"/>
        <w:jc w:val="both"/>
      </w:pPr>
      <w:r>
        <w:t xml:space="preserve">(в ред. Федеральных законов от 25.11.2013 </w:t>
      </w:r>
      <w:hyperlink r:id="rId42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25.12.2023 </w:t>
      </w:r>
      <w:hyperlink r:id="rId422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625-ФЗ</w:t>
        </w:r>
      </w:hyperlink>
      <w:r>
        <w:t>)</w:t>
      </w:r>
    </w:p>
    <w:p w:rsidR="000B4132" w:rsidRDefault="000B413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41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 xml:space="preserve">Ч. 7.1 ст. 35 (в ред. ФЗ от 28.11.2025 N 430-ФЗ) </w:t>
            </w:r>
            <w:hyperlink r:id="rId423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</w:tr>
    </w:tbl>
    <w:p w:rsidR="000B4132" w:rsidRDefault="00961ADF">
      <w:pPr>
        <w:pStyle w:val="ConsPlusNormal0"/>
        <w:spacing w:before="300"/>
        <w:ind w:firstLine="540"/>
        <w:jc w:val="both"/>
      </w:pPr>
      <w:bookmarkStart w:id="72" w:name="P802"/>
      <w:bookmarkEnd w:id="72"/>
      <w:r>
        <w:t>7.1. После завершения участия медицинской организации, подведомственной органу исполнительн</w:t>
      </w:r>
      <w:r>
        <w:t>ой власти субъекта Российской Федерации в сфере здравоохранения,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</w:t>
      </w:r>
      <w:r>
        <w:t>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кредиторской задолженности, кредиторской задолженности по оплате труда, начислениям на выплаты</w:t>
      </w:r>
      <w:r>
        <w:t xml:space="preserve"> по оплате труда допускается использование этими медицинскими организациями средств обязательного медицинского страхования, полученных за оказанную медицинскую помощь, в размере и порядке, которые определяются их учредителями, с последующим уведомлением ме</w:t>
      </w:r>
      <w:r>
        <w:t>дицинскими организациями учредителей. Направления расходования указанных средств устанавливаются территориальными программами государственных гарантий бесплатного оказания гражданам медицинской помощи. Указанные средства запрещается направлять на осуществл</w:t>
      </w:r>
      <w:r>
        <w:t xml:space="preserve">ение капитальных вложений в строительство, реконструкцию и капитальный ремонт, приобретение недвижимого имущества, транспортных средств, ценных бумаг, долей (вкладов) в уставный (складочный) капитал организаций, паев, уплату процентов и погашение основной </w:t>
      </w:r>
      <w:r>
        <w:t xml:space="preserve">суммы долга по кредитам (займам), а также на уплату иных платежей, предусмотренных договорами кредита (займа) (за исключением случаев </w:t>
      </w:r>
      <w:r>
        <w:lastRenderedPageBreak/>
        <w:t xml:space="preserve">образования кредитной задолженности в целях приобретения оборудования в соответствии со стандартами оснащения медицинских </w:t>
      </w:r>
      <w:r>
        <w:t>организаций (их 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помощи, правилами проведения лабораторных, инструментальных, патолого-анатомичес</w:t>
      </w:r>
      <w:r>
        <w:t>ких и иных видов диагностических исследований, утвержденными уполномоченным федеральным органом исполнительной власти, для оказания медицинской помощи в рамках программ обязательного медицинского страхования).</w:t>
      </w:r>
    </w:p>
    <w:p w:rsidR="000B4132" w:rsidRDefault="00961ADF">
      <w:pPr>
        <w:pStyle w:val="ConsPlusNormal0"/>
        <w:jc w:val="both"/>
      </w:pPr>
      <w:r>
        <w:t xml:space="preserve">(часть 7.1 в ред. Федерального </w:t>
      </w:r>
      <w:hyperlink r:id="rId424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28.11.2025 N 430-ФЗ)</w:t>
      </w:r>
    </w:p>
    <w:p w:rsidR="000B4132" w:rsidRDefault="000B413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41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 xml:space="preserve">Ч. 7.2 ст. 35 (в ред. ФЗ от 28.11.2025 N 430-ФЗ) </w:t>
            </w:r>
            <w:hyperlink r:id="rId425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</w:tr>
    </w:tbl>
    <w:p w:rsidR="000B4132" w:rsidRDefault="00961ADF">
      <w:pPr>
        <w:pStyle w:val="ConsPlusNormal0"/>
        <w:spacing w:before="300"/>
        <w:ind w:firstLine="540"/>
        <w:jc w:val="both"/>
      </w:pPr>
      <w:r>
        <w:t>7.2. После завершения участия медицинской организации, подведомственной федеральному органу</w:t>
      </w:r>
      <w:r>
        <w:t xml:space="preserve"> исполнительной власти, в реализации программ обязательного медицинского страхования на соответствующий год при условии исполнения ею всех обязательств по договору на оказание и оплату медицинской помощи по обязательному медицинскому страхованию и (или) до</w:t>
      </w:r>
      <w:r>
        <w:t xml:space="preserve">говору на оказание и оплату медицинской помощи в рамках базовой программы обязательного медицинского страхования и отсутствии у нее просроченной кредиторской задолженности, кредиторской задолженности по оплате труда, начислениям на выплаты по оплате труда </w:t>
      </w:r>
      <w:r>
        <w:t>допускается использование ею средств обязательного медицинского страхования, полученных за оказанную медицинскую помощь, в размере и порядке, которые определяются ее учредителем, с последующим уведомлением медицинской организацией учредителя. Направления р</w:t>
      </w:r>
      <w:r>
        <w:t>асходования указанных средств устанавливаются программой государственных гарантий бесплатного оказания гражданам медицинской помощи. Указанные средства запрещается направлять на осуществление капитальных вложений в строительство, реконструкцию и капитальны</w:t>
      </w:r>
      <w:r>
        <w:t>й ремонт, приобретение недвижимого имущества, транспортных средств, ценных бумаг, долей (вкладов) в уставный (складочный) капитал организаций, паев, уплату процентов и погашение основной суммы долга по кредитам (займам), а также на уплату иных платежей, пр</w:t>
      </w:r>
      <w:r>
        <w:t>едусмотренных договорами кредита (займа) (за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(их структурных подразделений), предусмотренными положени</w:t>
      </w:r>
      <w:r>
        <w:t>ями об организации оказания медицинской помощи по видам медицинской помощи, порядками оказания медицинской помощи, правилами проведения лабораторных, инструментальных, патолого-анатомических и иных видов диагностических исследований, утвержденными уполномо</w:t>
      </w:r>
      <w:r>
        <w:t>ченным федеральным органом исполнительной власти, для оказания медицинской помощи в рамках программ обязательного медицинского страхования).</w:t>
      </w:r>
    </w:p>
    <w:p w:rsidR="000B4132" w:rsidRDefault="00961ADF">
      <w:pPr>
        <w:pStyle w:val="ConsPlusNormal0"/>
        <w:jc w:val="both"/>
      </w:pPr>
      <w:r>
        <w:t xml:space="preserve">(часть 7.2 введена Федеральным </w:t>
      </w:r>
      <w:hyperlink r:id="rId426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8.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состояний, включаемых в базовую программу обязательного медицинского страхования в кач</w:t>
      </w:r>
      <w:r>
        <w:t>естве случаев оказания медицинской помощи, и дополнительные элементы структуры тарифа на оплату медицинской помощи к установленным настоящим Федеральным законом.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lastRenderedPageBreak/>
        <w:t>8.1. В условиях чрезвычайной ситуации и (или) при возникновении угрозы распространения заболев</w:t>
      </w:r>
      <w:r>
        <w:t>аний, представляющих опасность для окружающих, Правительство Российской Федерации вправе установить особенности реализации базовой программы обязательного медицинского страхования.</w:t>
      </w:r>
    </w:p>
    <w:p w:rsidR="000B4132" w:rsidRDefault="00961ADF">
      <w:pPr>
        <w:pStyle w:val="ConsPlusNormal0"/>
        <w:jc w:val="both"/>
      </w:pPr>
      <w:r>
        <w:t xml:space="preserve">(часть 8.1 введена Федеральным </w:t>
      </w:r>
      <w:hyperlink r:id="rId427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9.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страхования.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bookmarkStart w:id="73" w:name="P813"/>
      <w:bookmarkEnd w:id="73"/>
      <w:r>
        <w:t>Статья 36. Территориальная пр</w:t>
      </w:r>
      <w:r>
        <w:t>ограмма обязательного медицинского страхования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>1. Территориальная программа обязательного медицинского страхования - составная часть территориальной программы государственных гарантий бесплатного оказания гражданам медицинской помощи, утверждаемой в поряд</w:t>
      </w:r>
      <w:r>
        <w:t xml:space="preserve">ке, установленном законодательством субъекта Российской Федерации. Территориальная программа обязательного медицинского страхования формируется в соответствии с </w:t>
      </w:r>
      <w:hyperlink r:id="rId428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требованиями</w:t>
        </w:r>
      </w:hyperlink>
      <w:r>
        <w:t>, уста</w:t>
      </w:r>
      <w:r>
        <w:t>новленными базовой программой обязательного медицинского страхования.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2. Территориальная программа обязательного медицинского страхования включает в себя виды и условия оказания медицинской помощи (включая перечень видов высокотехнологичной медицинской пом</w:t>
      </w:r>
      <w:r>
        <w:t>ощи, который содержит в том числе методы лечения), перечень страховых случаев, установленные базовой программой обязательного медицинского страхования, и определяет с учетом структуры заболеваемости в субъекте Российской Федерации значения нормативов объем</w:t>
      </w:r>
      <w:r>
        <w:t>ов предоставления медицинской помощи в расчете на одно застрахованное лицо,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</w:t>
      </w:r>
      <w:r>
        <w:t xml:space="preserve"> обязательного медицинского страхования в расчете на одно застрахованное лицо.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</w:t>
      </w:r>
      <w:r>
        <w:t xml:space="preserve"> по перечню видов высокотехнологичной медицинской помощи, который содержит в том числе методы лечения.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42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25.11.2013 N 317-ФЗ)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74" w:name="P818"/>
      <w:bookmarkEnd w:id="74"/>
      <w:r>
        <w:t xml:space="preserve">3.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</w:t>
      </w:r>
      <w:r>
        <w:t>программы обязательного медицинского страхования в случае установления дополнительного объема страхового обеспечения по страховым случаям, установленным базовой программой обязательного медицинского страхования, а также в случае установления перечня страхо</w:t>
      </w:r>
      <w:r>
        <w:t>вых случаев, видов и условий оказания медицинской помощи в дополнение к установленным базовой программой обязательного медицинского страхования.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4. Финансовое обеспечение территориальной программы обязательного медицинского страхования в случаях, указанных</w:t>
      </w:r>
      <w:r>
        <w:t xml:space="preserve"> в </w:t>
      </w:r>
      <w:hyperlink w:anchor="P818" w:tooltip="3.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">
        <w:r>
          <w:rPr>
            <w:color w:val="0000FF"/>
          </w:rPr>
          <w:t>части 3</w:t>
        </w:r>
      </w:hyperlink>
      <w:r>
        <w:t xml:space="preserve"> настоящей статьи, осуществляется за счет платежей субъектов Российской Федерации, уплачиваемых в бюджет территориального фонда, в размере разницы между нормативом финансового обеспечения территориальной прогр</w:t>
      </w:r>
      <w:r>
        <w:t xml:space="preserve">аммы обязательного </w:t>
      </w:r>
      <w:r>
        <w:lastRenderedPageBreak/>
        <w:t>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5. В случае установления дополнит</w:t>
      </w:r>
      <w:r>
        <w:t xml:space="preserve">ельного объема страхового обеспечения по страховым случаям, установленным базовой программой обязательного медицинского страхования, территориальная программа обязательного медицинского страхования должна предусматривать перечень направлений использования </w:t>
      </w:r>
      <w:r>
        <w:t>средств обязательного медицинского страхования.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6.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</w:t>
      </w:r>
      <w:r>
        <w:t xml:space="preserve">оплаты медицинской помощи, оказываемой застрахованным лицам по обязательному медицинскому страхованию, структуру тарифа на оплату медицинской помощи, содержит сведения о медицинских организациях, включенных в реестр медицинских организаций, осуществляющих </w:t>
      </w:r>
      <w:r>
        <w:t>деятельность в сфере обязательного медицинского страхования по территориальной программе обязательного медицинского страхования, определяет условия оказания медицинской помощи в них, а также целевые значения критериев доступности и качества медицинской пом</w:t>
      </w:r>
      <w:r>
        <w:t>ощи.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430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7. Территориальная программа обязательного медицинского страхования может включать в себя перечень страховых случаев, видов и условий оказания медицинской помощи в дополнение к установленным базовой программой обязательного </w:t>
      </w:r>
      <w:r>
        <w:t>медицинского страхования при условии выполнения требований, установленных базовой программой обязательного медицинского страхования.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8. При установлении территориальной программой обязательного медицинского страхования перечня страховых случаев, видов и ус</w:t>
      </w:r>
      <w:r>
        <w:t>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</w:t>
      </w:r>
      <w:r>
        <w:t xml:space="preserve">я медицинской помощи в расчете на одно застрахованное лицо, нормативов финансовых затрат на единицу объема предоставления медицинской помощи в расчете на одно застрахованное лицо, значение норматива финансового обеспечения в расчете на одно застрахованное </w:t>
      </w:r>
      <w:r>
        <w:t>лицо, способы оплаты медицинской помощи, оказываемой по обязательному медицинскому страхованию застрахованным лицам, структуру тарифа на оплату медицинской помощи, сведения о медицинских организациях, включенных в реестр медицинских организаций, осуществля</w:t>
      </w:r>
      <w:r>
        <w:t>ющих деятельность в сфере обязательного медицинского страхования по территориальной программе обязательного медицинского страхования, условия оказания медицинской помощи в таких медицинских организациях.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431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</w:t>
      </w:r>
      <w:r>
        <w:t>З)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75" w:name="P826"/>
      <w:bookmarkEnd w:id="75"/>
      <w:r>
        <w:t>9.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страхования, в состав которой входят предста</w:t>
      </w:r>
      <w:r>
        <w:t>вители органа исполнительной власти субъекта Российской Федерации, уполномоченного высшим исполнительным органом государственной власти субъекта Российской Федерации, территориального фонда, страховых медицинских организаций и медицинских организаций, пред</w:t>
      </w:r>
      <w:r>
        <w:t xml:space="preserve">ставители медицинских профессиональных некоммерческих организаций или их ассоциаций </w:t>
      </w:r>
      <w:r>
        <w:lastRenderedPageBreak/>
        <w:t>(союзов) и профессиональных союзов медицинских работников или их объединений (ассоциаций), осуществляющих деятельность на территории субъекта Российской Федерации, на парит</w:t>
      </w:r>
      <w:r>
        <w:t xml:space="preserve">етных началах.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</w:t>
      </w:r>
      <w:hyperlink r:id="rId432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положением</w:t>
        </w:r>
      </w:hyperlink>
      <w:r>
        <w:t>, являющимся приложением к правил</w:t>
      </w:r>
      <w:r>
        <w:t>ам обязательного медицинского страхования.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433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76" w:name="P828"/>
      <w:bookmarkEnd w:id="76"/>
      <w:r>
        <w:t>10. Объемы предоставления и финансового обеспечения медицинской помощи, установленные в соответствии с территориальной программ</w:t>
      </w:r>
      <w:r>
        <w:t xml:space="preserve">ой обязательного медицинского страхования, распределяются решением комиссии, указанной в </w:t>
      </w:r>
      <w:hyperlink w:anchor="P826" w:tooltip="9.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, в состав которой входят представители ">
        <w:r>
          <w:rPr>
            <w:color w:val="0000FF"/>
          </w:rPr>
          <w:t>части 9</w:t>
        </w:r>
      </w:hyperlink>
      <w:r>
        <w:t xml:space="preserve"> настоящей статьи, между медицинскими организациями исходя из количества, пола и возраста застрахованных лиц, количества пр</w:t>
      </w:r>
      <w:r>
        <w:t>икрепленных застрахованных лиц к медицинским организациям, оказывающим медицинскую помощь в амбулаторных условиях, потребности застрахованных лиц в медицинской помощи, а также нормативов финансовых затрат на единицу объема предоставления медицинской помощи</w:t>
      </w:r>
      <w:r>
        <w:t>, установленных территориальной программой обязательного медицинского страхования. Объемы предоставления медицинской помощи, установленные территориальной программой обязательного медицинского страхования субъекта Российской Федерации, в котором застрахова</w:t>
      </w:r>
      <w:r>
        <w:t>нным лицам выдан полис обязательного медицинского страхования, включают в себя объемы предоставления медицинской помощи данным застрахованным лицам за пределами территории этого субъекта Российской Федерации.</w:t>
      </w:r>
    </w:p>
    <w:p w:rsidR="000B4132" w:rsidRDefault="00961ADF">
      <w:pPr>
        <w:pStyle w:val="ConsPlusNormal0"/>
        <w:jc w:val="both"/>
      </w:pPr>
      <w:r>
        <w:t xml:space="preserve">(в ред. Федеральных законов от 01.12.2012 </w:t>
      </w:r>
      <w:hyperlink r:id="rId434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08.12.2020 </w:t>
      </w:r>
      <w:hyperlink r:id="rId435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11.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</w:t>
      </w:r>
      <w:r>
        <w:t>иториальной программы обязательного медицинского страхования, установленный законом о бюджете территориального фонда.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12. Уполномоченные органы исполнительной власти субъектов Российской Федерации размещают на своих официальных сайтах в сети "Интернет" утв</w:t>
      </w:r>
      <w:r>
        <w:t>ержденные территориальные программы обязательного медицинского страхования в срок не позднее 14 календарных дней со дня их утверждения.</w:t>
      </w:r>
    </w:p>
    <w:p w:rsidR="000B4132" w:rsidRDefault="00961ADF">
      <w:pPr>
        <w:pStyle w:val="ConsPlusNormal0"/>
        <w:jc w:val="both"/>
      </w:pPr>
      <w:r>
        <w:t xml:space="preserve">(часть 12 введена Федеральным </w:t>
      </w:r>
      <w:hyperlink r:id="rId43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13.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помощи, в том </w:t>
      </w:r>
      <w:r>
        <w:t xml:space="preserve">числе территориальной программы обязательного медицинского страхования, заключенного в соответствии с </w:t>
      </w:r>
      <w:hyperlink r:id="rId437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частью 6 статьи 81</w:t>
        </w:r>
      </w:hyperlink>
      <w:r>
        <w:t xml:space="preserve"> Федерального закона от 21 ноября 2011 года N 323-ФЗ "Об основах охраны здоровья граж</w:t>
      </w:r>
      <w:r>
        <w:t xml:space="preserve">дан в Российской Федерации".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страхования, в том числе в соответствии с указанным </w:t>
      </w:r>
      <w:r>
        <w:t>в настоящей части соглашением.</w:t>
      </w:r>
    </w:p>
    <w:p w:rsidR="000B4132" w:rsidRDefault="00961ADF">
      <w:pPr>
        <w:pStyle w:val="ConsPlusNormal0"/>
        <w:jc w:val="both"/>
      </w:pPr>
      <w:r>
        <w:t xml:space="preserve">(часть 13 введена Федеральным </w:t>
      </w:r>
      <w:hyperlink r:id="rId438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01.12.2014 N 418-ФЗ; в ред. Федерального </w:t>
      </w:r>
      <w:hyperlink r:id="rId439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14.12.2015 N 374-ФЗ)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jc w:val="center"/>
        <w:outlineLvl w:val="0"/>
      </w:pPr>
      <w:r>
        <w:t>Глава 8. СИСТЕМА ДОГОВОРОВ В СФЕРЕ ОБЯЗАТЕЛЬНОГО</w:t>
      </w:r>
    </w:p>
    <w:p w:rsidR="000B4132" w:rsidRDefault="00961ADF">
      <w:pPr>
        <w:pStyle w:val="ConsPlusTitle0"/>
        <w:jc w:val="center"/>
      </w:pPr>
      <w:r>
        <w:t>МЕДИЦИНСКОГО СТРАХОВАНИЯ</w:t>
      </w:r>
    </w:p>
    <w:p w:rsidR="000B4132" w:rsidRDefault="000B4132">
      <w:pPr>
        <w:pStyle w:val="ConsPlusNormal0"/>
        <w:jc w:val="center"/>
      </w:pPr>
    </w:p>
    <w:p w:rsidR="000B4132" w:rsidRDefault="00961ADF">
      <w:pPr>
        <w:pStyle w:val="ConsPlusTitle0"/>
        <w:ind w:firstLine="540"/>
        <w:jc w:val="both"/>
        <w:outlineLvl w:val="1"/>
      </w:pPr>
      <w:r>
        <w:t>Статья 37. Договоры в сфере обязательного медицинского страхования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 xml:space="preserve">(в ред. Федерального </w:t>
      </w:r>
      <w:hyperlink r:id="rId44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 xml:space="preserve">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</w:t>
      </w:r>
      <w:hyperlink r:id="rId441" w:tooltip="Приказ Минздрава России от 06.08.2025 N 469н &quot;Об утверждении формы типового договора о финансовом обеспечении обязательного медицинского страхования&quot; (Зарегистрировано в Минюсте России 20.08.2025 N 83233) {КонсультантПлюс}">
        <w:r>
          <w:rPr>
            <w:color w:val="0000FF"/>
          </w:rPr>
          <w:t>договора</w:t>
        </w:r>
      </w:hyperlink>
      <w:r>
        <w:t xml:space="preserve"> о финансовом обеспечении обязательного медицинского страхования, </w:t>
      </w:r>
      <w:hyperlink r:id="rId442" w:tooltip="Приказ Минздрава России от 06.08.2025 N 470н &quot;Об утверждении формы типового договора на оказание и оплату медицинской помощи по обязательному медицинскому страхованию&quot; (Зарегистрировано в Минюсте России 20.08.2025 N 83240) {КонсультантПлюс}">
        <w:r>
          <w:rPr>
            <w:color w:val="0000FF"/>
          </w:rPr>
          <w:t>договора</w:t>
        </w:r>
      </w:hyperlink>
      <w:r>
        <w:t xml:space="preserve"> на оказание и оплату ме</w:t>
      </w:r>
      <w:r>
        <w:t xml:space="preserve">дицинской помощи по обязательному медицинскому страхованию и (или) </w:t>
      </w:r>
      <w:hyperlink r:id="rId443" w:tooltip="Приказ Минздрава России от 29.12.2020 N 1396н (ред. от 11.04.2025) &quot;Об утверждении формы типового договора на оказание и оплату медицинской помощи в рамках базовой программы обязательного медицинского страхования&quot; (Зарегистрировано в Минюсте России 31.12.2020 ">
        <w:r>
          <w:rPr>
            <w:color w:val="0000FF"/>
          </w:rPr>
          <w:t>договора</w:t>
        </w:r>
      </w:hyperlink>
      <w:r>
        <w:t xml:space="preserve"> на оказание и оплату медицинской помощи в рамках баз</w:t>
      </w:r>
      <w:r>
        <w:t>овой программы обязательного медицинского страхования.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bookmarkStart w:id="77" w:name="P845"/>
      <w:bookmarkEnd w:id="77"/>
      <w:r>
        <w:t>Статья 38. Договор о финансовом обеспечении обязательного медицинского страхования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bookmarkStart w:id="78" w:name="P847"/>
      <w:bookmarkEnd w:id="78"/>
      <w:r>
        <w:t xml:space="preserve">1. По </w:t>
      </w:r>
      <w:hyperlink r:id="rId444" w:tooltip="Приказ Минздрава России от 06.08.2025 N 469н &quot;Об утверждении формы типового договора о финансовом обеспечении обязательного медицинского страхования&quot; (Зарегистрировано в Минюсте России 20.08.2025 N 83233) {КонсультантПлюс}">
        <w:r>
          <w:rPr>
            <w:color w:val="0000FF"/>
          </w:rPr>
          <w:t>договору</w:t>
        </w:r>
      </w:hyperlink>
      <w:r>
        <w:t xml:space="preserve"> о финансово</w:t>
      </w:r>
      <w:r>
        <w:t>м обеспечении обязательного медицинского страхования страховая медицинская организация обязуется оплатить медицинскую помощь, оказанную застрахованным лицам в соответствии с условиями, установленными территориальной программой обязательного медицинского ст</w:t>
      </w:r>
      <w:r>
        <w:t>рахования, за счет целевых средств.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79" w:name="P848"/>
      <w:bookmarkEnd w:id="79"/>
      <w:r>
        <w:t>2. В договоре о финансовом обеспечении обязательного медицинского страхования должны содержаться положения, предусматривающие следующие обязанности страховой медицинской организации: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1) оформление, переоформление, выдача</w:t>
      </w:r>
      <w:r>
        <w:t xml:space="preserve"> полиса обязательного медицинского страхования на материальном носителе по запросу застрахованного лица или его представителя;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445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80" w:name="P851"/>
      <w:bookmarkEnd w:id="80"/>
      <w:r>
        <w:t>2) ведение учета застрахованных лиц, осуществивших выбор страховой медицинской организации, выданных им полисов обязательного медицинского страхования, а также обеспечение учета и сохранности сведений, поступ</w:t>
      </w:r>
      <w:r>
        <w:t xml:space="preserve">ающих от медицинских организаций в соответствии с </w:t>
      </w:r>
      <w:hyperlink r:id="rId446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<w:r>
          <w:rPr>
            <w:color w:val="0000FF"/>
          </w:rPr>
          <w:t>порядком</w:t>
        </w:r>
      </w:hyperlink>
      <w:r>
        <w:t xml:space="preserve"> ведения персонифицированного учета;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447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81" w:name="P853"/>
      <w:bookmarkEnd w:id="81"/>
      <w:r>
        <w:t>3)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порядке, установленном прави</w:t>
      </w:r>
      <w:r>
        <w:t>лами обязательного медицинского страхования;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4) использование полученных по договору о финансовом обеспечении обязательного медицинского страхования средств по целевому назначению;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82" w:name="P855"/>
      <w:bookmarkEnd w:id="82"/>
      <w:r>
        <w:t>5) возвращение остатка целевых средств после расчетов за медицинскую помощь</w:t>
      </w:r>
      <w:r>
        <w:t xml:space="preserve">, оказанную застрахованным лицам в соответствии с территориальной программой обязательного медицинского страхования, в территориальный фонд в соответствии с </w:t>
      </w:r>
      <w:hyperlink r:id="rId448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порядком</w:t>
        </w:r>
      </w:hyperlink>
      <w:r>
        <w:t xml:space="preserve"> оплаты медицинской помощи по обязательному</w:t>
      </w:r>
      <w:r>
        <w:t xml:space="preserve"> медицинскому страхованию, установленным правилами обязательного медицинского страхования;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6) оплата медицинским организациям, включенным в реестр медицинских организаций, </w:t>
      </w:r>
      <w:r>
        <w:lastRenderedPageBreak/>
        <w:t xml:space="preserve">медицинской помощи, оказанной застрахованным лицам в соответствии с порядком оплаты медицинской помощи по обязательному медицинскому страхованию, установленным </w:t>
      </w:r>
      <w:hyperlink r:id="rId449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страхования;</w:t>
      </w:r>
    </w:p>
    <w:p w:rsidR="000B4132" w:rsidRDefault="00961ADF">
      <w:pPr>
        <w:pStyle w:val="ConsPlusNormal0"/>
        <w:jc w:val="both"/>
      </w:pPr>
      <w:r>
        <w:t xml:space="preserve">(п. 6 в ред. Федерального </w:t>
      </w:r>
      <w:hyperlink r:id="rId45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7) сбор, обработка данных персонифицированного учета сведений о застрахованных лиц</w:t>
      </w:r>
      <w:r>
        <w:t>ах и персонифицированного учета сведений о медицинской помощи, оказанной застрахованным лицам, обеспечение их сохранности и конфиденциальности, осуществление обмена указанными сведениями между субъектами обязательного медицинского страхования и участниками</w:t>
      </w:r>
      <w:r>
        <w:t xml:space="preserve"> обязательного медицинского страхования в соответствии с настоящим Федеральным </w:t>
      </w:r>
      <w:hyperlink w:anchor="P1027" w:tooltip="Глава 10. ОРГАНИЗАЦИЯ ПЕРСОНИФИЦИРОВАННОГО УЧЕТА">
        <w:r>
          <w:rPr>
            <w:color w:val="0000FF"/>
          </w:rPr>
          <w:t>законом</w:t>
        </w:r>
      </w:hyperlink>
      <w:r>
        <w:t>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8) информирование застрахованных лиц о видах, качестве и об условиях предоставления им</w:t>
      </w:r>
      <w:r>
        <w:t xml:space="preserve"> медицинской помощи медицинскими организациями, о выявленных нарушениях при оказании им медицинской помощи, об их праве на выбор медицинской организации, о возможности обращения за получением полиса обязательного медицинского страхования на материальном но</w:t>
      </w:r>
      <w:r>
        <w:t xml:space="preserve">сителе, а также об обязанностях застрахованных лиц в соответствии с настоящим Федеральным </w:t>
      </w:r>
      <w:hyperlink w:anchor="P328" w:tooltip="2. Застрахованные лица обязаны:">
        <w:r>
          <w:rPr>
            <w:color w:val="0000FF"/>
          </w:rPr>
          <w:t>законом</w:t>
        </w:r>
      </w:hyperlink>
      <w:r>
        <w:t>;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451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9) представление в территориальный фонд ежедневно (в случае наличия) данных о новых застрахованных лицах и сведений об изменении данных о ранее застрахованных лицах, а также ежемесячно до 20-го числа месяца, следующего за отчетным, отчетности об использова</w:t>
      </w:r>
      <w:r>
        <w:t>нии средств обязательного медицинского страхования, об оказанной застрахованному лицу медицинской помощи, о деятельности по защите прав застрахованных лиц и иной отчетности в порядке и по формам, которые установлены Федеральным фондом;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10) осуществление ко</w:t>
      </w:r>
      <w:r>
        <w:t>нтроля объемов, сроков, качества и условий предоставления медицинской помощи в медицинских организациях, включенных в реестр медицинских организаций, в том числе путем проведения медико-экономической экспертизы, экспертизы качества медицинской помощи, и пр</w:t>
      </w:r>
      <w:r>
        <w:t xml:space="preserve">едоставление </w:t>
      </w:r>
      <w:hyperlink r:id="rId452" w:tooltip="&quot;Обзор судебной практики по делам, связанным с применением законодательства об обязательном медицинском страховании&quot; (утв. Президиумом Верховного Суда РФ 27.11.2024) {КонсультантПлюс}">
        <w:r>
          <w:rPr>
            <w:color w:val="0000FF"/>
          </w:rPr>
          <w:t>отчета</w:t>
        </w:r>
      </w:hyperlink>
      <w:r>
        <w:t xml:space="preserve"> о результатах такого контроля;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453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11) раскрытие информации о своей деятельности в соответствии с насто</w:t>
      </w:r>
      <w:r>
        <w:t xml:space="preserve">ящим Федеральным </w:t>
      </w:r>
      <w:hyperlink w:anchor="P263" w:tooltip="9. Страховые медицинские организации в соответствии с требованиями, установленными правилами обязательного медицинского страхования, размещают на собственных официальных сайтах в сети &quot;Интернет&quot;, опубликовывают в средствах массовой информации или доводят до св">
        <w:r>
          <w:rPr>
            <w:color w:val="0000FF"/>
          </w:rPr>
          <w:t>законом</w:t>
        </w:r>
      </w:hyperlink>
      <w:r>
        <w:t>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12) осуществление рассмотрения обращений и жалоб граждан, осуществление деятельности по защите прав и законных интересов застрахованных лиц в порядке, установленном законодательством Российск</w:t>
      </w:r>
      <w:r>
        <w:t>ой Федерации;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13)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страхования;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83" w:name="P867"/>
      <w:bookmarkEnd w:id="83"/>
      <w:r>
        <w:t>14)</w:t>
      </w:r>
      <w:r>
        <w:t xml:space="preserve"> возвращение территориальному фонду при прекращении договора о финансовом обеспечении обязательного медицинского страхования целевых средств, не использованных по целевому назначению, в течение 10 рабочих дней с даты прекращения указанного договора;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14.1) </w:t>
      </w:r>
      <w:r>
        <w:t xml:space="preserve">передача территориальному фонду при прекращении договора о финансовом обеспечении обязательного медицинского страхования сведений, указанных в </w:t>
      </w:r>
      <w:hyperlink w:anchor="P851" w:tooltip="2) ведение учета застрахованных лиц, осуществивших выбор страховой медицинской организации, выданных им полисов обязательного медицинского страхования, а также обеспечение учета и сохранности сведений, поступающих от медицинских организаций в соответствии с по">
        <w:r>
          <w:rPr>
            <w:color w:val="0000FF"/>
          </w:rPr>
          <w:t>пункте 2</w:t>
        </w:r>
      </w:hyperlink>
      <w:r>
        <w:t xml:space="preserve"> настоящей </w:t>
      </w:r>
      <w:r>
        <w:lastRenderedPageBreak/>
        <w:t>части, в течение 10 рабочих дней с даты прекращения указа</w:t>
      </w:r>
      <w:r>
        <w:t>нного договора;</w:t>
      </w:r>
    </w:p>
    <w:p w:rsidR="000B4132" w:rsidRDefault="00961ADF">
      <w:pPr>
        <w:pStyle w:val="ConsPlusNormal0"/>
        <w:jc w:val="both"/>
      </w:pPr>
      <w:r>
        <w:t xml:space="preserve">(п. 14.1 введен Федеральным </w:t>
      </w:r>
      <w:hyperlink r:id="rId454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552-ФЗ)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14.2) достижение установленных договором о финансовом обеспечении обязательного медицинского страхования показателей оценки деятельности страховых медицинских организаций;</w:t>
      </w:r>
    </w:p>
    <w:p w:rsidR="000B4132" w:rsidRDefault="00961ADF">
      <w:pPr>
        <w:pStyle w:val="ConsPlusNormal0"/>
        <w:jc w:val="both"/>
      </w:pPr>
      <w:r>
        <w:t>(п. 1</w:t>
      </w:r>
      <w:r>
        <w:t xml:space="preserve">4.2 введен Федеральным </w:t>
      </w:r>
      <w:hyperlink r:id="rId455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552-ФЗ)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15)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3. В договоре о финансовом обеспечении обя</w:t>
      </w:r>
      <w:r>
        <w:t xml:space="preserve">зательного медицинского страхования наряду с указанными в </w:t>
      </w:r>
      <w:hyperlink w:anchor="P848" w:tooltip="2. В договоре о финансовом обеспечении обязательного медицинского страхования должны содержаться положения, предусматривающие следующие обязанности страховой медицинской организации:">
        <w:r>
          <w:rPr>
            <w:color w:val="0000FF"/>
          </w:rPr>
          <w:t>части 2</w:t>
        </w:r>
      </w:hyperlink>
      <w:r>
        <w:t xml:space="preserve"> настоящей статьи положениями должны содержаться положения, предусматривающие следующие права страховой медицинской организации: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1) принятие участия в формировании территориальной программы обязательного медицинского страхования и в</w:t>
      </w:r>
      <w:r>
        <w:t xml:space="preserve"> распределении объемов предоставления медицинской помощи посредством участия в комиссии, создаваемой в субъекте Российской Федерации в соответствии со </w:t>
      </w:r>
      <w:hyperlink w:anchor="P813" w:tooltip="Статья 36. Территориальная программа обязательного медицинского страхования">
        <w:r>
          <w:rPr>
            <w:color w:val="0000FF"/>
          </w:rPr>
          <w:t>статьей 36</w:t>
        </w:r>
      </w:hyperlink>
      <w:r>
        <w:t xml:space="preserve"> настоящего Федерального закона;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2) участие в согласовании тарифов на оплату медицинской помощи;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3) изучение мнения застрахованных лиц о доступности и качестве медицинской помощи;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4) утратил силу с 1 сентября 2025 года. - Федеральный </w:t>
      </w:r>
      <w:hyperlink r:id="rId456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</w:t>
      </w:r>
      <w:r>
        <w:t>от 28.12.2024 N 552-ФЗ;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5) привлечение экспертов качества медицинской помощи, требования к которым предусмотрены настоящим Федеральным </w:t>
      </w:r>
      <w:hyperlink w:anchor="P992" w:tooltip="7. Экспертиза качества медицинской помощи проводится экспертом качества медицинской помощи, включенным в единый реестр экспертов качества медицинской помощи. Экспертом качества медицинской помощи является врач - специалист, имеющий высшее образование, свидетел">
        <w:r>
          <w:rPr>
            <w:color w:val="0000FF"/>
          </w:rPr>
          <w:t>законом</w:t>
        </w:r>
      </w:hyperlink>
      <w:r>
        <w:t>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6) осуществление иных предусмотренных настоящим Федеральным законом и догов</w:t>
      </w:r>
      <w:r>
        <w:t>ором о финансовом обеспечении обязательного медицинского страхования прав.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4. В договоре о финансовом обеспечении обязательного медицинского страхования должны содержаться положения, предусматривающие следующие обязанности территориального фонда: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84" w:name="P881"/>
      <w:bookmarkEnd w:id="84"/>
      <w:r>
        <w:t>1) предоставление страховой медицинской организации по поступившей от нее заявке целевых средств в пределах объема средств, определяемого исходя из количества застрахованных лиц в данной страховой медицинской организации и дифференцированных подушевых норм</w:t>
      </w:r>
      <w:r>
        <w:t>ативов, в порядке и на цели, которые предусмотрены настоящим Федеральным законом;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2) предоставление страховой медицинской организации средств, предназначенных на расходы на ведение дела по обязательному медицинскому страхованию, в пределах установленного н</w:t>
      </w:r>
      <w:r>
        <w:t>орматива;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457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85" w:name="P884"/>
      <w:bookmarkEnd w:id="85"/>
      <w:r>
        <w:t>3) предоставление страховой медицинской организации целевых средств из нормированного страхового запаса территориального фонда в случаях, установленных настоящим Федеральным законом;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lastRenderedPageBreak/>
        <w:t>4) осуществление контроля за деятельность</w:t>
      </w:r>
      <w:r>
        <w:t>ю страховой медицинской организации, осуществляемой в соответствии с настоящим Федеральным законом и договором о финансовом обеспечении обязательного медицинского страхования;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4.1) осуществление ежеквартальной оценки достижения страховой медицинской органи</w:t>
      </w:r>
      <w:r>
        <w:t>зацией показателей оценки деятельности страховых медицинских организаций и направление результатов указанной оценки в Федеральный фонд для использования при осуществлении мониторинга деятельности страховых медицинских организаций;</w:t>
      </w:r>
    </w:p>
    <w:p w:rsidR="000B4132" w:rsidRDefault="00961ADF">
      <w:pPr>
        <w:pStyle w:val="ConsPlusNormal0"/>
        <w:jc w:val="both"/>
      </w:pPr>
      <w:r>
        <w:t>(п. 4.1 введен Федеральны</w:t>
      </w:r>
      <w:r>
        <w:t xml:space="preserve">м </w:t>
      </w:r>
      <w:hyperlink r:id="rId458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552-ФЗ)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5)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5. Территориальный фонд заключает со страховой медицинской орган</w:t>
      </w:r>
      <w:r>
        <w:t>изацией при наличии у нее списка застрахованных лиц договор о финансовом обеспечении обязательного медицинского страхования.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6. В случае превышения установленного в соответствии с настоящим Федеральным законом для страховой медицинской организации объема с</w:t>
      </w:r>
      <w:r>
        <w:t>редств на оплату медицинской помощи в связи с повышенной заболеваемостью, увеличением тарифов на оплату медицинской помощи, количества застрахованных лиц и (или) изменением их структуры по полу и возрасту территориальный фонд принимает решение о предоставл</w:t>
      </w:r>
      <w:r>
        <w:t>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фонда.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86" w:name="P891"/>
      <w:bookmarkEnd w:id="86"/>
      <w:r>
        <w:t>7. Обращение страховой медицинской организации за предоставлением целевых ср</w:t>
      </w:r>
      <w:r>
        <w:t>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</w:t>
      </w:r>
      <w:r>
        <w:t>ой организации об использовании целевых средств.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8.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</w:t>
      </w:r>
      <w:r>
        <w:t>ств у страховой медицинской организации.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средств. Предоставление указанных средств осуществляется не позднее пяти</w:t>
      </w:r>
      <w:r>
        <w:t xml:space="preserve"> рабочих дней со дня окончания проверки.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87" w:name="P893"/>
      <w:bookmarkEnd w:id="87"/>
      <w:r>
        <w:t>9.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</w:t>
      </w:r>
      <w:r>
        <w:t>нной страховой медицинской организации являются: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1) наличие у страховой медицинской организации остатка целевых средств;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2) необоснованность объема дополнительно запрашиваемых средств, выявленная территориальным фондом по результатам проведения контроля об</w:t>
      </w:r>
      <w:r>
        <w:t>ъемов, сроков, качества и условий предоставления медицинской помощи, тарифов на оплату медицинской помощи и проведения экспертизы качества медицинской помощи;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lastRenderedPageBreak/>
        <w:t>3) отсутствие средств в нормированном страховом запасе территориального фонда.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10. При нарушении </w:t>
      </w:r>
      <w:r>
        <w:t>установленных договором о финансовом обеспечении обязательного медицинского страхования сроков предоставления данных о застрахованных лицах, а также сведений об изменении этих данных страховая медицинская организация обязана уплатить территориальному фонду</w:t>
      </w:r>
      <w:r>
        <w:t xml:space="preserve"> за счет собственных средств штраф в размере трех тысяч рублей.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88" w:name="P898"/>
      <w:bookmarkEnd w:id="88"/>
      <w:r>
        <w:t xml:space="preserve">11.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</w:t>
      </w:r>
      <w:r>
        <w:t>средств штраф в размере 10 процентов от суммы средств, использованных не по целевому назначению.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89" w:name="P899"/>
      <w:bookmarkEnd w:id="89"/>
      <w:r>
        <w:t>12. Средства, использованные не по целевому назначению, страховая медицинская организация возмещает за счет собственных средств в течение 10 рабочих дней со дн</w:t>
      </w:r>
      <w:r>
        <w:t>я предъявления требования территориальным фондом.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13. При нарушениях страховой медицинской организацией установленных договором о финансовом обеспечении обязательного медицинского страхования обязательств в части осуществления контроля объемов, сроков, кач</w:t>
      </w:r>
      <w:r>
        <w:t>ества и условий предоставления медицинской помощи страховая медицинская организация обязана уплатить территориальному фонду штраф в размере до 10 процентов от суммы средств, перечисленных территориальным фондом на расходы на ведение дела по обязательному м</w:t>
      </w:r>
      <w:r>
        <w:t>едицинскому страхованию страховой медицинской организации за период, в течение которого установлены данные нарушения.</w:t>
      </w:r>
    </w:p>
    <w:p w:rsidR="000B4132" w:rsidRDefault="00961ADF">
      <w:pPr>
        <w:pStyle w:val="ConsPlusNormal0"/>
        <w:jc w:val="both"/>
      </w:pPr>
      <w:r>
        <w:t xml:space="preserve">(часть 13 в ред. Федерального </w:t>
      </w:r>
      <w:hyperlink r:id="rId459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14. В случае выявления нарушений страховой медицинской организацией догово</w:t>
      </w:r>
      <w:r>
        <w:t>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обязательств, в которую не включается сумма штрафа (пен</w:t>
      </w:r>
      <w:r>
        <w:t xml:space="preserve">и). Перечень нарушений договорных обязательств страховой медицинской организацией и </w:t>
      </w:r>
      <w:hyperlink r:id="rId460" w:tooltip="Приказ Минздрава России от 06.08.2025 N 469н &quot;Об утверждении формы типового договора о финансовом обеспечении обязательного медицинского страхования&quot; (Зарегистрировано в Минюсте России 20.08.2025 N 83233) {КонсультантПлюс}">
        <w:r>
          <w:rPr>
            <w:color w:val="0000FF"/>
          </w:rPr>
          <w:t>перечень</w:t>
        </w:r>
      </w:hyperlink>
      <w:r>
        <w:t xml:space="preserve"> санкций за нарушение указанных обязательств устанавливаются типовым догов</w:t>
      </w:r>
      <w:r>
        <w:t>ором о финансовом обеспечении обязательного медицинского страхования.</w:t>
      </w:r>
    </w:p>
    <w:p w:rsidR="000B4132" w:rsidRDefault="00961ADF">
      <w:pPr>
        <w:pStyle w:val="ConsPlusNormal0"/>
        <w:jc w:val="both"/>
      </w:pPr>
      <w:r>
        <w:t xml:space="preserve">(часть 14 в ред. Федерального </w:t>
      </w:r>
      <w:hyperlink r:id="rId461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15. При досрочном расторжении договора о финансовом обеспечении обязательного медицинского страхования по инициативе страх</w:t>
      </w:r>
      <w:r>
        <w:t>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</w:t>
      </w:r>
      <w:r>
        <w:t>кого страхования.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16. В случае приостановления, прекращения действия или отзыва лицензии страховой медицинской организации договор о финансовом обеспечении обязательного медицинского страхования считается расторгнутым с даты внесения в единый государственн</w:t>
      </w:r>
      <w:r>
        <w:t xml:space="preserve">ый реестр субъектов страхового дела, предусмотренный </w:t>
      </w:r>
      <w:hyperlink r:id="rId462" w:tooltip="Закон РФ от 27.11.1992 N 4015-1 (ред. от 17.11.2025) &quot;Об организации страхового дела в Российской Федерации&quot; (с изм. и доп., вступ. в силу с 01.01.2026) {КонсультантПлюс}">
        <w:r>
          <w:rPr>
            <w:color w:val="0000FF"/>
          </w:rPr>
          <w:t>пунктом 2 статьи 4.1</w:t>
        </w:r>
      </w:hyperlink>
      <w:r>
        <w:t xml:space="preserve"> Закона Российской Федерации от 27 ноября 1992 года N 4015-I "Об организации страхового дела в Российской Федерации", сведений о приостановлении, п</w:t>
      </w:r>
      <w:r>
        <w:t>рекращении действия или об отзыве лицензии на осуществление обязательного медицинского страхования.</w:t>
      </w:r>
    </w:p>
    <w:p w:rsidR="000B4132" w:rsidRDefault="00961ADF">
      <w:pPr>
        <w:pStyle w:val="ConsPlusNormal0"/>
        <w:jc w:val="both"/>
      </w:pPr>
      <w:r>
        <w:t xml:space="preserve">(часть 16 в ред. Федерального </w:t>
      </w:r>
      <w:hyperlink r:id="rId463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lastRenderedPageBreak/>
        <w:t xml:space="preserve">17. После прекращения действия договора о финансовом обеспечении обязательного медицинского </w:t>
      </w:r>
      <w:r>
        <w:t>страхования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страховые медицинские организации, осуществляющие деятельность в сфере обязательн</w:t>
      </w:r>
      <w:r>
        <w:t xml:space="preserve">ого медицинского страхования в субъекте Российской Федерации, в порядке, установленном </w:t>
      </w:r>
      <w:hyperlink w:anchor="P341" w:tooltip="6. Сведения о гр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ежемесячно до 10-го числа направляются территориальным фонд">
        <w:r>
          <w:rPr>
            <w:color w:val="0000FF"/>
          </w:rPr>
          <w:t>частью 6 статьи 16</w:t>
        </w:r>
      </w:hyperlink>
      <w:r>
        <w:t xml:space="preserve"> настоящего Федерального закона. При этом у застрахованного лица сохраняется право выбора страховой медицинской ор</w:t>
      </w:r>
      <w:r>
        <w:t>ганизации.</w:t>
      </w:r>
    </w:p>
    <w:p w:rsidR="000B4132" w:rsidRDefault="00961ADF">
      <w:pPr>
        <w:pStyle w:val="ConsPlusNormal0"/>
        <w:jc w:val="both"/>
      </w:pPr>
      <w:r>
        <w:t xml:space="preserve">(часть 17 в ред. Федерального </w:t>
      </w:r>
      <w:hyperlink r:id="rId464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18. Территориальный фонд предоставляет страховой медицинской организации средства, предназначенные на расходы на ведение дела по обязательному медицинскому страхованию в соответствии с нормативом, предусмотренным договором о</w:t>
      </w:r>
      <w:r>
        <w:t xml:space="preserve"> финансовом обеспечении обязательного медицинского страхования, в размере не менее 0,8 процента и не более 1,1 процента от суммы средств, поступивших в страховую медицинскую организацию по дифференцированным подушевым нормативам. Норматив расходов на веден</w:t>
      </w:r>
      <w:r>
        <w:t>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организаций, участвующих в реализации территориальной программы обязательного медицинского страховани</w:t>
      </w:r>
      <w:r>
        <w:t>я в субъекте Российской Федерации.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465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0B4132" w:rsidRDefault="000B413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41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 xml:space="preserve">Ч. 19 ст. 38 (в ред. ФЗ от 28.11.2025 N 430-ФЗ) </w:t>
            </w:r>
            <w:hyperlink r:id="rId466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</w:t>
            </w:r>
            <w:r>
              <w:rPr>
                <w:color w:val="392C69"/>
              </w:rPr>
              <w:t>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</w:tr>
    </w:tbl>
    <w:p w:rsidR="000B4132" w:rsidRDefault="00961ADF">
      <w:pPr>
        <w:pStyle w:val="ConsPlusNormal0"/>
        <w:spacing w:before="300"/>
        <w:ind w:firstLine="540"/>
        <w:jc w:val="both"/>
      </w:pPr>
      <w:r>
        <w:t xml:space="preserve">19. </w:t>
      </w:r>
      <w:hyperlink r:id="rId467" w:tooltip="Приказ Минздрава России от 06.08.2025 N 469н &quot;Об утверждении формы типового договора о финансовом обеспечении обязательного медицинского страхования&quot; (Зарегистрировано в Минюсте России 20.08.2025 N 83233) {КонсультантПлюс}">
        <w:r>
          <w:rPr>
            <w:color w:val="0000FF"/>
          </w:rPr>
          <w:t>Форма</w:t>
        </w:r>
      </w:hyperlink>
      <w:r>
        <w:t xml:space="preserve"> типового договора о финансовом обеспечении обязательного медицинского страхования, в том числе показатели оценки деятельности страховых медицинских организаций, у</w:t>
      </w:r>
      <w:r>
        <w:t>тверждается уполномоченным федеральным органом исполнительной власти по согласованию с федеральным органом исполнительной власти, осуществляющим функции по нормативно-правовому регулированию в сфере страховой деятельности. В договор о финансовом обеспечени</w:t>
      </w:r>
      <w:r>
        <w:t>и обязательного медицинского страхования по решению комиссии по разработке территориальной программы обязательного медицинского страхования могут быть включены дополнительные показатели оценки деятельности страховых медицинских организаций, не предусмотрен</w:t>
      </w:r>
      <w:r>
        <w:t>ные типовой формой указанного договора.</w:t>
      </w:r>
    </w:p>
    <w:p w:rsidR="000B4132" w:rsidRDefault="00961ADF">
      <w:pPr>
        <w:pStyle w:val="ConsPlusNormal0"/>
        <w:jc w:val="both"/>
      </w:pPr>
      <w:r>
        <w:t xml:space="preserve">(в ред. Федеральных законов от 28.12.2024 </w:t>
      </w:r>
      <w:hyperlink r:id="rId468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552-ФЗ</w:t>
        </w:r>
      </w:hyperlink>
      <w:r>
        <w:t xml:space="preserve">, от 28.11.2025 </w:t>
      </w:r>
      <w:hyperlink r:id="rId469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)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bookmarkStart w:id="90" w:name="P916"/>
      <w:bookmarkEnd w:id="90"/>
      <w:r>
        <w:t>Статья 39. Договор на оказание и оплату медицинской помощи по обязательному медицинскому страхованию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 xml:space="preserve">1. </w:t>
      </w:r>
      <w:hyperlink r:id="rId470" w:tooltip="Приказ Минздрава России от 06.08.2025 N 470н &quot;Об утверждении формы типового договора на оказание и оплату медицинской помощи по обязательному медицинскому страхованию&quot; (Зарегистрировано в Минюсте России 20.08.2025 N 83240) {КонсультантПлюс}">
        <w:r>
          <w:rPr>
            <w:color w:val="0000FF"/>
          </w:rPr>
          <w:t>Договор</w:t>
        </w:r>
      </w:hyperlink>
      <w:r>
        <w:t xml:space="preserve"> на оказание и оплату медицинской помощи по обязательному медицинскому страхованию заключается между медицинской организацией, включенной </w:t>
      </w:r>
      <w:r>
        <w:t>в реестр медицинских организаций, осуществляющих деятельность в сфере обязательного медицинского страхования по территориальной программе обязательного медицинского страхования, которым решением комиссии по разработке территориальной программы обязательног</w:t>
      </w:r>
      <w:r>
        <w:t xml:space="preserve">о медицинского страхования установлен объем предоставления медицинской помощи, подлежащий оплате за счет средств обязательного медицинского страхования, территориальным фондом и страховой медицинской </w:t>
      </w:r>
      <w:r>
        <w:lastRenderedPageBreak/>
        <w:t>организацией, участвующей в реализации территориальной п</w:t>
      </w:r>
      <w:r>
        <w:t>рограммы обязательного медицинского страхования, в установленном настоящим Федеральным законом порядке.</w:t>
      </w:r>
    </w:p>
    <w:p w:rsidR="000B4132" w:rsidRDefault="00961ADF">
      <w:pPr>
        <w:pStyle w:val="ConsPlusNormal0"/>
        <w:jc w:val="both"/>
      </w:pPr>
      <w:r>
        <w:t xml:space="preserve">(в ред. Федеральных законов от 08.12.2020 </w:t>
      </w:r>
      <w:hyperlink r:id="rId471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28.12.2024 </w:t>
      </w:r>
      <w:hyperlink r:id="rId472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552-ФЗ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2. По договору на оказание и оплату мед</w:t>
      </w:r>
      <w:r>
        <w:t>ицинской помощи по обязательному медицинскому страхованию медицинская организация обязуется: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91" w:name="P921"/>
      <w:bookmarkEnd w:id="91"/>
      <w:r>
        <w:t>1)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</w:t>
      </w:r>
      <w:r>
        <w:t xml:space="preserve">ения и финансового обеспечения медицинской помощи, распределенных медицинской организации решением комиссии, указанной в </w:t>
      </w:r>
      <w:hyperlink w:anchor="P826" w:tooltip="9.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, в состав которой входят представители ">
        <w:r>
          <w:rPr>
            <w:color w:val="0000FF"/>
          </w:rPr>
          <w:t>части 9 статьи 36</w:t>
        </w:r>
      </w:hyperlink>
      <w:r>
        <w:t xml:space="preserve"> настоящего Федерального закона, в случае, если медицинская помощь оказывается в </w:t>
      </w:r>
      <w:r>
        <w:t>пределах территории субъекта Российской Федерации, в котором застрахованному лицу выдан полис обязательного медицинского страхования;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92" w:name="P922"/>
      <w:bookmarkEnd w:id="92"/>
      <w:r>
        <w:t>2) оказать медицинскую помощь застрахованному лицу в рамках базовой программы обязательного медицинского страхования в слу</w:t>
      </w:r>
      <w:r>
        <w:t>чае, если медицинская помощь оказывается за пределами территории субъекта Российской Федерации, в котором застрахованному лицу выдан полис обязательного медицинского страхования.</w:t>
      </w:r>
    </w:p>
    <w:p w:rsidR="000B4132" w:rsidRDefault="00961ADF">
      <w:pPr>
        <w:pStyle w:val="ConsPlusNormal0"/>
        <w:jc w:val="both"/>
      </w:pPr>
      <w:r>
        <w:t xml:space="preserve">(часть 2 в ред. Федерального </w:t>
      </w:r>
      <w:hyperlink r:id="rId473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</w:t>
      </w:r>
      <w:r>
        <w:t>2.2020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2.1. В случае, предусмотренном </w:t>
      </w:r>
      <w:hyperlink w:anchor="P921" w:tooltip="1)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, распределенных медицинской организации решение">
        <w:r>
          <w:rPr>
            <w:color w:val="0000FF"/>
          </w:rPr>
          <w:t>пунктом 1 части 2</w:t>
        </w:r>
      </w:hyperlink>
      <w:r>
        <w:t xml:space="preserve"> настоящей статьи, медицинская помощь оплачивается страховой медицинской организацией, а в случае, предусмотренном </w:t>
      </w:r>
      <w:hyperlink w:anchor="P922" w:tooltip="2) оказать медицинскую помощь застрахованному лицу в рамках базовой программы обязательного медицинского страхования в случае, если медицинская помощь оказывается за пределами территории субъекта Российской Федерации, в котором застрахованному лицу выдан полис">
        <w:r>
          <w:rPr>
            <w:color w:val="0000FF"/>
          </w:rPr>
          <w:t>пунктом 2 части 2</w:t>
        </w:r>
      </w:hyperlink>
      <w:r>
        <w:t xml:space="preserve"> настоящей статьи, - территориальным фондом.</w:t>
      </w:r>
    </w:p>
    <w:p w:rsidR="000B4132" w:rsidRDefault="00961ADF">
      <w:pPr>
        <w:pStyle w:val="ConsPlusNormal0"/>
        <w:jc w:val="both"/>
      </w:pPr>
      <w:r>
        <w:t xml:space="preserve">(часть 2.1 введена Федеральным </w:t>
      </w:r>
      <w:hyperlink r:id="rId474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3. В договоре на оказание и оплату медицинской помощи по обязательному медицинскому страхованию д</w:t>
      </w:r>
      <w:r>
        <w:t>олжны содержаться положения, предусматривающие следующие обязанности страховой медицинской организации: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1) получение от медицинских организаций сведений, необходимых для осуществления контроля за соблюдением требований к предоставлению медицинской помощи з</w:t>
      </w:r>
      <w:r>
        <w:t>астрахованным лицам, информации о режиме работы, видах оказываемой медицинской помощи и иных сведений в объеме и порядке, которые установлены договором на оказание и оплату медицинской помощи по обязательному медицинскому страхованию, обеспечение их конфид</w:t>
      </w:r>
      <w:r>
        <w:t>енциальности и сохранности, а также осуществление проверки их достоверности;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2) проведение контроля объемов, сроков, качества и условий предоставления медицинской помощи в медицинских организациях в соответствии с порядком проведения контроля объемов, срок</w:t>
      </w:r>
      <w:r>
        <w:t>ов, качества и условий предоставления медицинской помощи;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475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3) организация оказан</w:t>
      </w:r>
      <w:r>
        <w:t>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4. В договоре на оказание и оплату медицинской помощи по обязательному медицинскому страхо</w:t>
      </w:r>
      <w:r>
        <w:t>ванию должны содержаться положения, предусматривающие следующие обязанности медицинской организации: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lastRenderedPageBreak/>
        <w:t>1) предоставление сведений о застрахованном лице и об оказанной ему медицинской помощи, необходимых для проведения контроля объемов, сроков и качества пред</w:t>
      </w:r>
      <w:r>
        <w:t>оставляемой медицинской помощи, о режиме работы этой организации, видах оказываемой медицинской помощи;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2) представление счетов (реестра счетов) за оказанную медицинскую помощь;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476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</w:t>
      </w:r>
      <w:r>
        <w:t>369-ФЗ)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3) представление отчетности об использовании средств обязательного медицинского страхования, об оказанной застрахованному лицу медицинской помощи и иной отчетности в порядке, установленном Федеральным фондом;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4) выполнение иных предусмотренных наст</w:t>
      </w:r>
      <w:r>
        <w:t>оящим Федеральным законом и договором на оказание и оплату медицинской помощи по обязательному медицинскому страхованию обязанностей.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4.1. В договоре на оказание и оплату медицинской помощи по обязательному медицинскому страхованию должны содержаться положения, предусматривающие обязанность территориального фонда проводить медико-экономический контроль.</w:t>
      </w:r>
    </w:p>
    <w:p w:rsidR="000B4132" w:rsidRDefault="00961ADF">
      <w:pPr>
        <w:pStyle w:val="ConsPlusNormal0"/>
        <w:jc w:val="both"/>
      </w:pPr>
      <w:r>
        <w:t xml:space="preserve">(часть 4.1 введена Федеральным </w:t>
      </w:r>
      <w:hyperlink r:id="rId477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5. Страховые медицинские организации не вправе отказаться от заключения договора на оказание и оплату медицинской помощи по обязательному медицинскому страхованию с медицинской организацией, вы</w:t>
      </w:r>
      <w:r>
        <w:t>бранной застрахованным лицом и включенной в реестр медицинских организаций, осуществляющих деятельность в сфере обязательного медицинского страхования по территориальной программе обязательного медицинского страхования.</w:t>
      </w:r>
    </w:p>
    <w:p w:rsidR="000B4132" w:rsidRDefault="00961ADF">
      <w:pPr>
        <w:pStyle w:val="ConsPlusNormal0"/>
        <w:jc w:val="both"/>
      </w:pPr>
      <w:r>
        <w:t xml:space="preserve">(часть 5 в ред. Федерального </w:t>
      </w:r>
      <w:hyperlink r:id="rId478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28.12.2024 N 552-ФЗ)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6. Оплата медицинской помощи, оказанной застрахованному лицу по договору на оказание и оплату медицинской помощи по обязательному медицинскому страхованию, осуществляется по тарифам на оплату медицинской помощи, установленным в с</w:t>
      </w:r>
      <w:r>
        <w:t xml:space="preserve">оответствии с </w:t>
      </w:r>
      <w:hyperlink w:anchor="P607" w:tooltip="2. Тарифы на оплату медицинской помощи, за исключением тарифов на оплату медицинской помощи, оказываемой в соответствии с пунктом 11 статьи 5 настоящего Федерального закона, устанавливаются тарифным соглашением, заключаемым между органом исполнительной власти ">
        <w:r>
          <w:rPr>
            <w:color w:val="0000FF"/>
          </w:rPr>
          <w:t>частью 2 статьи 30</w:t>
        </w:r>
      </w:hyperlink>
      <w:r>
        <w:t xml:space="preserve"> настоящего Федерального закона, по результатам контроля объемов, сроков, качества и условий предоставления медицинской помощи и в соответствии с порядком оплаты медицинской помощи по обя</w:t>
      </w:r>
      <w:r>
        <w:t>зательному медицинскому страхованию, установленным правилами обязательного медицинского страхования, на основании представленных медицинской организацией реестров счетов и счетов на оплату медицинской помощи.</w:t>
      </w:r>
    </w:p>
    <w:p w:rsidR="000B4132" w:rsidRDefault="00961ADF">
      <w:pPr>
        <w:pStyle w:val="ConsPlusNormal0"/>
        <w:jc w:val="both"/>
      </w:pPr>
      <w:r>
        <w:t xml:space="preserve">(часть 6 в ред. Федерального </w:t>
      </w:r>
      <w:hyperlink r:id="rId479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7. За неоплату или несвоевременную оплату медицинской помощи, оказанной по договору на оказание и оплату медицинской помощи по обязательному медицинскому страхованию, страховая медицинская организация за счет </w:t>
      </w:r>
      <w:r>
        <w:t xml:space="preserve">собственных средств уплачивает медицинской организации пени в размере одной трехсотой ключевой </w:t>
      </w:r>
      <w:hyperlink r:id="rId480" w:tooltip="Справочная информация: &quot;Ключевая ставка и процентная ставка рефинансирования (учетная ставка), установленные Банком России&quot; (Материал подготовлен специалистами КонсультантПлюс по данным Банка России) {КонсультантПлюс}">
        <w:r>
          <w:rPr>
            <w:color w:val="0000FF"/>
          </w:rPr>
          <w:t>ставки</w:t>
        </w:r>
      </w:hyperlink>
      <w:r>
        <w:t xml:space="preserve"> Центрального банка Российской Федерации, действующей на день возникнов</w:t>
      </w:r>
      <w:r>
        <w:t>ения просрочки, от неперечисленных сумм за каждый день просрочки.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481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8. За неоказание, несвоевременное оказание или оказание медицинской помощи ненадлежащего качества по договору на оказание и оплату меди</w:t>
      </w:r>
      <w:r>
        <w:t xml:space="preserve">цинской помощи по </w:t>
      </w:r>
      <w:r>
        <w:lastRenderedPageBreak/>
        <w:t xml:space="preserve">обязательному медицинскому страхованию медицинская организация уплачивает штраф в порядке и размере, которые установлены указанным договором в соответствии со </w:t>
      </w:r>
      <w:hyperlink w:anchor="P1006" w:tooltip="Статья 41. Порядок применения санкций к медицинским организациям за нарушения, выявленные при проведении контроля объемов, сроков, качества и условий предоставления медицинской помощи">
        <w:r>
          <w:rPr>
            <w:color w:val="0000FF"/>
          </w:rPr>
          <w:t>статьей 41</w:t>
        </w:r>
      </w:hyperlink>
      <w:r>
        <w:t xml:space="preserve"> настоящего Федерального закона.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482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30.12.2015 N 432-ФЗ)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9. За использование медицинской организацией средств, перечисленных ей по договору на оказание и</w:t>
      </w:r>
      <w:r>
        <w:t xml:space="preserve"> оплату медицинской помощи по обязательному медицинскому страхованию, с нарушением требований </w:t>
      </w:r>
      <w:hyperlink w:anchor="P398" w:tooltip="5) использовать средства обязательного медицинского страхования, полученные за оказанную медицинскую помощь, в соответствии с программами обязательного медицинского страхования, за исключением случая, указанного в части 7.1 статьи 35 настоящего Федерального за">
        <w:r>
          <w:rPr>
            <w:color w:val="0000FF"/>
          </w:rPr>
          <w:t>пункта 5 части 2 статьи 20</w:t>
        </w:r>
      </w:hyperlink>
      <w:r>
        <w:t xml:space="preserve"> или </w:t>
      </w:r>
      <w:hyperlink w:anchor="P802" w:tooltip="7.1. После завершения участия медицинской организации, подведомственной органу исполнительной власти субъекта Российской Федерации в сфере здравоохранения, либо медицинской организации частной системы здравоохранения в реализации территориальных программ обяза">
        <w:r>
          <w:rPr>
            <w:color w:val="0000FF"/>
          </w:rPr>
          <w:t>части 7.1 статьи 35</w:t>
        </w:r>
      </w:hyperlink>
      <w:r>
        <w:t xml:space="preserve"> настоящего Федерального закона медици</w:t>
      </w:r>
      <w:r>
        <w:t xml:space="preserve">нская организация уплачивает в бюджет территориального фонда штраф в размере 10 процентов от суммы использованных с нарушением средств и пени в размере одной трехсотой ключевой </w:t>
      </w:r>
      <w:hyperlink r:id="rId483" w:tooltip="Справочная информация: &quot;Ключевая ставка и процентная ставка рефинансирования (учетная ставка), установленные Банком России&quot; (Материал подготовлен специалистами КонсультантПлюс по данным Банка России) {КонсультантПлюс}">
        <w:r>
          <w:rPr>
            <w:color w:val="0000FF"/>
          </w:rPr>
          <w:t>ставки</w:t>
        </w:r>
      </w:hyperlink>
      <w:r>
        <w:t xml:space="preserve"> Центрального банка Российской Федерации, действующей на день предъявления территориальным фондом соответствующего требования, от суммы использованных с нарушением средств за каждый день просрочки. Указанные средства медицинская организация возв</w:t>
      </w:r>
      <w:r>
        <w:t>ращает в бюджет территориального фонда в течение 10 рабочих дней со дня предъявления территориальным фондом соответствующего требования.</w:t>
      </w:r>
    </w:p>
    <w:p w:rsidR="000B4132" w:rsidRDefault="00961ADF">
      <w:pPr>
        <w:pStyle w:val="ConsPlusNormal0"/>
        <w:jc w:val="both"/>
      </w:pPr>
      <w:r>
        <w:t xml:space="preserve">(часть 9 в ред. Федерального </w:t>
      </w:r>
      <w:hyperlink r:id="rId484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10. Договор на оказание и оплату медицинской помощи по о</w:t>
      </w:r>
      <w:r>
        <w:t>бязательному медицинскому страхованию считается расторгнутым: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1) в случае ликвидации медицинской организации, признания медицинской организации несостоятельной (банкротом), утраты медицинской организацией права на осуществление медицинской деятельности соо</w:t>
      </w:r>
      <w:r>
        <w:t xml:space="preserve">тветственно с даты внесения в единый государственный реестр юридических лиц записи о том, что медицинская организация находится в процессе ликвидации, признана в соответствии с </w:t>
      </w:r>
      <w:hyperlink r:id="rId485" w:tooltip="Федеральный закон от 26.10.2002 N 127-ФЗ (ред. от 29.12.2025) &quot;О несостоятельности (банкротстве)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несостоятельной (банкротом) и в отношении ее открыто конк</w:t>
      </w:r>
      <w:r>
        <w:t xml:space="preserve">урсное производство, с даты внесения в единый реестр лицензий, предусмотренный </w:t>
      </w:r>
      <w:hyperlink r:id="rId486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пунктом 1 части 9 статьи 15</w:t>
        </w:r>
      </w:hyperlink>
      <w:r>
        <w:t xml:space="preserve"> Федерального закона от 21 ноября 2011 года N 323-ФЗ "Об основах охраны здоровья граждан в Российской </w:t>
      </w:r>
      <w:r>
        <w:t>Федерации", сведений о приостановлении, прекращении действия или об аннулировании лицензии на осуществление медицинской деятельности;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2) в случае приостановления, прекращения действия или отзыва лицензии страховой медицинской организации с даты внесения в </w:t>
      </w:r>
      <w:r>
        <w:t xml:space="preserve">единый государственный реестр субъектов страхового дела, предусмотренный </w:t>
      </w:r>
      <w:hyperlink r:id="rId487" w:tooltip="Закон РФ от 27.11.1992 N 4015-1 (ред. от 17.11.2025) &quot;Об организации страхового дела в Российской Федерации&quot; (с изм. и доп., вступ. в силу с 01.01.2026) {КонсультантПлюс}">
        <w:r>
          <w:rPr>
            <w:color w:val="0000FF"/>
          </w:rPr>
          <w:t>пунктом 2 статьи 4.1</w:t>
        </w:r>
      </w:hyperlink>
      <w:r>
        <w:t xml:space="preserve"> Закона Российской Федерации от 27 ноября 1992 года N 4015-I "Об организации страхового дела в Российской Федерации", сведений </w:t>
      </w:r>
      <w:r>
        <w:t>о приостановлении, прекращении действия или об отзыве лицензии на осуществление обязательного медицинского страхования.</w:t>
      </w:r>
    </w:p>
    <w:p w:rsidR="000B4132" w:rsidRDefault="00961ADF">
      <w:pPr>
        <w:pStyle w:val="ConsPlusNormal0"/>
        <w:jc w:val="both"/>
      </w:pPr>
      <w:r>
        <w:t xml:space="preserve">(часть 10 в ред. Федерального </w:t>
      </w:r>
      <w:hyperlink r:id="rId488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11. </w:t>
      </w:r>
      <w:hyperlink r:id="rId489" w:tooltip="Приказ Минздрава России от 06.08.2025 N 470н &quot;Об утверждении формы типового договора на оказание и оплату медицинской помощи по обязательному медицинскому страхованию&quot; (Зарегистрировано в Минюсте России 20.08.2025 N 83240) {КонсультантПлюс}">
        <w:r>
          <w:rPr>
            <w:color w:val="0000FF"/>
          </w:rPr>
          <w:t>Форма</w:t>
        </w:r>
      </w:hyperlink>
      <w:r>
        <w:t xml:space="preserve">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</w:t>
      </w:r>
      <w:r>
        <w:t>полнительной власти, осуществляющим функции по нормативно-правовому регулированию в сфере страховой деятельности.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r>
        <w:t>Статья 39.1. Договор на оказание и оплату медицинской помощи в рамках базовой программы обязательного медицинского страхования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lastRenderedPageBreak/>
        <w:t>(введена Феде</w:t>
      </w:r>
      <w:r>
        <w:t xml:space="preserve">ральным </w:t>
      </w:r>
      <w:hyperlink r:id="rId49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 xml:space="preserve">1. </w:t>
      </w:r>
      <w:hyperlink r:id="rId491" w:tooltip="Приказ Минздрава России от 29.12.2020 N 1396н (ред. от 11.04.2025) &quot;Об утверждении формы типового договора на оказание и оплату медицинской помощи в рамках базовой программы обязательного медицинского страхования&quot; (Зарегистрировано в Минюсте России 31.12.2020 ">
        <w:r>
          <w:rPr>
            <w:color w:val="0000FF"/>
          </w:rPr>
          <w:t>Договор</w:t>
        </w:r>
      </w:hyperlink>
      <w:r>
        <w:t xml:space="preserve"> на оказание и оплату медицинской помощи в </w:t>
      </w:r>
      <w:r>
        <w:t xml:space="preserve">рамках </w:t>
      </w:r>
      <w:hyperlink r:id="rId492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базовой программы</w:t>
        </w:r>
      </w:hyperlink>
      <w:r>
        <w:t xml:space="preserve">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</w:t>
      </w:r>
      <w:r>
        <w:t>низаций медицинской организацией, подведомственной федеральному органу исполнительной власти, которой установлен объем предоставления медицинской помощи, подлежащий оплате за счет средств обязательного медицинского страхования, и Федеральным фондом.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2. По </w:t>
      </w:r>
      <w:r>
        <w:t>договору на оказание и оплату медицинской помощи в рамках базовой программы обязательного медицинского страхования медицинская организация, подведомственная федеральному органу исполнительной власти, обязуется оказать медицинскую помощь застрахованному лиц</w:t>
      </w:r>
      <w:r>
        <w:t xml:space="preserve">у в рамках объемов предоставления медицинской помощи, распределенных указанной медицинской организации в порядке, установленном Правительством Российской Федерации, и по тарифам, установленным в соответствии с </w:t>
      </w:r>
      <w:hyperlink w:anchor="P615" w:tooltip="3.1. Порядок установления тарифов на оплату медицинской помощи, оказываемой в соответствии с пунктом 11 статьи 5 настоящего Федерального закона, и используемые при их расчете размеры базовой ставки или базового норматива финансирования и коэффициентов устанавл">
        <w:r>
          <w:rPr>
            <w:color w:val="0000FF"/>
          </w:rPr>
          <w:t>частью 3.1 статьи 30</w:t>
        </w:r>
      </w:hyperlink>
      <w:r>
        <w:t xml:space="preserve"> настоящего Федерального закона, а Федеральный фонд обязуется оплатить указанную медицинскую помощь.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3. В договоре на оказание и оплату медицинской помощи в рамках базовой программы обязательного медицинского страхования должны содержат</w:t>
      </w:r>
      <w:r>
        <w:t>ься положения, предусматривающие следующие обязанности Федерального фонда: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1) получение от медицинских организаций, подведомственных федеральным органам исполнительной власти, сведений, необходимых для осуществления контроля за соблюдением требований к оказанию медицинской помощи застрахованным лицам, информации о режиме работы у</w:t>
      </w:r>
      <w:r>
        <w:t>казанных организаций, видах оказываемой медицинской помощи и иных сведений в объеме и порядке, которые установлены договором на оказание и оплату медицинской помощи в рамках базовой программы обязательного медицинского страхования, а также обеспечение конф</w:t>
      </w:r>
      <w:r>
        <w:t>иденциальности и сохранности указанных сведений и осуществление проверки их достоверности;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2) проведение контроля объемов, сроков, качества и условий предоставления медицинской помощи медицинскими организациями, подведомственными федеральным органам исполн</w:t>
      </w:r>
      <w:r>
        <w:t xml:space="preserve">ительной власти, в соответствии со </w:t>
      </w:r>
      <w:hyperlink w:anchor="P980" w:tooltip="Статья 40. Организация контроля объемов, сроков, качества и условий предоставления медицинской помощи">
        <w:r>
          <w:rPr>
            <w:color w:val="0000FF"/>
          </w:rPr>
          <w:t>статьей 40</w:t>
        </w:r>
      </w:hyperlink>
      <w:r>
        <w:t xml:space="preserve"> настоящего Федерального закона;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3) организация оказания медицинской помощи з</w:t>
      </w:r>
      <w:r>
        <w:t>астрахованному лицу другой медицинской организацией в случае утраты медицинской организацией, подведомственной федеральному органу исполнительной власти, права на осуществление медицинской деятельности.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4. В договоре на оказание и оплату медицинской помощи</w:t>
      </w:r>
      <w:r>
        <w:t xml:space="preserve"> в рамках базовой программы обязательного медицинского страхования должны содержаться положения, предусматривающие следующие обязанности медицинской организации, подведомственной федеральному органу исполнительной власти: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1) предоставление сведений о застр</w:t>
      </w:r>
      <w:r>
        <w:t xml:space="preserve">ахованном лице и об оказанной ему медицинской помощи, необходимых для проведения контроля объемов, сроков, качества и условий предоставления медицинской помощи, а также информации о режиме работы указанной организации, видах оказываемой медицинской помощи </w:t>
      </w:r>
      <w:r>
        <w:t xml:space="preserve">и иных сведений в объеме и порядке, которые установлены договором на оказание и оплату медицинской помощи в рамках базовой </w:t>
      </w:r>
      <w:r>
        <w:lastRenderedPageBreak/>
        <w:t>программы обязательного медицинского страхования;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2) представление реестров счетов и счетов на оплату оказанной медицинской помощи;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</w:t>
      </w:r>
      <w:r>
        <w:t>) представление отчетности об использовании средств обязательного медицинского страхования, об оказанной застрахованному лицу медицинской помощи и иной отчетности в порядке, установленном Федеральным фондом;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4) выполнение иных предусмотренных настоящим Фед</w:t>
      </w:r>
      <w:r>
        <w:t>еральным законом и договором на оказание и оплату медицинской помощи в рамках базовой программы обязательного медицинского страхования обязанностей.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5. Оплата медицинской помощи застрахованному лицу осуществляется по тарифам на оплату медицинской помощи, у</w:t>
      </w:r>
      <w:r>
        <w:t xml:space="preserve">становленным в соответствии с </w:t>
      </w:r>
      <w:hyperlink w:anchor="P615" w:tooltip="3.1. Порядок установления тарифов на оплату медицинской помощи, оказываемой в соответствии с пунктом 11 статьи 5 настоящего Федерального закона, и используемые при их расчете размеры базовой ставки или базового норматива финансирования и коэффициентов устанавл">
        <w:r>
          <w:rPr>
            <w:color w:val="0000FF"/>
          </w:rPr>
          <w:t>частью 3.1 статьи 30</w:t>
        </w:r>
      </w:hyperlink>
      <w:r>
        <w:t xml:space="preserve"> настоящего Федерального закона, на основании представленных медицинской организацией, подведомственной федеральному органу исполнительной власти, реестров счетов и счет</w:t>
      </w:r>
      <w:r>
        <w:t xml:space="preserve">ов на оплату медицинской помощи в </w:t>
      </w:r>
      <w:hyperlink r:id="rId493" w:tooltip="&quot;Обзор судебной практики по делам, связанным с применением законодательства об обязательном медицинском страховании&quot; (утв. Президиумом Верховного Суда РФ 27.11.2024) {КонсультантПлюс}">
        <w:r>
          <w:rPr>
            <w:color w:val="0000FF"/>
          </w:rPr>
          <w:t>пределах объемов</w:t>
        </w:r>
      </w:hyperlink>
      <w:r>
        <w:t xml:space="preserve"> предоставления медицинской помощи, установленных решением уполномоченного федерального органа исполнительной власти.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6. За неоказание, несвоевременное ока</w:t>
      </w:r>
      <w:r>
        <w:t>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организации, подведомственной федеральному о</w:t>
      </w:r>
      <w:r>
        <w:t xml:space="preserve">ргану исполнительной власти, применяются меры, предусмотренные </w:t>
      </w:r>
      <w:hyperlink w:anchor="P1006" w:tooltip="Статья 41. Порядок применения санкций к медицинским организациям за нарушения, выявленные при проведении контроля объемов, сроков, качества и условий предоставления медицинской помощи">
        <w:r>
          <w:rPr>
            <w:color w:val="0000FF"/>
          </w:rPr>
          <w:t>статьей 41</w:t>
        </w:r>
      </w:hyperlink>
      <w:r>
        <w:t xml:space="preserve"> настоящего Федерального закона и условиями указанного договора. Размеры неоплаты, неполной оплаты затрат на оказание медицинской помощи и размеры штрафов за неоказание, несвоевременное оказание либо оказание медицинской п</w:t>
      </w:r>
      <w:r>
        <w:t>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494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7. При утрате медицинской организацией, подведомственной федеральному органу исполнительной власти, права на осуществление медицинской деятельности договор на оказание и оп</w:t>
      </w:r>
      <w:r>
        <w:t>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организацией, подведомственной федеральному органу исполнительной власти, права на осуществление медицинской деяте</w:t>
      </w:r>
      <w:r>
        <w:t>льности.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8. </w:t>
      </w:r>
      <w:hyperlink r:id="rId495" w:tooltip="Приказ Минздрава России от 29.12.2020 N 1396н (ред. от 11.04.2025) &quot;Об утверждении формы типового договора на оказание и оплату медицинской помощи в рамках базовой программы обязательного медицинского страхования&quot; (Зарегистрировано в Минюсте России 31.12.2020 ">
        <w:r>
          <w:rPr>
            <w:color w:val="0000FF"/>
          </w:rPr>
          <w:t>Форма</w:t>
        </w:r>
      </w:hyperlink>
      <w:r>
        <w:t xml:space="preserve"> типового договора на оказание и оплату медицинской помощи в рамках базовой программы обязательного медицинског</w:t>
      </w:r>
      <w:r>
        <w:t>о страхования утверждается уполномоченным федеральным органом исполнительной власти.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jc w:val="center"/>
        <w:outlineLvl w:val="0"/>
      </w:pPr>
      <w:r>
        <w:t>Глава 9. КОНТРОЛЬ ОБЪЕМОВ, СРОКОВ,</w:t>
      </w:r>
    </w:p>
    <w:p w:rsidR="000B4132" w:rsidRDefault="00961ADF">
      <w:pPr>
        <w:pStyle w:val="ConsPlusTitle0"/>
        <w:jc w:val="center"/>
      </w:pPr>
      <w:r>
        <w:t>КАЧЕСТВА И УСЛОВИЙ ПРЕДОСТАВЛЕНИЯ МЕДИЦИНСКОЙ ПОМОЩИ</w:t>
      </w:r>
    </w:p>
    <w:p w:rsidR="000B4132" w:rsidRDefault="00961ADF">
      <w:pPr>
        <w:pStyle w:val="ConsPlusTitle0"/>
        <w:jc w:val="center"/>
      </w:pPr>
      <w:r>
        <w:t>ПО ОБЯЗАТЕЛЬНОМУ МЕДИЦИНСКОМУ СТРАХОВАНИЮ</w:t>
      </w:r>
    </w:p>
    <w:p w:rsidR="000B4132" w:rsidRDefault="000B4132">
      <w:pPr>
        <w:pStyle w:val="ConsPlusNormal0"/>
        <w:jc w:val="center"/>
      </w:pPr>
    </w:p>
    <w:p w:rsidR="000B4132" w:rsidRDefault="00961ADF">
      <w:pPr>
        <w:pStyle w:val="ConsPlusTitle0"/>
        <w:ind w:firstLine="540"/>
        <w:jc w:val="both"/>
        <w:outlineLvl w:val="1"/>
      </w:pPr>
      <w:bookmarkStart w:id="93" w:name="P980"/>
      <w:bookmarkEnd w:id="93"/>
      <w:r>
        <w:t>Статья 40. Организация контроля объемов</w:t>
      </w:r>
      <w:r>
        <w:t>, сроков, качества и условий предоставления медицинской помощи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lastRenderedPageBreak/>
        <w:t xml:space="preserve">1. Контроль объемов, сроков, качества и условий предоставления медицинской помощи медицинскими организациями в объеме и на условиях, которые установлены программами обязательного медицинского </w:t>
      </w:r>
      <w:r>
        <w:t xml:space="preserve">страхования,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</w:t>
      </w:r>
      <w:hyperlink r:id="rId496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базовой прогр</w:t>
        </w:r>
        <w:r>
          <w:rPr>
            <w:color w:val="0000FF"/>
          </w:rPr>
          <w:t>аммы</w:t>
        </w:r>
      </w:hyperlink>
      <w:r>
        <w:t xml:space="preserve"> обязательного медицинского страхования, проводится в соответствии с </w:t>
      </w:r>
      <w:hyperlink r:id="rId497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">
        <w:r>
          <w:rPr>
            <w:color w:val="0000FF"/>
          </w:rPr>
          <w:t>порядком</w:t>
        </w:r>
      </w:hyperlink>
      <w:r>
        <w:t xml:space="preserve"> проведения контроля объемов, сроков, качества и</w:t>
      </w:r>
      <w:r>
        <w:t xml:space="preserve"> условий предоставления медицинской помощи, устанавливающим в том числе формы его проведения, его продолжительность, периодичность, утвержденным уполномоченным федеральным органом исполнительной власти.</w:t>
      </w:r>
    </w:p>
    <w:p w:rsidR="000B4132" w:rsidRDefault="00961ADF">
      <w:pPr>
        <w:pStyle w:val="ConsPlusNormal0"/>
        <w:jc w:val="both"/>
      </w:pPr>
      <w:r>
        <w:t xml:space="preserve">(часть 1 в ред. Федерального </w:t>
      </w:r>
      <w:hyperlink r:id="rId498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2. Контроль объемов, сроков, качества и условий предоставления медицинской помощи осуществляется путем проведения медико-экономического контроля, медико-экономической экспертизы, экспертизы качества медицинской помо</w:t>
      </w:r>
      <w:r>
        <w:t>щи.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3. Медико-экономический контроль -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</w:t>
      </w:r>
      <w:r>
        <w:t>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страхования, программам обязательного медицинского страхования, объемам предоставл</w:t>
      </w:r>
      <w:r>
        <w:t>ения и финансового обеспечения медицинской помощи, способам оплаты медицинской помощи и тарифам на оплату медицинской помощи.</w:t>
      </w:r>
    </w:p>
    <w:p w:rsidR="000B4132" w:rsidRDefault="00961ADF">
      <w:pPr>
        <w:pStyle w:val="ConsPlusNormal0"/>
        <w:jc w:val="both"/>
      </w:pPr>
      <w:r>
        <w:t xml:space="preserve">(часть 3 в ред. Федерального </w:t>
      </w:r>
      <w:hyperlink r:id="rId499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4. Медико-экономическая экспертиза - установление соответствия фактических сроков оказания медицинской помощи, объемов медицинской помощи, предъявленных к оплате, записям в первичной медицинско</w:t>
      </w:r>
      <w:r>
        <w:t>й документации и учетно-отчетной документации медицинской организации.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500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94" w:name="P989"/>
      <w:bookmarkEnd w:id="94"/>
      <w:r>
        <w:t>5. Медик</w:t>
      </w:r>
      <w:r>
        <w:t xml:space="preserve">о-экономическая экспертиза проводится специалистом-экспертом, являющимся врачом,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</w:t>
      </w:r>
      <w:r>
        <w:t>страхования.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6. Экспертиза качества медицинской помощи - выявление нарушений при оказании медицинской помощи, в том числе оценка своевременности ее оказания, правильности выбора методов профилактики, диагностики, лечения и реабилитации, степени достижения </w:t>
      </w:r>
      <w:r>
        <w:t xml:space="preserve">запланированного результата. Экспертиза качества медицинской помощи проводится на основании критериев оценки качества медицинской помощи, утвержденных в соответствии с </w:t>
      </w:r>
      <w:hyperlink r:id="rId501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частью 2 статьи 64</w:t>
        </w:r>
      </w:hyperlink>
      <w:r>
        <w:t xml:space="preserve"> Федерального закон</w:t>
      </w:r>
      <w:r>
        <w:t>а от 21 ноября 2011 года N 323-ФЗ "Об основах охраны здоровья граждан в Российской Федерации".</w:t>
      </w:r>
    </w:p>
    <w:p w:rsidR="000B4132" w:rsidRDefault="00961ADF">
      <w:pPr>
        <w:pStyle w:val="ConsPlusNormal0"/>
        <w:jc w:val="both"/>
      </w:pPr>
      <w:r>
        <w:t xml:space="preserve">(в ред. Федеральных законов от 01.12.2012 </w:t>
      </w:r>
      <w:hyperlink r:id="rId502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25.12.2018 </w:t>
      </w:r>
      <w:hyperlink r:id="rId503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N 489-ФЗ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95" w:name="P992"/>
      <w:bookmarkEnd w:id="95"/>
      <w:r>
        <w:t>7. Экспертиза качества медицинской помощи проводится экспертом качества медицинской помощи, включенным в единый реестр экспертов качества медицинской помощи. Экспертом качества</w:t>
      </w:r>
      <w:r>
        <w:t xml:space="preserve"> медицинской помощи является врач - специалист, имеющий высшее образование, </w:t>
      </w:r>
      <w:r>
        <w:lastRenderedPageBreak/>
        <w:t>свидетельство об аккредитации специалиста или сертификат специалиста, стаж работы по соответствующей врачебной специальности не менее 10 лет и прошедший подготовку по вопросам эксп</w:t>
      </w:r>
      <w:r>
        <w:t>ертной деятельности в сфере обязательного медицинского страхования. Федеральный фонд, территориальный фонд,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</w:t>
      </w:r>
      <w:r>
        <w:t>рту качества медицинской помощи из числа экспертов качества медицинской помощи, включенных в единый реестр экспертов качества медицинской помощи.</w:t>
      </w:r>
    </w:p>
    <w:p w:rsidR="000B4132" w:rsidRDefault="00961ADF">
      <w:pPr>
        <w:pStyle w:val="ConsPlusNormal0"/>
        <w:jc w:val="both"/>
      </w:pPr>
      <w:r>
        <w:t xml:space="preserve">(в ред. Федеральных законов от 02.07.2013 </w:t>
      </w:r>
      <w:hyperlink r:id="rId504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N 185-ФЗ</w:t>
        </w:r>
      </w:hyperlink>
      <w:r>
        <w:t xml:space="preserve">, от 08.12.2020 </w:t>
      </w:r>
      <w:hyperlink r:id="rId505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7.1. Единый реестр экспертов качества медицинской помощи содержит сведения об экспертах качества медицинской помощи, в том числе </w:t>
      </w:r>
      <w:r>
        <w:t xml:space="preserve">фамилию, имя, отчество, специальность, стаж работы по специальности, и иные сведения, предусмотренные порядком ведения единого реестра экспертов качества медицинской помощи. </w:t>
      </w:r>
      <w:hyperlink r:id="rId506" w:tooltip="Приказ Минздрава России от 16.03.2021 N 210н &quot;Об утверждении порядка ведения единого реестра экспертов качества медицинской помощи&quot; (Зарегистрировано в Минюсте России 01.06.2021 N 63757) {КонсультантПлюс}">
        <w:r>
          <w:rPr>
            <w:color w:val="0000FF"/>
          </w:rPr>
          <w:t>Порядок</w:t>
        </w:r>
      </w:hyperlink>
      <w:r>
        <w:t xml:space="preserve"> ве</w:t>
      </w:r>
      <w:r>
        <w:t>дения единого реестра экспертов качества медицинской помощи устанавливается уполномоченным федеральным органом исполнительной власти.</w:t>
      </w:r>
    </w:p>
    <w:p w:rsidR="000B4132" w:rsidRDefault="00961ADF">
      <w:pPr>
        <w:pStyle w:val="ConsPlusNormal0"/>
        <w:jc w:val="both"/>
      </w:pPr>
      <w:r>
        <w:t xml:space="preserve">(часть 7.1 введена Федеральным </w:t>
      </w:r>
      <w:hyperlink r:id="rId507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369-ФЗ; в ред. Федеральных законо</w:t>
      </w:r>
      <w:r>
        <w:t xml:space="preserve">в от 08.12.2020 </w:t>
      </w:r>
      <w:hyperlink r:id="rId508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06.12.2021 </w:t>
      </w:r>
      <w:hyperlink r:id="rId50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8. Медицинская организация не вправе препятство</w:t>
      </w:r>
      <w:r>
        <w:t>вать доступу экспертов к материалам, необходимым для проведения медико-экономической экспертизы, экспертизы качества медицинской помощи, и обязана предоставлять экспертам запрашиваемую ими информацию.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9. Результаты медико-экономического контроля, медико-эк</w:t>
      </w:r>
      <w:r>
        <w:t xml:space="preserve">ономической экспертизы, экспертизы качества медицинской помощи оформляются соответствующими заключениями по </w:t>
      </w:r>
      <w:hyperlink r:id="rId510" w:tooltip="Приказ ФФОМС от 19.09.2022 N 120н (ред. от 08.10.2024) &quot;Об установлении форм заключения по результатам медико-экономического контроля, заключения по результатам медико-экономической экспертизы, заключения по результатам экспертизы качества медицинской помощи, ">
        <w:r>
          <w:rPr>
            <w:color w:val="0000FF"/>
          </w:rPr>
          <w:t>формам</w:t>
        </w:r>
      </w:hyperlink>
      <w:r>
        <w:t>, установленным</w:t>
      </w:r>
      <w:r>
        <w:t xml:space="preserve"> Федеральным фондом.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511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10. По результатам контроля объемов, сроков, качества и условий предоставления медицинской помощи применяются меры, предусмотренные </w:t>
      </w:r>
      <w:hyperlink w:anchor="P1006" w:tooltip="Статья 41. Порядок применения санкций к медицинским организациям за нарушения, выявленные при проведении контроля объемов, сроков, качества и условий предоставления медицинской помощи">
        <w:r>
          <w:rPr>
            <w:color w:val="0000FF"/>
          </w:rPr>
          <w:t>статьей 41</w:t>
        </w:r>
      </w:hyperlink>
      <w:r>
        <w:t xml:space="preserve"> настоящего Федерального закона и условиями договора на оказание и оплату медицинской помощи по обязательному медицинскому страхованию, в соответствии с </w:t>
      </w:r>
      <w:hyperlink r:id="rId512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порядком</w:t>
        </w:r>
      </w:hyperlink>
      <w:r>
        <w:t xml:space="preserve"> оплаты медицинской помощи по обязательному мед</w:t>
      </w:r>
      <w:r>
        <w:t>ицинскому страхованию, установленным правилами обязательного медицинского страхования.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513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11. Территориальный фонд в </w:t>
      </w:r>
      <w:hyperlink r:id="rId514" w:tooltip="Приказ Минздрава России от 26.03.2021 N 255н &quot;Об утверждении порядка осуществления территориальными фондами обязательного медицинского страхования контроля за деятельностью страховых медицинских организаций, осуществляющих деятельность в сфере обязательного ме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власти, вправе осуществлять контроль за деятельностью страховых медицинских организаций путем организации контро</w:t>
      </w:r>
      <w:r>
        <w:t>ля объемов, сроков, качества и условий предоставления медицинской помощи, проводить медико-экономический контроль, медико-экономическую экспертизу, экспертизу качества медицинской помощи, в том числе повторно, а также контроль за использованием средств обя</w:t>
      </w:r>
      <w:r>
        <w:t>зательного медицинского страхования страховыми медицинскими организациями и медицинскими организациями. Территориальный фонд по месту оказания медицинской помощи проводит медико-экономический контроль, медико-экономическую экспертизу, экспертизу качества м</w:t>
      </w:r>
      <w:r>
        <w:t>едицинской помощи в случае, если медицинская помощь оказана застрахованным лицам за пределами территории субъекта Российской Федерации, в котором выдан полис обязательного медицинского страхования. Эксперты территориального фонда должны соответствовать тре</w:t>
      </w:r>
      <w:r>
        <w:t xml:space="preserve">бованиям, установленным </w:t>
      </w:r>
      <w:hyperlink w:anchor="P989" w:tooltip="5. Медико-экономическая экспертиза проводится специалистом-экспертом, являющимся врачом,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">
        <w:r>
          <w:rPr>
            <w:color w:val="0000FF"/>
          </w:rPr>
          <w:t>частями 5</w:t>
        </w:r>
      </w:hyperlink>
      <w:r>
        <w:t xml:space="preserve"> и </w:t>
      </w:r>
      <w:hyperlink w:anchor="P992" w:tooltip="7. Экспертиза качества медицинской помощи проводится экспертом качества медицинской помощи, включенным в единый реестр экспертов качества медицинской помощи. Экспертом качества медицинской помощи является врач - специалист, имеющий высшее образование, свидетел">
        <w:r>
          <w:rPr>
            <w:color w:val="0000FF"/>
          </w:rPr>
          <w:t>7</w:t>
        </w:r>
      </w:hyperlink>
      <w:r>
        <w:t xml:space="preserve"> настоящей статьи.</w:t>
      </w:r>
    </w:p>
    <w:p w:rsidR="000B4132" w:rsidRDefault="00961ADF">
      <w:pPr>
        <w:pStyle w:val="ConsPlusNormal0"/>
        <w:jc w:val="both"/>
      </w:pPr>
      <w:r>
        <w:lastRenderedPageBreak/>
        <w:t xml:space="preserve">(в ред. Федерального </w:t>
      </w:r>
      <w:hyperlink r:id="rId515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12. По результатам контроля объемов, сро</w:t>
      </w:r>
      <w:r>
        <w:t xml:space="preserve">ков, качества и условий предоставления медицинской помощи Федеральный фонд, территориальный фонд и (или) страховая медицинская организация в </w:t>
      </w:r>
      <w:hyperlink r:id="rId516" w:tooltip="Приказ Минздрава России от 08.04.2021 N 317н &quot;Об утверждении порядка информирования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&quot; (Зарегистриров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власти,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страхования.</w:t>
      </w:r>
    </w:p>
    <w:p w:rsidR="000B4132" w:rsidRDefault="00961ADF">
      <w:pPr>
        <w:pStyle w:val="ConsPlusNormal0"/>
        <w:jc w:val="both"/>
      </w:pPr>
      <w:r>
        <w:t xml:space="preserve">(в </w:t>
      </w:r>
      <w:r>
        <w:t xml:space="preserve">ред. Федеральных законов от 08.12.2020 </w:t>
      </w:r>
      <w:hyperlink r:id="rId517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06.12.2021 </w:t>
      </w:r>
      <w:hyperlink r:id="rId518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bookmarkStart w:id="96" w:name="P1006"/>
      <w:bookmarkEnd w:id="96"/>
      <w:r>
        <w:t>Статья 41. Порядок прим</w:t>
      </w:r>
      <w:r>
        <w:t>енения санкций к медицинским организациям за нарушения, выявленные при проведении контроля объемов, сроков, качества и условий предоставления медицинской помощи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>1. Сумма, не подлежащая оплате по результатам медико-экономического контроля, медико-экономиче</w:t>
      </w:r>
      <w:r>
        <w:t>ской экспертизы, экспертизы качества медицинской помощи, удерживается из объема средств, предусмотренных для оплаты медицинской помощи, оказанной медицинскими организациями, или подлежит возврату в страховую медицинскую организацию, Федеральный фонд в соот</w:t>
      </w:r>
      <w:r>
        <w:t xml:space="preserve">ветствии с договором на оказание и оплату медицинской помощи по обязательному медицинскому страхованию, договором на оказание и оплату медицинской помощи в рамках </w:t>
      </w:r>
      <w:hyperlink r:id="rId519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базовой программ</w:t>
        </w:r>
        <w:r>
          <w:rPr>
            <w:color w:val="0000FF"/>
          </w:rPr>
          <w:t>ы</w:t>
        </w:r>
      </w:hyperlink>
      <w:r>
        <w:t xml:space="preserve"> обязательного медицинского страхования, </w:t>
      </w:r>
      <w:hyperlink r:id="rId520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">
        <w:r>
          <w:rPr>
            <w:color w:val="0000FF"/>
          </w:rPr>
          <w:t>перечнем</w:t>
        </w:r>
      </w:hyperlink>
      <w:r>
        <w:t xml:space="preserve"> оснований для отказа в оплате медицинской помощи либо уменьшению оплаты медици</w:t>
      </w:r>
      <w:r>
        <w:t xml:space="preserve">нской помощи в соответствии с </w:t>
      </w:r>
      <w:hyperlink r:id="rId521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">
        <w:r>
          <w:rPr>
            <w:color w:val="0000FF"/>
          </w:rPr>
          <w:t>порядком</w:t>
        </w:r>
      </w:hyperlink>
      <w:r>
        <w:t xml:space="preserve"> проведения контроля объемов, сроков, качества и условий предоставления медицинской помощи.</w:t>
      </w:r>
    </w:p>
    <w:p w:rsidR="000B4132" w:rsidRDefault="00961ADF">
      <w:pPr>
        <w:pStyle w:val="ConsPlusNormal0"/>
        <w:jc w:val="both"/>
      </w:pPr>
      <w:r>
        <w:t xml:space="preserve">(в ред. Федеральных законов от 08.12.2020 </w:t>
      </w:r>
      <w:hyperlink r:id="rId522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06.12.2021 </w:t>
      </w:r>
      <w:hyperlink r:id="rId523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2. Взаимные обязательства медицинских организаций, страховых медицинских организаций и Федерального фонда, следствием которых является возможность неоплаты или неполной оплаты затрат на оказание медицинской помощи, а также уплаты медицинской организацией ш</w:t>
      </w:r>
      <w:r>
        <w:t>трафов за неоказание, несвоевременное оказание либо оказание медицинской помощи ненадлежащего качества, предусматриваются заключенным между ними договором на оказание и оплату медицинской помощи по обязательному медицинскому страхованию, договором на оказа</w:t>
      </w:r>
      <w:r>
        <w:t xml:space="preserve">ние и оплату медицинской помощи в рамках базовой программы обязательного медицинского страхования и </w:t>
      </w:r>
      <w:hyperlink r:id="rId524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порядком</w:t>
        </w:r>
      </w:hyperlink>
      <w:r>
        <w:t xml:space="preserve"> оплаты медицинской помощи по обязательному медицинскому страхованию, включающим в себя методику исчисления размеров неполной оплаты затрат на оказание медицинской помощи, указанных штрафов и установленным правилами обязательного медицинского страхования. </w:t>
      </w:r>
      <w:r>
        <w:t>Размеры неоплаты, неполной оплаты затрат на оказание медицинской помощи в рамках территориальной программы обязательного медицинского страхования и штрафов, исчисленных и установленных в соответствии с настоящей частью, указываются в тарифном соглашении, з</w:t>
      </w:r>
      <w:r>
        <w:t xml:space="preserve">аключаемом в соответствии с </w:t>
      </w:r>
      <w:hyperlink w:anchor="P607" w:tooltip="2. Тарифы на оплату медицинской помощи, за исключением тарифов на оплату медицинской помощи, оказываемой в соответствии с пунктом 11 статьи 5 настоящего Федерального закона, устанавливаются тарифным соглашением, заключаемым между органом исполнительной власти ">
        <w:r>
          <w:rPr>
            <w:color w:val="0000FF"/>
          </w:rPr>
          <w:t>частью 2 статьи 30</w:t>
        </w:r>
      </w:hyperlink>
      <w:r>
        <w:t xml:space="preserve"> настоящего Федерального закона.</w:t>
      </w:r>
    </w:p>
    <w:p w:rsidR="000B4132" w:rsidRDefault="00961ADF">
      <w:pPr>
        <w:pStyle w:val="ConsPlusNormal0"/>
        <w:jc w:val="both"/>
      </w:pPr>
      <w:r>
        <w:t xml:space="preserve">(в ред. Федеральных законов от 25.11.2013 </w:t>
      </w:r>
      <w:hyperlink r:id="rId52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30.12.2015 </w:t>
      </w:r>
      <w:hyperlink r:id="rId526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N 432-ФЗ</w:t>
        </w:r>
      </w:hyperlink>
      <w:r>
        <w:t xml:space="preserve">, от 08.12.2020 </w:t>
      </w:r>
      <w:hyperlink r:id="rId527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, от 0</w:t>
      </w:r>
      <w:r>
        <w:t xml:space="preserve">6.12.2021 </w:t>
      </w:r>
      <w:hyperlink r:id="rId528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3. Неоплата или неполная оплата медицинской помощи, а также уплата медицинской организацией штрафов за неоказан</w:t>
      </w:r>
      <w:r>
        <w:t xml:space="preserve">ие,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вреда, причиненного по вине медицинской организации, в порядке, </w:t>
      </w:r>
      <w:r>
        <w:lastRenderedPageBreak/>
        <w:t>установленном законодательством Р</w:t>
      </w:r>
      <w:r>
        <w:t>оссийской Федерации.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bookmarkStart w:id="97" w:name="P1014"/>
      <w:bookmarkEnd w:id="97"/>
      <w:r>
        <w:t>Статья 42. Обжалование заключений страховой медицинской организации и Федерального фонда, заключений и решений территориального фонда по оценке контроля объемов, сроков, качества и условий предоставления медицинской помощи</w:t>
      </w:r>
    </w:p>
    <w:p w:rsidR="000B4132" w:rsidRDefault="00961ADF">
      <w:pPr>
        <w:pStyle w:val="ConsPlusNormal0"/>
        <w:jc w:val="both"/>
      </w:pPr>
      <w:r>
        <w:t>(в ред. Фед</w:t>
      </w:r>
      <w:r>
        <w:t xml:space="preserve">ерального </w:t>
      </w:r>
      <w:hyperlink r:id="rId529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>1.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</w:t>
      </w:r>
      <w:r>
        <w:t>ичии разногласий по результатам медико-экономической экспертизы и экспертизы качества медицинской помощи путем направления претензии в территориальный фонд.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53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2. Претензия </w:t>
      </w:r>
      <w:r>
        <w:t>оформляется в письменной форме и направляется вместе с необходимыми материалами в территориальный фонд.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3. Территориальный фонд в течение 30 рабочих дней со дня поступления претензии рассматривает поступившие от медицинской организации материалы и организу</w:t>
      </w:r>
      <w:r>
        <w:t>ет проведение повторных медико-экономической экспертизы и экспертизы качества медицинской помощи.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531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4. Повторные медико-экономическая экспертиза и экспертиза качества медиц</w:t>
      </w:r>
      <w:r>
        <w:t>инской помощи проводятся экспертами, назначенными территориальным фондом, и оформляются решением территориального фонда.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532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5. При несогласии медицинской организации с заклю</w:t>
      </w:r>
      <w:r>
        <w:t>чением Федерального фонда или с решением или заключением территориального фонда она вправе обжаловать это заключение или решение в судебном порядке.</w:t>
      </w:r>
    </w:p>
    <w:p w:rsidR="000B4132" w:rsidRDefault="00961ADF">
      <w:pPr>
        <w:pStyle w:val="ConsPlusNormal0"/>
        <w:jc w:val="both"/>
      </w:pPr>
      <w:r>
        <w:t xml:space="preserve">(часть 5 в ред. Федерального </w:t>
      </w:r>
      <w:hyperlink r:id="rId533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jc w:val="center"/>
        <w:outlineLvl w:val="0"/>
      </w:pPr>
      <w:bookmarkStart w:id="98" w:name="P1027"/>
      <w:bookmarkEnd w:id="98"/>
      <w:r>
        <w:t>Глава 10. ОР</w:t>
      </w:r>
      <w:r>
        <w:t>ГАНИЗАЦИЯ ПЕРСОНИФИЦИРОВАННОГО УЧЕТА</w:t>
      </w:r>
    </w:p>
    <w:p w:rsidR="000B4132" w:rsidRDefault="00961ADF">
      <w:pPr>
        <w:pStyle w:val="ConsPlusTitle0"/>
        <w:jc w:val="center"/>
      </w:pPr>
      <w:r>
        <w:t>В СФЕРЕ ОБЯЗАТЕЛЬНОГО МЕДИЦИНСКОГО СТРАХОВАНИЯ</w:t>
      </w:r>
    </w:p>
    <w:p w:rsidR="000B4132" w:rsidRDefault="000B4132">
      <w:pPr>
        <w:pStyle w:val="ConsPlusNormal0"/>
        <w:jc w:val="center"/>
      </w:pPr>
    </w:p>
    <w:p w:rsidR="000B4132" w:rsidRDefault="00961ADF">
      <w:pPr>
        <w:pStyle w:val="ConsPlusTitle0"/>
        <w:ind w:firstLine="540"/>
        <w:jc w:val="both"/>
        <w:outlineLvl w:val="1"/>
      </w:pPr>
      <w:r>
        <w:t>Статья 43. Персонифицированный учет в сфере обязательного медицинского страхования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>1. Персонифицированный учет в сфере обязательного медицинского страхования (далее - пер</w:t>
      </w:r>
      <w:r>
        <w:t>сонифицированный учет) -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2. Целями персонифицированного учета являются: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1)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</w:t>
      </w:r>
      <w:r>
        <w:t>ования;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lastRenderedPageBreak/>
        <w:t>2) создание условий для осуществления контроля за использованием средств обязательного медицинского страхования;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3) определение потребности в объемах медицинской помощи в целях разработки программ обязательного медицинского страхования.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3. Персонифицированный учет, сбор, обработка, передача и хранение сведений осуществляются Федеральным фондом и территориальными фонд</w:t>
      </w:r>
      <w:r>
        <w:t>ами, федеральным органом исполнительной власти, уполномоченным по контролю и надзору в области налогов и сборов, его территориальными органами, Фондом пенсионного и социального страхования Российской Федерации, его территориальными органами, страховыми мед</w:t>
      </w:r>
      <w:r>
        <w:t>ицинскими организациями, медицинскими организациями и страхователями для неработающих граждан в соответствии с полномочиями, предусмотренными настоящим Федеральным законом.</w:t>
      </w:r>
    </w:p>
    <w:p w:rsidR="000B4132" w:rsidRDefault="00961ADF">
      <w:pPr>
        <w:pStyle w:val="ConsPlusNormal0"/>
        <w:jc w:val="both"/>
      </w:pPr>
      <w:r>
        <w:t xml:space="preserve">(в ред. Федеральных законов от 03.07.2016 </w:t>
      </w:r>
      <w:hyperlink r:id="rId534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250-ФЗ</w:t>
        </w:r>
      </w:hyperlink>
      <w:r>
        <w:t xml:space="preserve">, от 14.07.2022 </w:t>
      </w:r>
      <w:hyperlink r:id="rId535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4. Утратил силу. - Федеральный </w:t>
      </w:r>
      <w:hyperlink r:id="rId536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<w:r>
          <w:rPr>
            <w:color w:val="0000FF"/>
          </w:rPr>
          <w:t>закон</w:t>
        </w:r>
      </w:hyperlink>
      <w:r>
        <w:t xml:space="preserve"> от 29.07.2018 N 268-ФЗ.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5. </w:t>
      </w:r>
      <w:hyperlink r:id="rId537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<w:r>
          <w:rPr>
            <w:color w:val="0000FF"/>
          </w:rPr>
          <w:t>Порядок</w:t>
        </w:r>
      </w:hyperlink>
      <w:r>
        <w:t xml:space="preserve"> ведения персонифицированного учета определяется Правительством Российской Федерации.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538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bookmarkStart w:id="99" w:name="P1043"/>
      <w:bookmarkEnd w:id="99"/>
      <w:r>
        <w:t>Статья 44. Персонифицированный учет сведений о застрахованных лицах и сведений о медицинской помощи, оказанной застрах</w:t>
      </w:r>
      <w:r>
        <w:t>ованным лицам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>1.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помощи, оказанной застрахованным лицам.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00" w:name="P1046"/>
      <w:bookmarkEnd w:id="100"/>
      <w:r>
        <w:t xml:space="preserve">2. При ведении персонифицированного </w:t>
      </w:r>
      <w:r>
        <w:t>учета сведений о застрахованных лицах осуществляются сбор, обработка, передача и хранение следующих сведений о застрахованных лицах: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01" w:name="P1047"/>
      <w:bookmarkEnd w:id="101"/>
      <w:r>
        <w:t>1) фамилия, имя, отчество;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2) пол;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3) дата рождения;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4) место рождения;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5) гражданство;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02" w:name="P1052"/>
      <w:bookmarkEnd w:id="102"/>
      <w:r>
        <w:t>6) реквизиты документа, удостоверяю</w:t>
      </w:r>
      <w:r>
        <w:t>щего личность (для детей в возрасте до четырнадцати лет - реквизиты записи акта гражданского состояния о рождении);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53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7) место жительства;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8) место пребывания;</w:t>
      </w:r>
    </w:p>
    <w:p w:rsidR="000B4132" w:rsidRDefault="00961ADF">
      <w:pPr>
        <w:pStyle w:val="ConsPlusNormal0"/>
        <w:jc w:val="both"/>
      </w:pPr>
      <w:r>
        <w:lastRenderedPageBreak/>
        <w:t xml:space="preserve">(в ред. Федерального </w:t>
      </w:r>
      <w:hyperlink r:id="rId540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9) утратил силу с 1 декабря 2022 года. - Федеральный </w:t>
      </w:r>
      <w:hyperlink r:id="rId541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</w:t>
        </w:r>
      </w:hyperlink>
      <w:r>
        <w:t xml:space="preserve"> от 06.12.2021 N 405-ФЗ;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03" w:name="P1058"/>
      <w:bookmarkEnd w:id="103"/>
      <w:r>
        <w:t xml:space="preserve">10) страховой номер индивидуального лицевого счета (СНИЛС), принятый в соответствии с </w:t>
      </w:r>
      <w:hyperlink r:id="rId542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индивидуальном (персонифицированном) учете в </w:t>
      </w:r>
      <w:r>
        <w:t>системах обязательного пенсионного страхования и обязательного социального страхования;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543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237-ФЗ)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04" w:name="P1060"/>
      <w:bookmarkEnd w:id="104"/>
      <w:r>
        <w:t>11) полис обязательного медицинского страхования застрахованного лица;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544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11.1) су</w:t>
      </w:r>
      <w:r>
        <w:t>бъект Российской Федерации, в котором выдан полис обязательного медицинского страхования;</w:t>
      </w:r>
    </w:p>
    <w:p w:rsidR="000B4132" w:rsidRDefault="00961ADF">
      <w:pPr>
        <w:pStyle w:val="ConsPlusNormal0"/>
        <w:jc w:val="both"/>
      </w:pPr>
      <w:r>
        <w:t xml:space="preserve">(п. 11.1 введен Федеральным </w:t>
      </w:r>
      <w:hyperlink r:id="rId545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</w:t>
      </w:r>
      <w:r>
        <w:t>.12.2021 N 405-ФЗ)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12) данные о страховой медицинской организации, выбранной застрахованным лицом или определенной застрахованному лицу в соответствии с настоящим Федеральным законом;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546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13) дата выдачи полиса обязательного медицинского страхования, дата регистрации в качестве застрахованного лица в субъекте Российской Федерации;</w:t>
      </w:r>
    </w:p>
    <w:p w:rsidR="000B4132" w:rsidRDefault="00961ADF">
      <w:pPr>
        <w:pStyle w:val="ConsPlusNormal0"/>
        <w:jc w:val="both"/>
      </w:pPr>
      <w:r>
        <w:t>(п. 13</w:t>
      </w:r>
      <w:r>
        <w:t xml:space="preserve"> в ред. Федерального </w:t>
      </w:r>
      <w:hyperlink r:id="rId547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05" w:name="P1068"/>
      <w:bookmarkEnd w:id="105"/>
      <w:r>
        <w:t>14) статус застрахованного лица (работающий, неработающий);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06" w:name="P1069"/>
      <w:bookmarkEnd w:id="106"/>
      <w:r>
        <w:t>15) сведения о меди</w:t>
      </w:r>
      <w:r>
        <w:t xml:space="preserve">цинской организации, выбранной застрахованным лицом в соответствии с </w:t>
      </w:r>
      <w:hyperlink r:id="rId548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для получения первичной медико-санитарной помощи;</w:t>
      </w:r>
    </w:p>
    <w:p w:rsidR="000B4132" w:rsidRDefault="00961ADF">
      <w:pPr>
        <w:pStyle w:val="ConsPlusNormal0"/>
        <w:jc w:val="both"/>
      </w:pPr>
      <w:r>
        <w:t xml:space="preserve">(п. 15 введен Федеральным </w:t>
      </w:r>
      <w:hyperlink r:id="rId549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01.12.2012 N 213-ФЗ)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07" w:name="P1071"/>
      <w:bookmarkEnd w:id="107"/>
      <w:r>
        <w:t>16) сведения о медицинском работнике, выбранном застрахованным лицом в соответствии с законодательством Российской Федерации для получения первичной медико-санитарной помощи (при наличии);</w:t>
      </w:r>
    </w:p>
    <w:p w:rsidR="000B4132" w:rsidRDefault="00961ADF">
      <w:pPr>
        <w:pStyle w:val="ConsPlusNormal0"/>
        <w:jc w:val="both"/>
      </w:pPr>
      <w:r>
        <w:t>(п. 16 введен Федераль</w:t>
      </w:r>
      <w:r>
        <w:t xml:space="preserve">ным </w:t>
      </w:r>
      <w:hyperlink r:id="rId550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14.12.2015 N 374-ФЗ; в ред. Федерального </w:t>
      </w:r>
      <w:hyperlink r:id="rId551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17) сведения о законных представителях ребенка. Состав таких сведений определяется порядком ведения персонифицированного учета.</w:t>
      </w:r>
    </w:p>
    <w:p w:rsidR="000B4132" w:rsidRDefault="00961ADF">
      <w:pPr>
        <w:pStyle w:val="ConsPlusNormal0"/>
        <w:jc w:val="both"/>
      </w:pPr>
      <w:r>
        <w:t xml:space="preserve">(п. 17 введен Федеральным </w:t>
      </w:r>
      <w:hyperlink r:id="rId552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3. Персонифицированный учет сведений о застрахованных лицах ведется в едином регистре застрахованных лиц, включающем региональные сегменты, содержащие свед</w:t>
      </w:r>
      <w:r>
        <w:t xml:space="preserve">ения о застрахованных лицах, которым на территории субъекта Российской Федерации выдан полис обязательного медицинского страхования. В едином регистре застрахованных лиц не допускается использование сведений, отнесенных в установленном </w:t>
      </w:r>
      <w:hyperlink r:id="rId553" w:tooltip="Закон РФ от 21.07.1993 N 5485-1 (ред. от 08.08.2024) &quot;О государственной тайне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порядке к сведени</w:t>
      </w:r>
      <w:r>
        <w:t>ям, составляющим государственную тайну.</w:t>
      </w:r>
    </w:p>
    <w:p w:rsidR="000B4132" w:rsidRDefault="00961ADF">
      <w:pPr>
        <w:pStyle w:val="ConsPlusNormal0"/>
        <w:jc w:val="both"/>
      </w:pPr>
      <w:r>
        <w:t xml:space="preserve">(часть 3 в ред. Федерального </w:t>
      </w:r>
      <w:hyperlink r:id="rId554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08" w:name="P1077"/>
      <w:bookmarkEnd w:id="108"/>
      <w:r>
        <w:lastRenderedPageBreak/>
        <w:t>4. При ведении персонифицирован</w:t>
      </w:r>
      <w:r>
        <w:t>ного учета сведений о медицинской помощи, оказанной застрахованным лицам, осуществляются сбор, обработка, передача и хранение следующих сведений: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09" w:name="P1078"/>
      <w:bookmarkEnd w:id="109"/>
      <w:r>
        <w:t>1) номер полиса обязательного медицинского страхования застрахованного лица;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2) сведения о медицинской организации, оказавшей медицинскую помощь;</w:t>
      </w:r>
    </w:p>
    <w:p w:rsidR="000B4132" w:rsidRDefault="00961ADF">
      <w:pPr>
        <w:pStyle w:val="ConsPlusNormal0"/>
        <w:jc w:val="both"/>
      </w:pPr>
      <w:r>
        <w:t xml:space="preserve">(в ред. Федеральных законов от 25.11.2013 </w:t>
      </w:r>
      <w:hyperlink r:id="rId55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>, от 06.12</w:t>
      </w:r>
      <w:r>
        <w:t xml:space="preserve">.2021 </w:t>
      </w:r>
      <w:hyperlink r:id="rId556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3) виды оказанной медицинской помощи;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4) условия оказания медицинской помощи;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4.1) формы оказания медицинской помощ</w:t>
      </w:r>
      <w:r>
        <w:t>и;</w:t>
      </w:r>
    </w:p>
    <w:p w:rsidR="000B4132" w:rsidRDefault="00961ADF">
      <w:pPr>
        <w:pStyle w:val="ConsPlusNormal0"/>
        <w:jc w:val="both"/>
      </w:pPr>
      <w:r>
        <w:t xml:space="preserve">(п. 4.1 введен Федеральным </w:t>
      </w:r>
      <w:hyperlink r:id="rId55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5) сроки оказания медицинской помощи;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6) объемы оказанной медицинской помощи;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7) стоимость оказанной медицинской помощи;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10" w:name="P1088"/>
      <w:bookmarkEnd w:id="110"/>
      <w:r>
        <w:t>8) диагноз;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9) профиль оказания медицинской помощи;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11" w:name="P1090"/>
      <w:bookmarkEnd w:id="111"/>
      <w:r>
        <w:t>10) сведения об оказанной медицинской помощи застрахованному лицу и о примененных л</w:t>
      </w:r>
      <w:r>
        <w:t>екарственных препаратах;</w:t>
      </w:r>
    </w:p>
    <w:p w:rsidR="000B4132" w:rsidRDefault="00961ADF">
      <w:pPr>
        <w:pStyle w:val="ConsPlusNormal0"/>
        <w:jc w:val="both"/>
      </w:pPr>
      <w:r>
        <w:t xml:space="preserve">(п. 10 в ред. Федерального </w:t>
      </w:r>
      <w:hyperlink r:id="rId558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11) примененные стандарты медицинской помощи;</w:t>
      </w:r>
    </w:p>
    <w:p w:rsidR="000B4132" w:rsidRDefault="00961ADF">
      <w:pPr>
        <w:pStyle w:val="ConsPlusNormal0"/>
        <w:jc w:val="both"/>
      </w:pPr>
      <w:r>
        <w:t>(в</w:t>
      </w:r>
      <w:r>
        <w:t xml:space="preserve"> ред. Федерального </w:t>
      </w:r>
      <w:hyperlink r:id="rId55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12" w:name="P1094"/>
      <w:bookmarkEnd w:id="112"/>
      <w:r>
        <w:t>12) сведения о медицинском работнике или медицинских работниках, оказавших меди</w:t>
      </w:r>
      <w:r>
        <w:t>цинскую помощь;</w:t>
      </w:r>
    </w:p>
    <w:p w:rsidR="000B4132" w:rsidRDefault="00961ADF">
      <w:pPr>
        <w:pStyle w:val="ConsPlusNormal0"/>
        <w:jc w:val="both"/>
      </w:pPr>
      <w:r>
        <w:t xml:space="preserve">(в ред. Федеральных законов от 25.11.2013 </w:t>
      </w:r>
      <w:hyperlink r:id="rId56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06.12.2021 </w:t>
      </w:r>
      <w:hyperlink r:id="rId561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13" w:name="P1096"/>
      <w:bookmarkEnd w:id="113"/>
      <w:r>
        <w:t>13) результат обращения за медицинской помощью;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14) результаты проведенного контроля объемов, сроков, качества и условий предоставления медицинской помощи.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5. Сведения </w:t>
      </w:r>
      <w:r>
        <w:t>о застрахованном лице и об оказанной ему медицинской помощи могут предоставляться в виде документов как в форме документа на бумажном носителе, так и в форме электронного документа при наличии гарантии их достоверности (подлинности), защиты от несанкционир</w:t>
      </w:r>
      <w:r>
        <w:t xml:space="preserve">ованного доступа и искажений. В этом случае юридическая сила представленных документов подтверждается усиленной квалифицированной электронной подписью в соответствии с </w:t>
      </w:r>
      <w:hyperlink r:id="rId562" w:tooltip="Федеральный закон от 06.04.2011 N 63-ФЗ (ред. от 21.04.2025) &quot;Об электронной подпис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B4132" w:rsidRDefault="00961ADF">
      <w:pPr>
        <w:pStyle w:val="ConsPlusNormal0"/>
        <w:jc w:val="both"/>
      </w:pPr>
      <w:r>
        <w:t xml:space="preserve">(в ред. Федеральных законов от 12.03.2014 </w:t>
      </w:r>
      <w:hyperlink r:id="rId563" w:tooltip="Федеральный закон от 12.03.2014 N 33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33-ФЗ</w:t>
        </w:r>
      </w:hyperlink>
      <w:r>
        <w:t xml:space="preserve">, от </w:t>
      </w:r>
      <w:r>
        <w:t xml:space="preserve">06.12.2021 </w:t>
      </w:r>
      <w:hyperlink r:id="rId564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lastRenderedPageBreak/>
        <w:t>6. Сведения о застрахованном лице и об оказанной ему медицинской помощи, а также сведения, касающиеся застрахо</w:t>
      </w:r>
      <w:r>
        <w:t xml:space="preserve">ванного лица и указанные в </w:t>
      </w:r>
      <w:hyperlink w:anchor="P1202" w:tooltip="6. Федеральный орган исполнительной власти в сфере внутренних дел ежеквартально не позднее 15-го числа месяца, следующего за отчетным периодом, передает в Федеральный фонд следующие сведения, предусмотренные пунктами 1 и 6 части 2 статьи 44 настоящего Федераль">
        <w:r>
          <w:rPr>
            <w:color w:val="0000FF"/>
          </w:rPr>
          <w:t>частях 6</w:t>
        </w:r>
      </w:hyperlink>
      <w:r>
        <w:t xml:space="preserve"> и </w:t>
      </w:r>
      <w:hyperlink w:anchor="P1209" w:tooltip="8. Военные комиссариаты ежеквартально не позднее 15-го числа месяца, следующего за отчетным периодом, передают в территориальные фонды сведения о призванных на военную службу гражданах, предусмотренные пунктами 1 и 6 части 2 статьи 44 настоящего Федерального з">
        <w:r>
          <w:rPr>
            <w:color w:val="0000FF"/>
          </w:rPr>
          <w:t>8 статьи 49</w:t>
        </w:r>
      </w:hyperlink>
      <w:r>
        <w:t xml:space="preserve"> и </w:t>
      </w:r>
      <w:hyperlink w:anchor="P1232" w:tooltip="3. Граждане Российской Федерации, указанные в части 1 настоящей статьи (за исключением проходящих военную службу по призыву), обязаны сдать полис обязательного медицинского страхования на материальном носителе или сообщить о его утрате путем подачи соответству">
        <w:r>
          <w:rPr>
            <w:color w:val="0000FF"/>
          </w:rPr>
          <w:t>части 3 статьи 49.1</w:t>
        </w:r>
      </w:hyperlink>
      <w:r>
        <w:t xml:space="preserve"> настоящего Федерального закона, относятся к информации ограниченного доступа и подлежат защите в со</w:t>
      </w:r>
      <w:r>
        <w:t>ответствии с законодательством Российской Федерации.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565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<w:r>
          <w:rPr>
            <w:color w:val="0000FF"/>
          </w:rPr>
          <w:t>закона</w:t>
        </w:r>
      </w:hyperlink>
      <w:r>
        <w:t xml:space="preserve"> от 29.07.2018 N 268-ФЗ)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7. Сведения о застрахов</w:t>
      </w:r>
      <w:r>
        <w:t xml:space="preserve">анном лице, предусмотренные </w:t>
      </w:r>
      <w:hyperlink w:anchor="P1060" w:tooltip="11) полис обязательного медицинского страхования застрахованного лица;">
        <w:r>
          <w:rPr>
            <w:color w:val="0000FF"/>
          </w:rPr>
          <w:t>пунктами 11</w:t>
        </w:r>
      </w:hyperlink>
      <w:r>
        <w:t xml:space="preserve"> - </w:t>
      </w:r>
      <w:hyperlink w:anchor="P1068" w:tooltip="14) статус застрахованного лица (работающий, неработающий);">
        <w:r>
          <w:rPr>
            <w:color w:val="0000FF"/>
          </w:rPr>
          <w:t>14 части 2</w:t>
        </w:r>
      </w:hyperlink>
      <w:r>
        <w:t xml:space="preserve"> настоя</w:t>
      </w:r>
      <w:r>
        <w:t>щей статьи, предоставляются Федеральным фондом по межведомственным запросам органам государственной власти, предоставляющим государственные услуги, или органам местного самоуправления, предоставляющим муниципальные услуги, если для предоставления государст</w:t>
      </w:r>
      <w:r>
        <w:t>венной или муниципальной услуги предусмотрено предоставление таких сведений или документа, содержащего такие сведения, в указанные государственные органы или органы местного самоуправления. Такие сведения предоставляются Федеральным фондом также медицински</w:t>
      </w:r>
      <w:r>
        <w:t>м организациям в целях подтверждения действительности полисов обязательного медицинского страхования при обращении застрахованных лиц за получением медицинской помощи. В этих же целях такие сведения могут предоставляться медицинским организациям территориа</w:t>
      </w:r>
      <w:r>
        <w:t>льными фондами в случае их получения от Федерального фонда.</w:t>
      </w:r>
    </w:p>
    <w:p w:rsidR="000B4132" w:rsidRDefault="00961ADF">
      <w:pPr>
        <w:pStyle w:val="ConsPlusNormal0"/>
        <w:jc w:val="both"/>
      </w:pPr>
      <w:r>
        <w:t xml:space="preserve">(часть 7 введена Федеральным </w:t>
      </w:r>
      <w:hyperlink r:id="rId566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133-ФЗ; в ред.</w:t>
      </w:r>
      <w:r>
        <w:t xml:space="preserve"> Федерального </w:t>
      </w:r>
      <w:hyperlink r:id="rId567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14" w:name="P1104"/>
      <w:bookmarkEnd w:id="114"/>
      <w:r>
        <w:t xml:space="preserve">8. Сведения о застрахованных лицах, предусмотренные </w:t>
      </w:r>
      <w:hyperlink w:anchor="P1046" w:tooltip="2. При ведении персонифицированного учета сведений о застрахованных лицах осуществляются сбор, обработка, передача и хранение следующих сведений о застрахованных лицах:">
        <w:r>
          <w:rPr>
            <w:color w:val="0000FF"/>
          </w:rPr>
          <w:t>частью 2</w:t>
        </w:r>
      </w:hyperlink>
      <w:r>
        <w:t xml:space="preserve"> настоящей статьи, предоставляются Федеральным фондом территориальным фондам в р</w:t>
      </w:r>
      <w:r>
        <w:t>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страховщика.</w:t>
      </w:r>
    </w:p>
    <w:p w:rsidR="000B4132" w:rsidRDefault="00961ADF">
      <w:pPr>
        <w:pStyle w:val="ConsPlusNormal0"/>
        <w:jc w:val="both"/>
      </w:pPr>
      <w:r>
        <w:t xml:space="preserve">(часть 8 введена Федеральным </w:t>
      </w:r>
      <w:hyperlink r:id="rId568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9. Сведения о застрахованном лице и об оказанной ему медицинской помощи, предусмотренные настоящей статьей, предоставляются застрахованному лицу в части, относя</w:t>
      </w:r>
      <w:r>
        <w:t xml:space="preserve">щейся к застрахованному лицу и к каждому из его детей, не достигших совершеннолетия. Предоставление таких сведений (за исключением сведений, указанных в </w:t>
      </w:r>
      <w:hyperlink w:anchor="P1088" w:tooltip="8) диагноз;">
        <w:r>
          <w:rPr>
            <w:color w:val="0000FF"/>
          </w:rPr>
          <w:t>пунктах 8</w:t>
        </w:r>
      </w:hyperlink>
      <w:r>
        <w:t xml:space="preserve"> и </w:t>
      </w:r>
      <w:hyperlink w:anchor="P1090" w:tooltip="10) сведения об оказанной медицинской помощи застрахованному лицу и о примененных лекарственных препаратах;">
        <w:r>
          <w:rPr>
            <w:color w:val="0000FF"/>
          </w:rPr>
          <w:t>10</w:t>
        </w:r>
      </w:hyperlink>
      <w:r>
        <w:t xml:space="preserve"> - </w:t>
      </w:r>
      <w:hyperlink w:anchor="P1094" w:tooltip="12) сведения о медицинском работнике или медицинских работниках, оказавших медицинскую помощь;">
        <w:r>
          <w:rPr>
            <w:color w:val="0000FF"/>
          </w:rPr>
          <w:t>12 части 4</w:t>
        </w:r>
      </w:hyperlink>
      <w:r>
        <w:t xml:space="preserve"> настоящей статьи)</w:t>
      </w:r>
      <w:r>
        <w:t xml:space="preserve"> осуществляется посредством использования федеральной государственной информационной системы "Единый портал государственных и муниципальных услуг (функций)" и региональных порталов государственных и муниципальных услуг. Предоставление сведений, указанных в</w:t>
      </w:r>
      <w:r>
        <w:t xml:space="preserve"> </w:t>
      </w:r>
      <w:hyperlink w:anchor="P1088" w:tooltip="8) диагноз;">
        <w:r>
          <w:rPr>
            <w:color w:val="0000FF"/>
          </w:rPr>
          <w:t>пунктах 8</w:t>
        </w:r>
      </w:hyperlink>
      <w:r>
        <w:t xml:space="preserve"> и </w:t>
      </w:r>
      <w:hyperlink w:anchor="P1090" w:tooltip="10) сведения об оказанной медицинской помощи застрахованному лицу и о примененных лекарственных препаратах;">
        <w:r>
          <w:rPr>
            <w:color w:val="0000FF"/>
          </w:rPr>
          <w:t>10</w:t>
        </w:r>
      </w:hyperlink>
      <w:r>
        <w:t xml:space="preserve"> - </w:t>
      </w:r>
      <w:hyperlink w:anchor="P1094" w:tooltip="12) сведения о медицинском работнике или медицинских работниках, оказавших медицинскую помощь;">
        <w:r>
          <w:rPr>
            <w:color w:val="0000FF"/>
          </w:rPr>
          <w:t>12 части 4</w:t>
        </w:r>
      </w:hyperlink>
      <w:r>
        <w:t xml:space="preserve"> настоящей статьи,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</w:t>
      </w:r>
      <w:r>
        <w:t>стем обязательного медицинского страхования (при наличии).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"Единый портал государственных и муниципальных</w:t>
      </w:r>
      <w:r>
        <w:t xml:space="preserve"> услуг (функций)" и региональных порталов государственных и муниципальных услуг.</w:t>
      </w:r>
    </w:p>
    <w:p w:rsidR="000B4132" w:rsidRDefault="00961ADF">
      <w:pPr>
        <w:pStyle w:val="ConsPlusNormal0"/>
        <w:jc w:val="both"/>
      </w:pPr>
      <w:r>
        <w:t xml:space="preserve">(часть 9 введена Федеральным </w:t>
      </w:r>
      <w:hyperlink r:id="rId56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r>
        <w:t>Статья 44.1. Информационное обеспечение персонифицированного учета сведений о застрахованных лицах и</w:t>
      </w:r>
      <w:r>
        <w:t xml:space="preserve"> сведений о медицинской помощи, оказанной застрахованным лицам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 xml:space="preserve">(введена Федеральным </w:t>
      </w:r>
      <w:hyperlink r:id="rId57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>1. Информационное обеспечение персонифицированного учета сведений о застрахованных лицах и сведений о медицинской помощи, оказанной застрахованным лицам, осуществляется посредством государств</w:t>
      </w:r>
      <w:r>
        <w:t>енной информационной системы обязательного медицинского страхования.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2. Государственная информационная система обязательного медицинского страхования обеспечивает: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1) ведение персонифицированного учета сведений о застрахованных лицах;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2) ведение персонифиц</w:t>
      </w:r>
      <w:r>
        <w:t>ированного учета сведений о медицинской помощи, оказанной застрахованным лицам;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3) формирование документов в сфере обязательного медицинского страхования, предусмотренных настоящим Федеральным законом и принятыми в соответствии с ним иными нормативными пра</w:t>
      </w:r>
      <w:r>
        <w:t>вовыми актами, а также обмен такими документами;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4) формирование и ведение единого реестра медицинских организаций;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5) формирование и ведение единого реестра страховых медицинских организаций;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6) формирование и ведение единого реестра экспертов качества ме</w:t>
      </w:r>
      <w:r>
        <w:t>дицинской помощи;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7) формирование отчетности в сфере обязательного медицинского страхования;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8) доступ к сведениям, содержащимся в государственной информационной системе обязательного медицинского страхования, предоставление таких сведений в электронном ви</w:t>
      </w:r>
      <w:r>
        <w:t>де;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9) 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системами, в том числе в </w:t>
      </w:r>
      <w:r>
        <w:t>соответствии с порядком информационного взаимодействия;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10) осуществление контроля достоверности, полноты и актуальности данных персонифицированного учета сведений о застрахованных лицах и сведений о медицинской помощи, оказанной застрахованным лицам;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11) </w:t>
      </w:r>
      <w:r>
        <w:t>использование усиленной квалифицированной электронной подписи при формировании электронных документов;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12) формирование иной информации и документов, а также выполнение иных функций в соответствии с настоящим Федеральным законом и принятыми в соответствии </w:t>
      </w:r>
      <w:r>
        <w:t>с ним иными нормативными правовыми актами.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3. </w:t>
      </w:r>
      <w:hyperlink r:id="rId571" w:tooltip="Постановление Правительства РФ от 11.06.2021 N 901 (ред. от 14.03.2022) &quot;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">
        <w:r>
          <w:rPr>
            <w:color w:val="0000FF"/>
          </w:rPr>
          <w:t>Порядок</w:t>
        </w:r>
      </w:hyperlink>
      <w:r>
        <w:t xml:space="preserve"> функционирования государственной информационной системы обязательного медиц</w:t>
      </w:r>
      <w:r>
        <w:t>инского страхования устанавливается Правительством Российской Федерации.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4. Оператором государственной информационной системы обязательного медицинского </w:t>
      </w:r>
      <w:r>
        <w:lastRenderedPageBreak/>
        <w:t>страхования является Федеральный фонд.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5. Оператор государственной информационной системы обязательного</w:t>
      </w:r>
      <w:r>
        <w:t xml:space="preserve"> медицинского страхования осуществляет: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1) развитие и эксплуатацию государственной информационной системы обязательного медицинского страхования, а также обработку сведений, содержащихся в государственной информационной системе обязательного медицинского с</w:t>
      </w:r>
      <w:r>
        <w:t>трахования, в том числе персональных данных;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2)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3) защиту сведений, содержащихся в государственной инфо</w:t>
      </w:r>
      <w:r>
        <w:t>рмационной системе обязательного медицинского страхования, в соответствии с требованиями настоящего Федерального закона, законодательства Российской Федерации об информации, информационных технологиях и о защите информации, законодательства Российской Феде</w:t>
      </w:r>
      <w:r>
        <w:t>рации в области персональных данных при их обработке в государственной информационной системе обязательного медицинского страхования;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4) обеспечение межведомственного информационного взаимодействия при формировании и ведении персонифицированного учета свед</w:t>
      </w:r>
      <w:r>
        <w:t>ений о застрахованных лицах и сведений о медицинской помощи, оказанной застрахованным лицам;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5) предоставление сведений, содержащихся в государственной информационной системе обязательного медицинского страхования, в соответствии со </w:t>
      </w:r>
      <w:hyperlink w:anchor="P1043" w:tooltip="Статья 44. Персонифицированный учет сведений о застрахованных лицах и сведений о медицинской помощи, оказанной застрахованным лицам">
        <w:r>
          <w:rPr>
            <w:color w:val="0000FF"/>
          </w:rPr>
          <w:t>статьей 44</w:t>
        </w:r>
      </w:hyperlink>
      <w:r>
        <w:t xml:space="preserve"> настоящего Федерального закона.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6. Защита сведений, содержащихся в государственной информационной систе</w:t>
      </w:r>
      <w:r>
        <w:t>ме обязательного медицинского страхования, включая персональные данные, обеспечивается посредством применения организационных и технических мер защиты информации, а также осуществления контроля за их применением.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15" w:name="P1136"/>
      <w:bookmarkEnd w:id="115"/>
      <w:r>
        <w:t>7. Субъекты Российской Федерации и (или) те</w:t>
      </w:r>
      <w:r>
        <w:t>рриториальные фонды вправе создавать, развивать и эксплуатировать региональные информационные системы обязательного медицинского страхования, интегрированные с государственной информационной системой обязательного медицинского страхования.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8. Интеграция информационных систем, указанных в </w:t>
      </w:r>
      <w:hyperlink w:anchor="P1136" w:tooltip="7. Субъекты Российской Федерации и (или) территориальные фонды вправе создавать, развивать и эксплуатировать региональные информационные системы обязательного медицинского страхования, интегрированные с государственной информационной системой обязательного мед">
        <w:r>
          <w:rPr>
            <w:color w:val="0000FF"/>
          </w:rPr>
          <w:t>части 7</w:t>
        </w:r>
      </w:hyperlink>
      <w:r>
        <w:t xml:space="preserve"> настоящей статьи, с государственной информационной системой обязательного медицинского страхования осуществляется в соответствии с </w:t>
      </w:r>
      <w:hyperlink r:id="rId572" w:tooltip="Приказ ФФОМС от 31.03.2021 N 34н (ред. от 15.11.2022) &quot;Об определении Порядка информационного взаимодействия в сфере обязательного медицинского страхования&quot; (Зарегистрировано в Минюсте России 25.08.2021 N 64757) {КонсультантПлюс}">
        <w:r>
          <w:rPr>
            <w:color w:val="0000FF"/>
          </w:rPr>
          <w:t>порядком</w:t>
        </w:r>
      </w:hyperlink>
      <w:r>
        <w:t xml:space="preserve"> информационного взаимодействия в сфере обязательного медицинского страхования, утверждаемым Федеральным фондом.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9. Территориальные фонды могут использовать введенные в эксплуатацию</w:t>
      </w:r>
      <w:r>
        <w:t xml:space="preserve"> региональные информационные системы обязательного медицинского страхования для включения в них сведений, передаваемых территориальному фонду в соответствии с </w:t>
      </w:r>
      <w:hyperlink w:anchor="P1104" w:tooltip="8. Сведения о застрахованных лицах, предусмотренные частью 2 настоящей статьи,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">
        <w:r>
          <w:rPr>
            <w:color w:val="0000FF"/>
          </w:rPr>
          <w:t>частью 8 статьи 44</w:t>
        </w:r>
      </w:hyperlink>
      <w:r>
        <w:t xml:space="preserve"> настоящего Федерального закона, а также </w:t>
      </w:r>
      <w:r>
        <w:t xml:space="preserve">для сбора, обработки и хранения сведений, предусмотренных </w:t>
      </w:r>
      <w:hyperlink w:anchor="P1069" w:tooltip="15) сведения о медицинской организации, выбранной застрахованным лицом в соответствии с законодательством Российской Федерации для получения первичной медико-санитарной помощи;">
        <w:r>
          <w:rPr>
            <w:color w:val="0000FF"/>
          </w:rPr>
          <w:t>пунктами 15</w:t>
        </w:r>
      </w:hyperlink>
      <w:r>
        <w:t xml:space="preserve"> и </w:t>
      </w:r>
      <w:hyperlink w:anchor="P1071" w:tooltip="16) сведения о медицинском работнике, выбранном застрахованным лицом в соответствии с законодательством Российской Федерации для получения первичной медико-санитарной помощи (при наличии);">
        <w:r>
          <w:rPr>
            <w:color w:val="0000FF"/>
          </w:rPr>
          <w:t>16 части 2 статьи 44</w:t>
        </w:r>
      </w:hyperlink>
      <w:r>
        <w:t xml:space="preserve"> настоящего Феде</w:t>
      </w:r>
      <w:r>
        <w:t xml:space="preserve">рального закона, с последующей передачей </w:t>
      </w:r>
      <w:r>
        <w:lastRenderedPageBreak/>
        <w:t>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страхования.</w:t>
      </w:r>
    </w:p>
    <w:p w:rsidR="000B4132" w:rsidRDefault="00961ADF">
      <w:pPr>
        <w:pStyle w:val="ConsPlusNormal0"/>
        <w:jc w:val="both"/>
      </w:pPr>
      <w:r>
        <w:t xml:space="preserve">(часть 9 введена Федеральным </w:t>
      </w:r>
      <w:hyperlink r:id="rId573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r>
        <w:t>Статья 45. Полис обязательного медицинского страхования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 xml:space="preserve">1. </w:t>
      </w:r>
      <w:hyperlink r:id="rId574" w:tooltip="&lt;Письмо&gt; ФФОМС от 23.07.2012 N 5409/91-и &quot;О бланке бумажного полиса обязательного медицинского страхования&quot; {КонсультантПлюс}">
        <w:r>
          <w:rPr>
            <w:color w:val="0000FF"/>
          </w:rPr>
          <w:t>Полис</w:t>
        </w:r>
      </w:hyperlink>
      <w:r>
        <w:t xml:space="preserve"> обязательного медицинского страхования удостоверяет право застрахован</w:t>
      </w:r>
      <w:r>
        <w:t xml:space="preserve">ного лица на бесплатное оказание медицинской помощи на всей территории Российской Федерации в объеме, предусмотренном </w:t>
      </w:r>
      <w:hyperlink w:anchor="P763" w:tooltip="Статья 35. Базовая программа обязательного медицинского страхования">
        <w:r>
          <w:rPr>
            <w:color w:val="0000FF"/>
          </w:rPr>
          <w:t>базовой программой</w:t>
        </w:r>
      </w:hyperlink>
      <w:r>
        <w:t xml:space="preserve"> обязательного медиц</w:t>
      </w:r>
      <w:r>
        <w:t>инского страхования. Полис обязательного медицинского страхования представляет собой уникальную последовательность символов в машиночитаемом виде, которая присваивается сведениям о застрахованном лице в едином регистре застрахованных лиц при ведении персон</w:t>
      </w:r>
      <w:r>
        <w:t>ифицированного учета сведений о застрахованных лицах. Полис обязательного медицинского страхования может быть выдан в виде документа на материальном носителе, предназначенном для нанесения, хранения и передачи полиса, а также в виде штрихового кода (графич</w:t>
      </w:r>
      <w:r>
        <w:t>еской информации в кодированном виде), выполненного посредством использования федеральной государственной информационной системы "Единый портал государственных и муниципальных услуг (функций)".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575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2. </w:t>
      </w:r>
      <w:hyperlink r:id="rId576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Требования</w:t>
        </w:r>
      </w:hyperlink>
      <w:r>
        <w:t xml:space="preserve"> к полису обязательного медицинского страхования и материальным носителям, предн</w:t>
      </w:r>
      <w:r>
        <w:t>азначенным для нанесения, хранения и передачи полиса, состав сведений единого регистра застрахованных лиц, наносимых на указанные материальные носители и включаемых в штриховой код, устанавливаются правилами обязательного медицинского страхования.</w:t>
      </w:r>
    </w:p>
    <w:p w:rsidR="000B4132" w:rsidRDefault="00961ADF">
      <w:pPr>
        <w:pStyle w:val="ConsPlusNormal0"/>
        <w:jc w:val="both"/>
      </w:pPr>
      <w:r>
        <w:t xml:space="preserve">(в ред. </w:t>
      </w:r>
      <w:r>
        <w:t xml:space="preserve">Федеральных законов от 28.12.2016 </w:t>
      </w:r>
      <w:hyperlink r:id="rId577" w:tooltip="Федеральный закон от 28.12.2016 N 471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471-ФЗ</w:t>
        </w:r>
      </w:hyperlink>
      <w:r>
        <w:t xml:space="preserve">, от 06.12.2021 </w:t>
      </w:r>
      <w:hyperlink r:id="rId578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r>
        <w:t>Статья 46. Порядок формирования и выдачи полиса обязательного медицинского страхования застрахованному лицу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 xml:space="preserve">(в ред. Федерального </w:t>
      </w:r>
      <w:hyperlink r:id="rId57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0B4132" w:rsidRDefault="000B4132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41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 xml:space="preserve">Ч. 1 ст. 46 (в ред. ФЗ от 28.11.2025 N 430-ФЗ) </w:t>
            </w:r>
            <w:hyperlink r:id="rId580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</w:t>
            </w:r>
            <w:r>
              <w:rPr>
                <w:color w:val="392C69"/>
              </w:rPr>
              <w:t>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</w:tr>
    </w:tbl>
    <w:p w:rsidR="000B4132" w:rsidRDefault="00961ADF">
      <w:pPr>
        <w:pStyle w:val="ConsPlusNormal0"/>
        <w:spacing w:before="300"/>
        <w:ind w:firstLine="540"/>
        <w:jc w:val="both"/>
      </w:pPr>
      <w:bookmarkStart w:id="116" w:name="P1154"/>
      <w:bookmarkEnd w:id="116"/>
      <w:r>
        <w:t>1. 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данных, получаемых в целях ведения персонифицированного учета сведений о застрахованных лицах,</w:t>
      </w:r>
      <w:r>
        <w:t xml:space="preserve"> в том числе предоставляемых органами и организациями, указанными в </w:t>
      </w:r>
      <w:hyperlink w:anchor="P1187" w:tooltip="Статья 49. Информационное взаимодействие при ведении персонифицированного учета сведений о застрахованных лицах">
        <w:r>
          <w:rPr>
            <w:color w:val="0000FF"/>
          </w:rPr>
          <w:t>статье 49</w:t>
        </w:r>
      </w:hyperlink>
      <w:r>
        <w:t xml:space="preserve"> настоящего Федерального закона, в</w:t>
      </w:r>
      <w:r>
        <w:t xml:space="preserve"> порядке и случаях, которые предусмотрены </w:t>
      </w:r>
      <w:hyperlink r:id="rId581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<w:r>
          <w:rPr>
            <w:color w:val="0000FF"/>
          </w:rPr>
          <w:t>порядком</w:t>
        </w:r>
      </w:hyperlink>
      <w:r>
        <w:t xml:space="preserve"> ведения персонифицированного учета, либо на основании заявления о включении в единый регистр застрахованных лиц, поданного застрахованным лицом лично или через св</w:t>
      </w:r>
      <w:r>
        <w:t xml:space="preserve">оего представителя в </w:t>
      </w:r>
      <w:hyperlink r:id="rId582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порядке</w:t>
        </w:r>
      </w:hyperlink>
      <w:r>
        <w:t>, установленном правилами обязательного медицинского страхования.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583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28.11.2025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lastRenderedPageBreak/>
        <w:t>2. Полис обязательного медицинского страхования, в том числе представленный в виде штрихового кода, выдается застрахованному лицу или его представителю в день подачи заявления о включении в еди</w:t>
      </w:r>
      <w:r>
        <w:t>ный регистр застрахованных лиц. Полис обязательного медицинского страхования, представленный в виде штрихового кода, выдается застрахованному лицу посредством использования федеральной государственной информационной системы "Единый портал государственных и</w:t>
      </w:r>
      <w:r>
        <w:t xml:space="preserve"> муниципальных услуг (функций)". Полис обязательного медицинского страхования на материальном носителе выдается по запросу застрахованного лица или его представителя (за исключением застрахованных лиц, указанных в </w:t>
      </w:r>
      <w:hyperlink w:anchor="P209" w:tooltip="1.1.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">
        <w:r>
          <w:rPr>
            <w:color w:val="0000FF"/>
          </w:rPr>
          <w:t>части</w:t>
        </w:r>
        <w:r>
          <w:rPr>
            <w:color w:val="0000FF"/>
          </w:rPr>
          <w:t xml:space="preserve"> 1.1 статьи 10</w:t>
        </w:r>
      </w:hyperlink>
      <w:r>
        <w:t xml:space="preserve"> настоящего Федерального закона) на основании соответствующего заявления в сроки, установленные </w:t>
      </w:r>
      <w:hyperlink r:id="rId584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585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14.07.2022 N 237-ФЗ)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3. Территориальный фонд не позднее одного рабочего дня, следующего за днем включения сведений о застрахованном лице в единый регистр застрахованных лиц, информирует о таком включении застрахованное лицо в соответствии с порядком</w:t>
      </w:r>
      <w:r>
        <w:t xml:space="preserve"> ведения персонифицированного учета.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r>
        <w:t>Статья 47. Взаимодействие медицинской организации с Федеральным фондом, территориальным фондом и страховой медицинской организацией при ведении персонифицированного учета сведений о медицинской помощи, оказанной застра</w:t>
      </w:r>
      <w:r>
        <w:t>хованным лицам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586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bookmarkStart w:id="117" w:name="P1163"/>
      <w:bookmarkEnd w:id="117"/>
      <w:r>
        <w:t xml:space="preserve">1. Медицинские организации предоставляют сведения о медицинской помощи, оказанной застрахованным лицам, предусмотренные </w:t>
      </w:r>
      <w:hyperlink w:anchor="P1078" w:tooltip="1) номер полиса обязательного медицинского страхования застрахованного лица;">
        <w:r>
          <w:rPr>
            <w:color w:val="0000FF"/>
          </w:rPr>
          <w:t>пунктами 1</w:t>
        </w:r>
      </w:hyperlink>
      <w:r>
        <w:t xml:space="preserve"> - </w:t>
      </w:r>
      <w:hyperlink w:anchor="P1096" w:tooltip="13) результат обращения за медицинской помощью;">
        <w:r>
          <w:rPr>
            <w:color w:val="0000FF"/>
          </w:rPr>
          <w:t>13 части 4 статьи 44</w:t>
        </w:r>
      </w:hyperlink>
      <w:r>
        <w:t xml:space="preserve"> настоящего Федерального закона, в Федеральный фонд, территориальный фонд и страховую медицинскую органи</w:t>
      </w:r>
      <w:r>
        <w:t>зацию в соответствии с порядком ведения персонифицированного учета.</w:t>
      </w:r>
    </w:p>
    <w:p w:rsidR="000B4132" w:rsidRDefault="00961ADF">
      <w:pPr>
        <w:pStyle w:val="ConsPlusNormal0"/>
        <w:jc w:val="both"/>
      </w:pPr>
      <w:r>
        <w:t xml:space="preserve">(в ред. Федеральных законов от 08.12.2020 </w:t>
      </w:r>
      <w:hyperlink r:id="rId587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06.12.2021 </w:t>
      </w:r>
      <w:hyperlink r:id="rId588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2. Данные персонифицированного учета сведений о медицинской помощи, оказанной застрахованным лицам, предоставляются медицинскими организациями в страховые медицинские организации и Федеральный фонд в объеме и </w:t>
      </w:r>
      <w:r>
        <w:t>сроки,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страхования.</w:t>
      </w:r>
    </w:p>
    <w:p w:rsidR="000B4132" w:rsidRDefault="00961ADF">
      <w:pPr>
        <w:pStyle w:val="ConsPlusNormal0"/>
        <w:jc w:val="both"/>
      </w:pPr>
      <w:r>
        <w:t>(в ред. Федераль</w:t>
      </w:r>
      <w:r>
        <w:t xml:space="preserve">ного </w:t>
      </w:r>
      <w:hyperlink r:id="rId589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0B4132" w:rsidRDefault="000B413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41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 xml:space="preserve">Ч. 3 ст. 47 (в ред. ФЗ от 28.11.2025 N 430-ФЗ) </w:t>
            </w:r>
            <w:hyperlink r:id="rId590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</w:t>
            </w:r>
            <w:r>
              <w:rPr>
                <w:color w:val="392C69"/>
              </w:rPr>
              <w:t>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</w:tr>
    </w:tbl>
    <w:p w:rsidR="000B4132" w:rsidRDefault="00961ADF">
      <w:pPr>
        <w:pStyle w:val="ConsPlusNormal0"/>
        <w:spacing w:before="300"/>
        <w:ind w:firstLine="540"/>
        <w:jc w:val="both"/>
      </w:pPr>
      <w:bookmarkStart w:id="118" w:name="P1169"/>
      <w:bookmarkEnd w:id="118"/>
      <w:r>
        <w:t xml:space="preserve">3. Федеральный фонд, территориальные фонды, страховые медицинские организации и медицинские организации в соответствии с </w:t>
      </w:r>
      <w:hyperlink r:id="rId591" w:tooltip="Приказ Росархива от 20.12.2019 N 236 &quot;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&quot; (Зарегистриров">
        <w:r>
          <w:rPr>
            <w:color w:val="0000FF"/>
          </w:rPr>
          <w:t>правила</w:t>
        </w:r>
        <w:r>
          <w:rPr>
            <w:color w:val="0000FF"/>
          </w:rPr>
          <w:t>ми</w:t>
        </w:r>
      </w:hyperlink>
      <w:r>
        <w:t xml:space="preserve"> организации государственного архивного дела хранят копии документов на бумажном и (или) электронном носителях, содержащих сведения, указанные в </w:t>
      </w:r>
      <w:hyperlink w:anchor="P1163" w:tooltip="1. Медицинские организации предоставляют сведения о медицинской помощи, оказанной застрахованным лицам, предусмотренные пунктами 1 - 13 части 4 статьи 44 настоящего Федерального закона, в Федеральный фонд, территориальный фонд и страховую медицинскую организац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0B4132" w:rsidRDefault="00961ADF">
      <w:pPr>
        <w:pStyle w:val="ConsPlusNormal0"/>
        <w:jc w:val="both"/>
      </w:pPr>
      <w:r>
        <w:t xml:space="preserve">(часть 3 в ред. Федерального </w:t>
      </w:r>
      <w:hyperlink r:id="rId592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28.11.2025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lastRenderedPageBreak/>
        <w:t xml:space="preserve">4. Медицинские организации, страховые медицинские организации, Федеральный фонд и территориальные фонды определяют работников, допущенных к работе с данными персонифицированного учета сведений </w:t>
      </w:r>
      <w:r>
        <w:t xml:space="preserve">о медицинской помощи, оказанной застрахованным лицам, и обеспечивают их конфиденциальность в соответствии с установленными </w:t>
      </w:r>
      <w:hyperlink r:id="rId593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требованиями по защите персональных данных.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594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</w:t>
      </w:r>
      <w:r>
        <w:t>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5. После истечения срока, установленного для хранения копий документов на бумажном и электронном носителях в страховой медицинской организации, указанных в </w:t>
      </w:r>
      <w:hyperlink w:anchor="P1169" w:tooltip="3. Федеральный фонд, территориальные фонды,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(или) электронном носителях, содержащих сведени">
        <w:r>
          <w:rPr>
            <w:color w:val="0000FF"/>
          </w:rPr>
          <w:t>части 3</w:t>
        </w:r>
      </w:hyperlink>
      <w:r>
        <w:t xml:space="preserve"> настоящей статьи, данные копии подлежат уничтож</w:t>
      </w:r>
      <w:r>
        <w:t>ению в соответствии с законодательством Российской Федерации на основании акта об их уничтожении, утверждаемого руководителем страховой медицинской организации.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6. Данные персонифицированного учета сведений о медицинской помощи, оказанной застрахованным ли</w:t>
      </w:r>
      <w:r>
        <w:t xml:space="preserve">цам, указанные в </w:t>
      </w:r>
      <w:hyperlink w:anchor="P1163" w:tooltip="1. Медицинские организации предоставляют сведения о медицинской помощи, оказанной застрахованным лицам, предусмотренные пунктами 1 - 13 части 4 статьи 44 настоящего Федерального закона, в Федеральный фонд, территориальный фонд и страховую медицинскую организац">
        <w:r>
          <w:rPr>
            <w:color w:val="0000FF"/>
          </w:rPr>
          <w:t>части 1</w:t>
        </w:r>
      </w:hyperlink>
      <w:r>
        <w:t xml:space="preserve"> настоящей статьи, подлежат хранению в соответствии с законодательством Российской Федерации.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7. Федеральный фонд ежемесячно предоставляет в территориальный фонд данные персонифицированного учет</w:t>
      </w:r>
      <w:r>
        <w:t xml:space="preserve">а сведений о медицинской помощи, оказанной застрахованным лицам в 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закона, в </w:t>
      </w:r>
      <w:hyperlink r:id="rId595" w:tooltip="Приказ Минздрава России от 29.04.2021 N 416н &quot;Об установлении порядка предоставления Федеральным фондом обязательного медицинского страхования в территориальный фонд обязательного медицинского страхования данных персонифицированного учета сведений о медицинско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0B4132" w:rsidRDefault="00961ADF">
      <w:pPr>
        <w:pStyle w:val="ConsPlusNormal0"/>
        <w:jc w:val="both"/>
      </w:pPr>
      <w:r>
        <w:t xml:space="preserve">(часть 7 введена Федеральным </w:t>
      </w:r>
      <w:hyperlink r:id="rId596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r>
        <w:t>Статья 48. Взаимодействие страховой медицинской организации и территориального фонда при ведении персонифицированного учета сведений о медицинской помощи, оказанной застрахованным лицам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bookmarkStart w:id="119" w:name="P1180"/>
      <w:bookmarkEnd w:id="119"/>
      <w:r>
        <w:t xml:space="preserve">1. Страховые медицинские организации предоставляют </w:t>
      </w:r>
      <w:hyperlink r:id="rId597" w:tooltip="Приказ ФФОМС от 31.03.2021 N 34н (ред. от 15.11.2022) &quot;Об определении Порядка информационного взаимодействия в сфере обязательного медицинского страхования&quot; (Зарегистрировано в Минюсте России 25.08.2021 N 64757) {КонсультантПлюс}">
        <w:r>
          <w:rPr>
            <w:color w:val="0000FF"/>
          </w:rPr>
          <w:t>сведения</w:t>
        </w:r>
      </w:hyperlink>
      <w:r>
        <w:t xml:space="preserve"> о медицинской помощи, оказанной застрахованным лицам, полученные от медицинских организаций и указанные в </w:t>
      </w:r>
      <w:hyperlink w:anchor="P1077" w:tooltip="4. При ведении персонифицированного учета сведений о медицинской помощи, оказанной застрахованным лицам, осуществляются сбор, обработка, передача и хранение следующих сведений:">
        <w:r>
          <w:rPr>
            <w:color w:val="0000FF"/>
          </w:rPr>
          <w:t>части 4 статьи 44</w:t>
        </w:r>
      </w:hyperlink>
      <w:r>
        <w:t xml:space="preserve"> настоящего Федерального закона, в территориальный фонд в соответствии с </w:t>
      </w:r>
      <w:hyperlink r:id="rId598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<w:r>
          <w:rPr>
            <w:color w:val="0000FF"/>
          </w:rPr>
          <w:t>порядком</w:t>
        </w:r>
      </w:hyperlink>
      <w:r>
        <w:t xml:space="preserve"> ведения персонифицированного учета.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2. Данные персонифицированного учета сведений о медицинской помощи, оказанной застрахованным лицам, предоставляются страховыми медицинскими организациями в территориальный фонд в объеме </w:t>
      </w:r>
      <w:r>
        <w:t>и сроки, которые установлены договором о финансовом обеспечении обязательного медицинского страхования, но не позднее 20-го числа месяца, следующего за отчетным.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3. На основании сведений, указанных в </w:t>
      </w:r>
      <w:hyperlink w:anchor="P1163" w:tooltip="1. Медицинские организации предоставляют сведения о медицинской помощи, оказанной застрахованным лицам, предусмотренные пунктами 1 - 13 части 4 статьи 44 настоящего Федерального закона, в Федеральный фонд, территориальный фонд и страховую медицинскую организац">
        <w:r>
          <w:rPr>
            <w:color w:val="0000FF"/>
          </w:rPr>
          <w:t>части 1 статьи 47</w:t>
        </w:r>
      </w:hyperlink>
      <w:r>
        <w:t xml:space="preserve"> </w:t>
      </w:r>
      <w:r>
        <w:t xml:space="preserve">настоящего Федерального закона и </w:t>
      </w:r>
      <w:hyperlink w:anchor="P1180" w:tooltip="1. Страховые медицинские организации предоставляют сведения о медицинской помощи, оказанной застрахованным лицам, полученные от медицинских организаций и указанные в части 4 статьи 44 настоящего Федерального закона, в территориальный фонд в соответствии с поря">
        <w:r>
          <w:rPr>
            <w:color w:val="0000FF"/>
          </w:rPr>
          <w:t>части 1</w:t>
        </w:r>
      </w:hyperlink>
      <w:r>
        <w:t xml:space="preserve"> настоящей статьи, территориальные фонды ведут персонифицированный учет сведений о медицинской помощи, оказанной застрахованным лицам, в соответствии с настоящим Федеральным зако</w:t>
      </w:r>
      <w:r>
        <w:t>ном и порядком ведения персонифицированного учета.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20" w:name="P1183"/>
      <w:bookmarkEnd w:id="120"/>
      <w:r>
        <w:t>4. Ведение персонифицированного учета сведений о медицинской помощи, оказанной застрахованным лицам, в территориальных фондах осуществляется в электронном виде.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599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5. Сведения, указанные в </w:t>
      </w:r>
      <w:hyperlink w:anchor="P1183" w:tooltip="4. Ведение персонифицированного учета сведений о медицинской помощи, оказанной застрахованным лицам, в территориальных фондах осуществляется в электронном виде.">
        <w:r>
          <w:rPr>
            <w:color w:val="0000FF"/>
          </w:rPr>
          <w:t>части 4</w:t>
        </w:r>
      </w:hyperlink>
      <w:r>
        <w:t xml:space="preserve"> настоящей статьи, подлежат хранению в соответствии с </w:t>
      </w:r>
      <w:r>
        <w:lastRenderedPageBreak/>
        <w:t>пра</w:t>
      </w:r>
      <w:r>
        <w:t>вилами организации государственного архивного дела.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bookmarkStart w:id="121" w:name="P1187"/>
      <w:bookmarkEnd w:id="121"/>
      <w:r>
        <w:t>Статья 49. Информационное взаимодействие при ведении персонифицированного учета сведений о застрахованных лицах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 xml:space="preserve">(в ред. Федерального </w:t>
      </w:r>
      <w:hyperlink r:id="rId600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<w:r>
          <w:rPr>
            <w:color w:val="0000FF"/>
          </w:rPr>
          <w:t>закона</w:t>
        </w:r>
      </w:hyperlink>
      <w:r>
        <w:t xml:space="preserve"> от 29.07.2018 N 268-ФЗ)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 xml:space="preserve">1. В целях персонифицированного учета сведений о застрахованных лицах Федеральный фонд осуществляет </w:t>
      </w:r>
      <w:hyperlink r:id="rId601" w:tooltip="Приказ ФФОМС от 31.03.2021 N 34н (ред. от 15.11.2022) &quot;Об определении Порядка информационного взаимодействия в сфере обязательного медицинского страхования&quot; (Зарегистрировано в Минюсте России 25.08.2021 N 64757) {КонсультантПлюс}">
        <w:r>
          <w:rPr>
            <w:color w:val="0000FF"/>
          </w:rPr>
          <w:t>информационное взаимодействие</w:t>
        </w:r>
      </w:hyperlink>
      <w:r>
        <w:t xml:space="preserve"> с федеральным органом исполнительной власти, уполномоченным по контролю и надзору в области налогов и сборов, федеральным органом исполнительной власти в сфере внутренних дел, Фондом пенсионного</w:t>
      </w:r>
      <w:r>
        <w:t xml:space="preserve"> и социального страхования Российской Федерации, территориальными фондами, иными органами и организациями в соответствии с настоящим Федеральным законом. Территориальные фонды осуществляют информационное взаимодействие со страхователями для неработающих гр</w:t>
      </w:r>
      <w:r>
        <w:t>аждан, медицинскими организациями, страховыми медицинскими организациями, иными органами и организациями в соответствии с настоящим Федеральным законом.</w:t>
      </w:r>
    </w:p>
    <w:p w:rsidR="000B4132" w:rsidRDefault="00961ADF">
      <w:pPr>
        <w:pStyle w:val="ConsPlusNormal0"/>
        <w:jc w:val="both"/>
      </w:pPr>
      <w:r>
        <w:t xml:space="preserve">(в ред. Федеральных законов от 06.12.2021 </w:t>
      </w:r>
      <w:hyperlink r:id="rId602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 xml:space="preserve">, от 14.07.2022 </w:t>
      </w:r>
      <w:hyperlink r:id="rId603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22" w:name="P1193"/>
      <w:bookmarkEnd w:id="122"/>
      <w:r>
        <w:t>2. Федеральный орган исполнительной власти, уполномоченный по контролю и надзору в области налогов и сборов, предоставляет в Федеральн</w:t>
      </w:r>
      <w:r>
        <w:t xml:space="preserve">ый фонд ежеквартально не позднее 15-го числа второго месяца, следующего за отчетным периодом, сведения о работающих застрахованных лицах, указанные в </w:t>
      </w:r>
      <w:hyperlink w:anchor="P1047" w:tooltip="1) фамилия, имя, отчество;">
        <w:r>
          <w:rPr>
            <w:color w:val="0000FF"/>
          </w:rPr>
          <w:t>пунктах 1</w:t>
        </w:r>
      </w:hyperlink>
      <w:r>
        <w:t xml:space="preserve"> - </w:t>
      </w:r>
      <w:hyperlink w:anchor="P1058" w:tooltip="10) страховой номер индивидуального лицевого счета (СНИЛС), принятый в соответствии с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;">
        <w:r>
          <w:rPr>
            <w:color w:val="0000FF"/>
          </w:rPr>
          <w:t>10</w:t>
        </w:r>
      </w:hyperlink>
      <w:r>
        <w:t xml:space="preserve"> и </w:t>
      </w:r>
      <w:hyperlink w:anchor="P1068" w:tooltip="14) статус застрахованного лица (работающий, неработающий);">
        <w:r>
          <w:rPr>
            <w:color w:val="0000FF"/>
          </w:rPr>
          <w:t>14 части 2 статьи 44</w:t>
        </w:r>
      </w:hyperlink>
      <w:r>
        <w:t xml:space="preserve"> настоящего Федерального закона.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604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23" w:name="P1195"/>
      <w:bookmarkEnd w:id="123"/>
      <w:r>
        <w:t>2.1. Фонд пенсионного и социального страхования Российской Федерации предоставляет в Федеральный фонд сведения об изменении статуса (работающий, неработающий) в отношении лиц, указ</w:t>
      </w:r>
      <w:r>
        <w:t xml:space="preserve">анных в </w:t>
      </w:r>
      <w:hyperlink w:anchor="P209" w:tooltip="1.1.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">
        <w:r>
          <w:rPr>
            <w:color w:val="0000FF"/>
          </w:rPr>
          <w:t>части 1.1 статьи 10</w:t>
        </w:r>
      </w:hyperlink>
      <w:r>
        <w:t xml:space="preserve"> настоящего Федерального закона, не позднее дня, следующего за днем учета в информационных ресурсах Фонда пенсионного и социального страхования Российской Федерации данных о фактах начала и ок</w:t>
      </w:r>
      <w:r>
        <w:t>ончания ими трудовых отношений (действия договоров гражданско-правового характера).</w:t>
      </w:r>
    </w:p>
    <w:p w:rsidR="000B4132" w:rsidRDefault="00961ADF">
      <w:pPr>
        <w:pStyle w:val="ConsPlusNormal0"/>
        <w:jc w:val="both"/>
      </w:pPr>
      <w:r>
        <w:t xml:space="preserve">(часть 2.1 введена Федеральным </w:t>
      </w:r>
      <w:hyperlink r:id="rId605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237-ФЗ)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3. Федеральный фонд осуществляет обмен информацией с федеральным органом исполнительн</w:t>
      </w:r>
      <w:r>
        <w:t>ой власти, уполномоченным по контролю и надзору в области налогов и сборов, в электронном виде в соответствии с соглашением об информационном обмене, заключаемым между Федеральным фондом и федеральным органом исполнительной власти, уполномоченным по контро</w:t>
      </w:r>
      <w:r>
        <w:t>лю и надзору в области налогов и сборов.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Феде</w:t>
      </w:r>
      <w:r>
        <w:t xml:space="preserve">ральный фонд осуществляет обмен информацией с Фондом пенсионного и социального страхования Российской Федерации в электронном виде в составе и порядке, которые установлены соглашением об информационном обмене, заключаемым между Федеральным фондом и Фондом </w:t>
      </w:r>
      <w:r>
        <w:t>пенсионного и социального страхования Российской Федерации.</w:t>
      </w:r>
    </w:p>
    <w:p w:rsidR="000B4132" w:rsidRDefault="00961ADF">
      <w:pPr>
        <w:pStyle w:val="ConsPlusNormal0"/>
        <w:jc w:val="both"/>
      </w:pPr>
      <w:r>
        <w:t xml:space="preserve">(в ред. Федеральных законов от 06.12.2021 </w:t>
      </w:r>
      <w:hyperlink r:id="rId606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 xml:space="preserve">, от 14.07.2022 </w:t>
      </w:r>
      <w:hyperlink r:id="rId607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4. Федеральный фонд вносит в единый регистр застрахованных лиц сведения о </w:t>
      </w:r>
      <w:r>
        <w:lastRenderedPageBreak/>
        <w:t xml:space="preserve">застрахованном лице, предусмотренные </w:t>
      </w:r>
      <w:hyperlink w:anchor="P1193" w:tooltip="2. Федеральный орган исполнительной власти, уполномоченный по контролю и надзору в области налогов и сборов, предоставляет в Федеральный фонд ежеквартально не позднее 15-го числа второго месяца, следующего за отчетным периодом, сведения о работающих застрахова">
        <w:r>
          <w:rPr>
            <w:color w:val="0000FF"/>
          </w:rPr>
          <w:t>частью 2</w:t>
        </w:r>
      </w:hyperlink>
      <w:r>
        <w:t xml:space="preserve"> настоящей статьи, в течение 15 рабочих дней со дня их получения и сведения о застрахованном лице, предусмотренные </w:t>
      </w:r>
      <w:hyperlink w:anchor="P1195" w:tooltip="2.1. Фонд пенсионного и социального страхования Российской Федерации предоставляет в Федеральный фонд сведения об изменении статуса (работающий, неработающий) в отношении лиц, указанных в части 1.1 статьи 10 настоящего Федерального закона, не позднее дня, след">
        <w:r>
          <w:rPr>
            <w:color w:val="0000FF"/>
          </w:rPr>
          <w:t>частью 2.1</w:t>
        </w:r>
      </w:hyperlink>
      <w:r>
        <w:t xml:space="preserve"> настоящей статьи, в течение одного рабочего дня со дня их получения.</w:t>
      </w:r>
    </w:p>
    <w:p w:rsidR="000B4132" w:rsidRDefault="00961ADF">
      <w:pPr>
        <w:pStyle w:val="ConsPlusNormal0"/>
        <w:jc w:val="both"/>
      </w:pPr>
      <w:r>
        <w:t>(часть 4 в ред. Федерал</w:t>
      </w:r>
      <w:r>
        <w:t xml:space="preserve">ьного </w:t>
      </w:r>
      <w:hyperlink r:id="rId608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237-ФЗ)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5. Территориальный фонд ежеквартально не позднее 15-го числа третьего месяца, следующего за отчетным периодом, предоставляет страхователю для неработающих граждан сведения о неработающих застрахо</w:t>
      </w:r>
      <w:r>
        <w:t xml:space="preserve">ванных лицах, предусмотренные </w:t>
      </w:r>
      <w:hyperlink w:anchor="P1047" w:tooltip="1) фамилия, имя, отчество;">
        <w:r>
          <w:rPr>
            <w:color w:val="0000FF"/>
          </w:rPr>
          <w:t>пунктами 1</w:t>
        </w:r>
      </w:hyperlink>
      <w:r>
        <w:t xml:space="preserve"> - </w:t>
      </w:r>
      <w:hyperlink w:anchor="P1058" w:tooltip="10) страховой номер индивидуального лицевого счета (СНИЛС), принятый в соответствии с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;">
        <w:r>
          <w:rPr>
            <w:color w:val="0000FF"/>
          </w:rPr>
          <w:t>10</w:t>
        </w:r>
      </w:hyperlink>
      <w:r>
        <w:t xml:space="preserve"> и </w:t>
      </w:r>
      <w:hyperlink w:anchor="P1068" w:tooltip="14) статус застрахованного лица (работающий, неработающий);">
        <w:r>
          <w:rPr>
            <w:color w:val="0000FF"/>
          </w:rPr>
          <w:t>14 части 2 статьи</w:t>
        </w:r>
        <w:r>
          <w:rPr>
            <w:color w:val="0000FF"/>
          </w:rPr>
          <w:t xml:space="preserve"> 44</w:t>
        </w:r>
      </w:hyperlink>
      <w:r>
        <w:t xml:space="preserve"> настоящего Федерального закона. Застрахованные лица, сведения о которых не предоставлены в соответствии с </w:t>
      </w:r>
      <w:hyperlink w:anchor="P1193" w:tooltip="2. Федеральный орган исполнительной власти, уполномоченный по контролю и надзору в области налогов и сборов, предоставляет в Федеральный фонд ежеквартально не позднее 15-го числа второго месяца, следующего за отчетным периодом, сведения о работающих застрахова">
        <w:r>
          <w:rPr>
            <w:color w:val="0000FF"/>
          </w:rPr>
          <w:t>частью 2</w:t>
        </w:r>
      </w:hyperlink>
      <w:r>
        <w:t xml:space="preserve"> настоящей статьи, для целей ведения персонифицированного учета сведений о застрахованных лицах учит</w:t>
      </w:r>
      <w:r>
        <w:t>ываются территориальными фондами как неработающие застрахованные лица.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24" w:name="P1202"/>
      <w:bookmarkEnd w:id="124"/>
      <w:r>
        <w:t xml:space="preserve">6. Федеральный орган исполнительной власти в сфере внутренних дел ежеквартально не позднее 15-го числа месяца, следующего за отчетным периодом, передает в Федеральный фонд следующие сведения, предусмотренные </w:t>
      </w:r>
      <w:hyperlink w:anchor="P1047" w:tooltip="1) фамилия, имя, отчество;">
        <w:r>
          <w:rPr>
            <w:color w:val="0000FF"/>
          </w:rPr>
          <w:t>пунктами 1</w:t>
        </w:r>
      </w:hyperlink>
      <w:r>
        <w:t xml:space="preserve"> и </w:t>
      </w:r>
      <w:hyperlink w:anchor="P1052" w:tooltip="6) реквизиты документа, удостоверяющего личность (для детей в возрасте до четырнадцати лет - реквизиты записи акта гражданского состояния о рождении);">
        <w:r>
          <w:rPr>
            <w:color w:val="0000FF"/>
          </w:rPr>
          <w:t>6 части 2 статьи 44</w:t>
        </w:r>
      </w:hyperlink>
      <w:r>
        <w:t xml:space="preserve"> настоящего Федерального зак</w:t>
      </w:r>
      <w:r>
        <w:t>она: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25" w:name="P1203"/>
      <w:bookmarkEnd w:id="125"/>
      <w:r>
        <w:t>1) о лицах, гражданство Российской Федерации которых прекращено;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26" w:name="P1204"/>
      <w:bookmarkEnd w:id="126"/>
      <w:r>
        <w:t xml:space="preserve">2) об иностранных гражданах, лицах без гражданства, в отношении которых аннулирован вид на жительство в соответствии с Федеральным </w:t>
      </w:r>
      <w:hyperlink r:id="rId609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25 июля 2002 года N 115-ФЗ "О правовом положении иностранных граждан в Российской Федерации";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27" w:name="P1205"/>
      <w:bookmarkEnd w:id="127"/>
      <w:r>
        <w:t>3) об иностранных гражданах, лицах без гражданства, в отношении которых аннулированы разрешение на временное проживание, разрешение на</w:t>
      </w:r>
      <w:r>
        <w:t xml:space="preserve"> временное проживание в целях получения образования в соответствии с Федеральным </w:t>
      </w:r>
      <w:hyperlink r:id="rId610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25 июля 2002 года N 115-ФЗ "О правовом положении иностранных граждан в Российской Федерации"</w:t>
      </w:r>
      <w:r>
        <w:t>;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611" w:tooltip="Федеральный закон от 14.07.2022 N 357-ФЗ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357-ФЗ)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28" w:name="P1207"/>
      <w:bookmarkEnd w:id="128"/>
      <w:r>
        <w:t>4) о лицах, признанных беженцами на территории Российской Федерации, при утрате ими статуса беженца или лишении</w:t>
      </w:r>
      <w:r>
        <w:t xml:space="preserve"> их статуса беженца в соответствии с Федеральным </w:t>
      </w:r>
      <w:hyperlink r:id="rId612" w:tooltip="Федеральный закон от 19.02.1993 N 4528-1 (ред. от 23.07.2025) &quot;О беженцах&quot; {КонсультантПлюс}">
        <w:r>
          <w:rPr>
            <w:color w:val="0000FF"/>
          </w:rPr>
          <w:t>законом</w:t>
        </w:r>
      </w:hyperlink>
      <w:r>
        <w:t xml:space="preserve"> "О б</w:t>
      </w:r>
      <w:r>
        <w:t>еженцах".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7.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обмене, заключаемым между Федеральным фондом и федеральным орг</w:t>
      </w:r>
      <w:r>
        <w:t>аном исполнительной власти в сфере внутренних дел, посредством использования единой системы межведомственного электронного взаимодействия.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29" w:name="P1209"/>
      <w:bookmarkEnd w:id="129"/>
      <w:r>
        <w:t>8. Военные комиссариаты ежеквартально не позднее 15-го числа месяца, следующего за отчетным периодом, передают в терр</w:t>
      </w:r>
      <w:r>
        <w:t xml:space="preserve">иториальные фонды сведения о призванных на военную службу гражданах, предусмотренные </w:t>
      </w:r>
      <w:hyperlink w:anchor="P1047" w:tooltip="1) фамилия, имя, отчество;">
        <w:r>
          <w:rPr>
            <w:color w:val="0000FF"/>
          </w:rPr>
          <w:t>пунктами 1</w:t>
        </w:r>
      </w:hyperlink>
      <w:r>
        <w:t xml:space="preserve"> и </w:t>
      </w:r>
      <w:hyperlink w:anchor="P1052" w:tooltip="6) реквизиты документа, удостоверяющего личность (для детей в возрасте до четырнадцати лет - реквизиты записи акта гражданского состояния о рождении);">
        <w:r>
          <w:rPr>
            <w:color w:val="0000FF"/>
          </w:rPr>
          <w:t>6 части 2 статьи 44</w:t>
        </w:r>
      </w:hyperlink>
      <w:r>
        <w:t xml:space="preserve"> настоящего Федерального закона, и информацию о начале, сроке и окончании военной службы.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9. В целях ведения персонифицированного учета сведений о застрахованных лицах: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1) Федеральному фонду предоставляются сведения, содержащиеся в едином федеральном </w:t>
      </w:r>
      <w:r>
        <w:lastRenderedPageBreak/>
        <w:t>информационном регистре, содержащем сведения о населении Российской Федерации, формирование и в</w:t>
      </w:r>
      <w:r>
        <w:t xml:space="preserve">едение которого осуществляются в соответствии с Федеральным </w:t>
      </w:r>
      <w:hyperlink r:id="rId613" w:tooltip="Федеральный закон от 08.06.2020 N 168-ФЗ (ред. от 28.12.2024) &quot;О едином федеральном информационном регистре, содержащем сведения о населении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8 июня 2020 года N 168-ФЗ "О едином федеральном информационном регистре, содержащем сведения о населении Российской Федерации", в порядке, предусмотренном </w:t>
      </w:r>
      <w:hyperlink r:id="rId614" w:tooltip="Федеральный закон от 08.06.2020 N 168-ФЗ (ред. от 28.12.2024) &quot;О едином федеральном информационном регистре, содержащем сведения о населении Российской Федерации&quot; {КонсультантПлюс}">
        <w:r>
          <w:rPr>
            <w:color w:val="0000FF"/>
          </w:rPr>
          <w:t>частью 7 статьи 11</w:t>
        </w:r>
      </w:hyperlink>
      <w:r>
        <w:t xml:space="preserve"> указанного Федерального закона;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2) Федеральному фонду, территориальным фондам предоставляются сведения, содержащиеся в Едином государственном реестре записей актов гражданского состояния, форм</w:t>
      </w:r>
      <w:r>
        <w:t xml:space="preserve">ирование и ведение которого осуществляются в соответствии с Федеральным </w:t>
      </w:r>
      <w:hyperlink r:id="rId615" w:tooltip="Федеральный закон от 15.11.1997 N 143-ФЗ (ред. от 08.08.2024) &quot;Об актах гражданского состояния&quot; (с изм. и доп., вступ. в силу с 05.02.2025) {КонсультантПлюс}">
        <w:r>
          <w:rPr>
            <w:color w:val="0000FF"/>
          </w:rPr>
          <w:t>законом</w:t>
        </w:r>
      </w:hyperlink>
      <w:r>
        <w:t xml:space="preserve"> от 15 ноября 1997 года N 143-ФЗ "Об актах гражданского состояния", в порядке, предусмотренном </w:t>
      </w:r>
      <w:hyperlink r:id="rId616" w:tooltip="Федеральный закон от 15.11.1997 N 143-ФЗ (ред. от 08.08.2024) &quot;Об актах гражданского состояния&quot; (с изм. и доп., вступ. в силу с 05.02.2025) {КонсультантПлюс}">
        <w:r>
          <w:rPr>
            <w:color w:val="0000FF"/>
          </w:rPr>
          <w:t>статьей 13.2</w:t>
        </w:r>
      </w:hyperlink>
      <w:r>
        <w:t xml:space="preserve"> указанного Федерального закона.</w:t>
      </w:r>
    </w:p>
    <w:p w:rsidR="000B4132" w:rsidRDefault="00961ADF">
      <w:pPr>
        <w:pStyle w:val="ConsPlusNormal0"/>
        <w:jc w:val="both"/>
      </w:pPr>
      <w:r>
        <w:t>(часть 9 вв</w:t>
      </w:r>
      <w:r>
        <w:t xml:space="preserve">едена Федеральным </w:t>
      </w:r>
      <w:hyperlink r:id="rId617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10. Федеральный фонд, территориальные фонды получают сведения об изменении реквиз</w:t>
      </w:r>
      <w:r>
        <w:t>итов документа, удостоверяющего личность застрахованного лица, изменении места жительства и (или)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</w:t>
      </w:r>
      <w:r>
        <w:t>ного электронного взаимодействия в порядке, установленном законодательством Российской Федерации.</w:t>
      </w:r>
    </w:p>
    <w:p w:rsidR="000B4132" w:rsidRDefault="00961ADF">
      <w:pPr>
        <w:pStyle w:val="ConsPlusNormal0"/>
        <w:jc w:val="both"/>
      </w:pPr>
      <w:r>
        <w:t xml:space="preserve">(часть 10 введена Федеральным </w:t>
      </w:r>
      <w:hyperlink r:id="rId618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06.12.2021 N 405-ФЗ)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11. Федеральный фонд, территориальные фонды вправе получать от государственных органов, органов местного самоуправления, иных органов и организаций сведения, необходимые для предоставления государственных услуг в сфере обязател</w:t>
      </w:r>
      <w:r>
        <w:t xml:space="preserve">ьного медицинского страхования и ведения персонифицированного учета сведений о застрахованных лицах, предусмотренных </w:t>
      </w:r>
      <w:hyperlink w:anchor="P1046" w:tooltip="2. При ведении персонифицированного учета сведений о застрахованных лицах осуществляются сбор, обработка, передача и хранение следующих сведений о застрахованных лицах:">
        <w:r>
          <w:rPr>
            <w:color w:val="0000FF"/>
          </w:rPr>
          <w:t>частью 2 статьи 44</w:t>
        </w:r>
      </w:hyperlink>
      <w:r>
        <w:t xml:space="preserve"> настоящего Федерального закона. Получение таких сведений Федеральным фондом, территориальными фондами осуществляется в рамках межведомственного информационного взаимодействия</w:t>
      </w:r>
      <w:r>
        <w:t>.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взаимодействия, созданные в соответств</w:t>
      </w:r>
      <w:r>
        <w:t xml:space="preserve">ии с требованиями Федерального </w:t>
      </w:r>
      <w:hyperlink r:id="rId619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от 27 июля 2010 года N 210-ФЗ "Об организации предоставления государственных и муниципальных услуг".</w:t>
      </w:r>
    </w:p>
    <w:p w:rsidR="000B4132" w:rsidRDefault="00961ADF">
      <w:pPr>
        <w:pStyle w:val="ConsPlusNormal0"/>
        <w:jc w:val="both"/>
      </w:pPr>
      <w:r>
        <w:t xml:space="preserve">(часть 11 введена Федеральным </w:t>
      </w:r>
      <w:hyperlink r:id="rId620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r>
        <w:t>Статья 49.1. Приостановление действия полиса обязательного медицинского страхования, признание полиса обязательного медицинского страхования недействительным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 xml:space="preserve">(введена Федеральным </w:t>
      </w:r>
      <w:hyperlink r:id="rId621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<w:r>
          <w:rPr>
            <w:color w:val="0000FF"/>
          </w:rPr>
          <w:t>законом</w:t>
        </w:r>
      </w:hyperlink>
      <w:r>
        <w:t xml:space="preserve"> от 29.07.2018 N 268-ФЗ)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bookmarkStart w:id="130" w:name="P1223"/>
      <w:bookmarkEnd w:id="130"/>
      <w:r>
        <w:t>1. Действие полиса обязательного медицинского страхования приостанавливается в случае призыва (поступлен</w:t>
      </w:r>
      <w:r>
        <w:t>ия) на военную службу или приравненную к ней службу на срок прохождения застрахованным лицом указанной службы.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2. Полис обязательного медицинского страхования признается недействительным в случае: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1) прекращения гражданства Российской Федерации при отсутст</w:t>
      </w:r>
      <w:r>
        <w:t xml:space="preserve">вии оснований для признания лица застрахованным лицом в соответствии с </w:t>
      </w:r>
      <w:hyperlink w:anchor="P189" w:tooltip="1. Застрахованными лицами являются граждане Российской Федерации, постоянно или временно проживающие в Российской Федерации иностранные граждане, лица без гражданства (за исключением неработающих членов семей высококвалифицированных специалистов, а также иност">
        <w:r>
          <w:rPr>
            <w:color w:val="0000FF"/>
          </w:rPr>
          <w:t>частью 1 статьи 10</w:t>
        </w:r>
      </w:hyperlink>
      <w:r>
        <w:t xml:space="preserve"> настоящего </w:t>
      </w:r>
      <w:r>
        <w:lastRenderedPageBreak/>
        <w:t xml:space="preserve">Федерального закона - со дня поступления сведений в соответствии с </w:t>
      </w:r>
      <w:hyperlink w:anchor="P1203" w:tooltip="1) о лицах, гражданство Российской Федерации которых прекращено;">
        <w:r>
          <w:rPr>
            <w:color w:val="0000FF"/>
          </w:rPr>
          <w:t>пунктом 1 части 6 статьи 49</w:t>
        </w:r>
      </w:hyperlink>
      <w:r>
        <w:t xml:space="preserve"> настоящего Федерального закона;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2) аннулирования вида на жительство в отношении иностранных граждан, лиц без гражданства - со дня поступления сведений в соответствии с </w:t>
      </w:r>
      <w:hyperlink w:anchor="P1204" w:tooltip="2) об иностранных гражданах, лицах без гражданства, в отношении которых аннулирован вид на жительство в соответствии с Федеральным законом от 25 июля 2002 года N 115-ФЗ &quot;О правовом положении иностранных граждан в Российской Федерации&quot;;">
        <w:r>
          <w:rPr>
            <w:color w:val="0000FF"/>
          </w:rPr>
          <w:t>пунктом 2 части 6 статьи 49</w:t>
        </w:r>
      </w:hyperlink>
      <w:r>
        <w:t xml:space="preserve"> настоящего Федерального закона;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3) аннулирования разрешения на временное проживание, разрешения на временное проживание в целях получения образования в отношении иностранных граждан, лиц без гражданства - со дня поступления сведений в соответствии с </w:t>
      </w:r>
      <w:hyperlink w:anchor="P1205" w:tooltip="3) об иностранных гражданах, лицах без гражданства, в отношении которых аннулированы разрешение на временное проживание, разрешение на временное проживание в целях получения образования в соответствии с Федеральным законом от 25 июля 2002 года N 115-ФЗ &quot;О прав">
        <w:r>
          <w:rPr>
            <w:color w:val="0000FF"/>
          </w:rPr>
          <w:t>пунктом 3 части 6 статьи 49</w:t>
        </w:r>
      </w:hyperlink>
      <w:r>
        <w:t xml:space="preserve"> настоящего Федерального закона;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622" w:tooltip="Федеральный закон от 14.07.2022 N 357-ФЗ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357-ФЗ)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4) утраты или ли</w:t>
      </w:r>
      <w:r>
        <w:t xml:space="preserve">шения статуса беженца - со дня поступления сведений в соответствии с </w:t>
      </w:r>
      <w:hyperlink w:anchor="P1207" w:tooltip="4) о лицах, признанных беженцами на территории Российской Федерации, при утрате ими статуса беженца или лишении их статуса беженца в соответствии с Федеральным законом &quot;О беженцах&quot;.">
        <w:r>
          <w:rPr>
            <w:color w:val="0000FF"/>
          </w:rPr>
          <w:t>пунктом 4 части 6 статьи 49</w:t>
        </w:r>
      </w:hyperlink>
      <w:r>
        <w:t xml:space="preserve"> настоящего Федерального закона;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5) утраты лицом, застрахованным в соответствии с </w:t>
      </w:r>
      <w:hyperlink w:anchor="P209" w:tooltip="1.1.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">
        <w:r>
          <w:rPr>
            <w:color w:val="0000FF"/>
          </w:rPr>
          <w:t>частью 1.1 статьи 10</w:t>
        </w:r>
      </w:hyperlink>
      <w:r>
        <w:t xml:space="preserve"> настоящего Федерального закона, статуса "работающий" - со д</w:t>
      </w:r>
      <w:r>
        <w:t xml:space="preserve">ня поступления сведений в соответствии с </w:t>
      </w:r>
      <w:hyperlink w:anchor="P1195" w:tooltip="2.1. Фонд пенсионного и социального страхования Российской Федерации предоставляет в Федеральный фонд сведения об изменении статуса (работающий, неработающий) в отношении лиц, указанных в части 1.1 статьи 10 настоящего Федерального закона, не позднее дня, след">
        <w:r>
          <w:rPr>
            <w:color w:val="0000FF"/>
          </w:rPr>
          <w:t>частью 2.1 статьи 49</w:t>
        </w:r>
      </w:hyperlink>
      <w:r>
        <w:t xml:space="preserve"> настоящего Федерального закона.</w:t>
      </w:r>
    </w:p>
    <w:p w:rsidR="000B4132" w:rsidRDefault="00961ADF">
      <w:pPr>
        <w:pStyle w:val="ConsPlusNormal0"/>
        <w:jc w:val="both"/>
      </w:pPr>
      <w:r>
        <w:t xml:space="preserve">(п. 5 введен Федеральным </w:t>
      </w:r>
      <w:hyperlink r:id="rId623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237-ФЗ)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31" w:name="P1232"/>
      <w:bookmarkEnd w:id="131"/>
      <w:r>
        <w:t>3. Граждане Российской Федерации, указанные</w:t>
      </w:r>
      <w:r>
        <w:t xml:space="preserve"> в </w:t>
      </w:r>
      <w:hyperlink w:anchor="P1223" w:tooltip="1. Действие полиса обязательного медицинского страхования приостанавливается в случае призыва (поступления) на военную службу или приравненную к ней службу на срок прохождения застрахованным лицом указанной службы.">
        <w:r>
          <w:rPr>
            <w:color w:val="0000FF"/>
          </w:rPr>
          <w:t>части</w:t>
        </w:r>
        <w:r>
          <w:rPr>
            <w:color w:val="0000FF"/>
          </w:rPr>
          <w:t xml:space="preserve"> 1</w:t>
        </w:r>
      </w:hyperlink>
      <w:r>
        <w:t xml:space="preserve"> настоящей статьи (за исключением проходящих военную службу по призыву),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</w:t>
      </w:r>
      <w:r>
        <w:t>рганизацию или любой территориальный фонд лично или через своего представителя.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624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4. Федеральные государственные органы, </w:t>
      </w:r>
      <w:hyperlink r:id="rId625" w:tooltip="Распоряжение Правительства РФ от 28.09.2018 N 2066-р &lt;Об утверждении перечня федеральных государственных органов, которые обязаны осуществлять контроль за выполнением требований, установленных частью 3 статьи 49.1 Федерального закона &quot;Об обязательном медицинск">
        <w:r>
          <w:rPr>
            <w:color w:val="0000FF"/>
          </w:rPr>
          <w:t>перечень</w:t>
        </w:r>
      </w:hyperlink>
      <w:r>
        <w:t xml:space="preserve"> которых утверждается Правительством Российской Федерации, обязаны осуществлять к</w:t>
      </w:r>
      <w:r>
        <w:t xml:space="preserve">онтроль за выполнением требований, установленных </w:t>
      </w:r>
      <w:hyperlink w:anchor="P1232" w:tooltip="3. Граждане Российской Федерации, указанные в части 1 настоящей статьи (за исключением проходящих военную службу по призыву), обязаны сдать полис обязательного медицинского страхования на материальном носителе или сообщить о его утрате путем подачи соответству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5. Контроль за выполнением требований, установленных </w:t>
      </w:r>
      <w:hyperlink w:anchor="P1232" w:tooltip="3. Граждане Российской Федерации, указанные в части 1 настоящей статьи (за исключением проходящих военную службу по призыву), обязаны сдать полис обязательного медицинского страхования на материальном носителе или сообщить о его утрате путем подачи соответству">
        <w:r>
          <w:rPr>
            <w:color w:val="0000FF"/>
          </w:rPr>
          <w:t>частью 3</w:t>
        </w:r>
      </w:hyperlink>
      <w:r>
        <w:t xml:space="preserve"> настоящей статьи, осуществляется в рамках </w:t>
      </w:r>
      <w:r>
        <w:t xml:space="preserve">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</w:t>
      </w:r>
      <w:hyperlink r:id="rId626" w:tooltip="Постановление Правительства РФ от 22.12.2018 N 1637 &quot;Об утверждении Правил предоставления федеральным государственным органам, осуществляющим контроль за выполнением требований, установленных частью 3 статьи 49.1 Федерального закона &quot;Об обязательном медицинско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с соблюдением требований законодательства Российской Федерации о защите государственной тайны, а также посредством использования единой системы межведомственного электронно</w:t>
      </w:r>
      <w:r>
        <w:t>го взаимодействия путем направления межведомственных запросов о предоставлении сведений о конкретном застрахованном лице, содержащихся в едином регистре застрахованных лиц. При этом в рамках такого информационного взаимодействия при предоставлении федераль</w:t>
      </w:r>
      <w:r>
        <w:t>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6. Федеральный фонд и территориальные фонды ежемесячно обеспечивают отражение сведений о полисах об</w:t>
      </w:r>
      <w:r>
        <w:t xml:space="preserve">язательного медицинского страхования, действие которых приостановлено, и недействительных полисах обязательного медицинского страхования в едином регистре застрахованных лиц в соответствии с </w:t>
      </w:r>
      <w:hyperlink r:id="rId627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</w:t>
      </w:r>
      <w:r>
        <w:t>льного медицинского страхования.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jc w:val="center"/>
        <w:outlineLvl w:val="0"/>
      </w:pPr>
      <w:r>
        <w:t>Глава 11. ЗАКЛЮЧИТЕЛЬНЫЕ ПОЛОЖЕНИЯ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r>
        <w:t>Статья 50. Программы и мероприятия по модернизации здравоохранения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628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bookmarkStart w:id="132" w:name="P1243"/>
      <w:bookmarkEnd w:id="132"/>
      <w:r>
        <w:t>1. В период 2011 - 2012 годов в целях повышения качества и доступности медицинской помощи, предоставляемой застрахованным лицам, осуществляется реализация региональных программ модернизации здравоохранения субъектов Российской Федерации (далее также - прог</w:t>
      </w:r>
      <w:r>
        <w:t xml:space="preserve">раммы) и мероприятий по модернизации государственных учреждений, оказывающих медицинскую помощь, государственных учреждений, реализующих мероприятия, предусмотренные </w:t>
      </w:r>
      <w:hyperlink w:anchor="P1252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пунктом 2 части 3</w:t>
        </w:r>
      </w:hyperlink>
      <w:r>
        <w:t xml:space="preserve"> настоящей статьи (далее также - ме</w:t>
      </w:r>
      <w:r>
        <w:t xml:space="preserve">роприятия по модернизации здравоохранения). В 2013 году осуществляется реализация программ и мероприятий по модернизации здравоохранения в целях, установленных </w:t>
      </w:r>
      <w:hyperlink w:anchor="P1250" w:tooltip="1) укрепление материально-технической базы государственных и муниципальных учреждений здравоохранения, в том числе строительство, реконструкция объектов капитального строительства и (или) их этапы, обеспечение завершения строительства ранее начатых объектов, к">
        <w:r>
          <w:rPr>
            <w:color w:val="0000FF"/>
          </w:rPr>
          <w:t>пунктами 1</w:t>
        </w:r>
      </w:hyperlink>
      <w:r>
        <w:t xml:space="preserve"> и </w:t>
      </w:r>
      <w:hyperlink w:anchor="P1252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2 части</w:t>
        </w:r>
        <w:r>
          <w:rPr>
            <w:color w:val="0000FF"/>
          </w:rPr>
          <w:t xml:space="preserve"> 3</w:t>
        </w:r>
      </w:hyperlink>
      <w:r>
        <w:t xml:space="preserve"> настоящей статьи, в 2014 - 2018 годах осуществляется реализация мероприятий по модернизации здравоохранения в целях, установленных </w:t>
      </w:r>
      <w:hyperlink w:anchor="P1252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пунктом 2 части 3</w:t>
        </w:r>
      </w:hyperlink>
      <w:r>
        <w:t xml:space="preserve"> настоящей статьи, в части мероприятий, предусмотренных </w:t>
      </w:r>
      <w:hyperlink w:anchor="P1282" w:tooltip="12.1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дравоохранения, обеспечивает создание и функционирование федерального центра обработки данных, а также соз">
        <w:r>
          <w:rPr>
            <w:color w:val="0000FF"/>
          </w:rPr>
          <w:t>частью 12.1</w:t>
        </w:r>
      </w:hyperlink>
      <w:r>
        <w:t xml:space="preserve"> настоящей статьи. В 2013 - 2017 годах осуществляется реализация программ в целях, установленных </w:t>
      </w:r>
      <w:hyperlink w:anchor="P1250" w:tooltip="1) укрепление материально-технической базы государственных и муниципальных учреждений здравоохранения, в том числе строительство, реконструкция объектов капитального строительства и (или) их этапы, обеспечение завершения строительства ранее начатых объектов, к">
        <w:r>
          <w:rPr>
            <w:color w:val="0000FF"/>
          </w:rPr>
          <w:t>пунктом 1 части 3</w:t>
        </w:r>
      </w:hyperlink>
      <w:r>
        <w:t xml:space="preserve"> настоящей статьи, в части мероприятий по проектированию, строител</w:t>
      </w:r>
      <w:r>
        <w:t>ьству и вводу в эксплуатацию перинатальных центров.</w:t>
      </w:r>
    </w:p>
    <w:p w:rsidR="000B4132" w:rsidRDefault="00961ADF">
      <w:pPr>
        <w:pStyle w:val="ConsPlusNormal0"/>
        <w:jc w:val="both"/>
      </w:pPr>
      <w:r>
        <w:t xml:space="preserve">(в ред. Федеральных законов от 30.11.2011 </w:t>
      </w:r>
      <w:hyperlink r:id="rId629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369-ФЗ</w:t>
        </w:r>
      </w:hyperlink>
      <w:r>
        <w:t xml:space="preserve">, от 01.12.2012 </w:t>
      </w:r>
      <w:hyperlink r:id="rId630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25.11.2013 </w:t>
      </w:r>
      <w:hyperlink r:id="rId63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28.12.2016 </w:t>
      </w:r>
      <w:hyperlink r:id="rId632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472-ФЗ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2. Финансовое обеспечение региональных программ модернизации здравоохранения субъектов Российской Федерации</w:t>
      </w:r>
      <w:r>
        <w:t xml:space="preserve"> в 2011 и 2012 годах осуществляется за счет доходов,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</w:t>
      </w:r>
      <w:hyperlink r:id="rId633" w:tooltip="Федеральный закон от 24.07.2009 N 212-ФЗ (ред. от 19.12.2016, с изм. от 31.10.2019) &quot;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&quot; -------">
        <w:r>
          <w:rPr>
            <w:color w:val="0000FF"/>
          </w:rPr>
          <w:t>законом</w:t>
        </w:r>
      </w:hyperlink>
      <w:r>
        <w:t xml:space="preserve"> от 24 июля 2009 года N 212-ФЗ "О страховых взносах в Пенсионный фонд Российской Федерации, Фонд социального страхования Российской Федерации, Федеральный фон</w:t>
      </w:r>
      <w:r>
        <w:t>д обязательного медицинского страхования и территориальные фонды обязательного медицинского страхования", средств бюджетов субъектов Российской Федерации и бюджетов территориальных фондов. Финансовое обеспечение программ и мероприятий по модернизации здрав</w:t>
      </w:r>
      <w:r>
        <w:t xml:space="preserve">оохранения в 2013 году в целях, установленных </w:t>
      </w:r>
      <w:hyperlink w:anchor="P1250" w:tooltip="1) укрепление материально-технической базы государственных и муниципальных учреждений здравоохранения, в том числе строительство, реконструкция объектов капитального строительства и (или) их этапы, обеспечение завершения строительства ранее начатых объектов, к">
        <w:r>
          <w:rPr>
            <w:color w:val="0000FF"/>
          </w:rPr>
          <w:t>пунктами 1</w:t>
        </w:r>
      </w:hyperlink>
      <w:r>
        <w:t xml:space="preserve"> (в части мероприятий по проектированию, строительству и вводу в эксплуатацию перинатальных центров) и </w:t>
      </w:r>
      <w:hyperlink w:anchor="P1252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2 части 3</w:t>
        </w:r>
      </w:hyperlink>
      <w:r>
        <w:t xml:space="preserve"> настоящей с</w:t>
      </w:r>
      <w:r>
        <w:t xml:space="preserve">татьи, осуществляется за счет средств бюджета Федерального фонда, предусмотренных федеральным </w:t>
      </w:r>
      <w:hyperlink r:id="rId634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бюджете Федерального фонда на очередной финансовый год и на плановый период, и средств бюджетов субъекто</w:t>
      </w:r>
      <w:r>
        <w:t xml:space="preserve">в Российской Федерации. Финансовое обеспечение указанных в настоящей части программ может осуществляться за счет средств местных бюджетов. Финансовое обеспечение программ в 2014 - 2017 годах в целях, установленных </w:t>
      </w:r>
      <w:hyperlink w:anchor="P1250" w:tooltip="1) укрепление материально-технической базы государственных и муниципальных учреждений здравоохранения, в том числе строительство, реконструкция объектов капитального строительства и (или) их этапы, обеспечение завершения строительства ранее начатых объектов, к">
        <w:r>
          <w:rPr>
            <w:color w:val="0000FF"/>
          </w:rPr>
          <w:t>пунк</w:t>
        </w:r>
        <w:r>
          <w:rPr>
            <w:color w:val="0000FF"/>
          </w:rPr>
          <w:t>том 1 части 3</w:t>
        </w:r>
      </w:hyperlink>
      <w:r>
        <w:t xml:space="preserve"> настоящей статьи, в части мероприятий по проектированию, строительству и вводу в эксплуатацию перинатальных центров осуществляется за счет остатков средств, образовавшихся по состоянию на 1 января очередного финансового года в бюджете Федерал</w:t>
      </w:r>
      <w:r>
        <w:t xml:space="preserve">ьного фонда, бюджетах территориальных фондов, бюджетах субъектов Российской Федерации в результате неполного использования средств, предусмотренных федеральным </w:t>
      </w:r>
      <w:hyperlink r:id="rId635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бюджете Федерального фонда на очередно</w:t>
      </w:r>
      <w:r>
        <w:t>й финансовый год и на плановый период на указанные цели, и средств бюджетов субъектов Российской Федерации.</w:t>
      </w:r>
    </w:p>
    <w:p w:rsidR="000B4132" w:rsidRDefault="00961ADF">
      <w:pPr>
        <w:pStyle w:val="ConsPlusNormal0"/>
        <w:jc w:val="both"/>
      </w:pPr>
      <w:r>
        <w:t xml:space="preserve">(в ред. Федеральных законов от 01.12.2012 </w:t>
      </w:r>
      <w:hyperlink r:id="rId636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25.11.2013 </w:t>
      </w:r>
      <w:hyperlink r:id="rId63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28.12.2016 </w:t>
      </w:r>
      <w:hyperlink r:id="rId638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472-</w:t>
        </w:r>
        <w:r>
          <w:rPr>
            <w:color w:val="0000FF"/>
          </w:rPr>
          <w:lastRenderedPageBreak/>
          <w:t>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2.1. В 2014 - 2018 годах реализация мероприятий по модернизации</w:t>
      </w:r>
      <w:r>
        <w:t xml:space="preserve"> здравоохранения в целях, установленных </w:t>
      </w:r>
      <w:hyperlink w:anchor="P1252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пунктом 2 части 3</w:t>
        </w:r>
      </w:hyperlink>
      <w:r>
        <w:t xml:space="preserve"> настоящей статьи, в части мероприятий, предусмотренных </w:t>
      </w:r>
      <w:hyperlink w:anchor="P1282" w:tooltip="12.1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дравоохранения, обеспечивает создание и функционирование федерального центра обработки данных, а также соз">
        <w:r>
          <w:rPr>
            <w:color w:val="0000FF"/>
          </w:rPr>
          <w:t>частью 12.1</w:t>
        </w:r>
      </w:hyperlink>
      <w:r>
        <w:t xml:space="preserve"> настоящей статьи, осуществляется за счет остатков средс</w:t>
      </w:r>
      <w:r>
        <w:t>тв, образовавшихся по состоянию на 1 января очередного финансового года в федеральном бюджете в результате неполного использования средств, предоставленных в 2012 году из бюджета Федерального фонда в федеральный бюджет в виде межбюджетных трансфертов в соо</w:t>
      </w:r>
      <w:r>
        <w:t xml:space="preserve">тветствии с </w:t>
      </w:r>
      <w:hyperlink w:anchor="P1282" w:tooltip="12.1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дравоохранения, обеспечивает создание и функционирование федерального центра обработки данных, а также соз">
        <w:r>
          <w:rPr>
            <w:color w:val="0000FF"/>
          </w:rPr>
          <w:t>частью 12.1</w:t>
        </w:r>
      </w:hyperlink>
      <w:r>
        <w:t xml:space="preserve"> настоящей статьи.</w:t>
      </w:r>
    </w:p>
    <w:p w:rsidR="000B4132" w:rsidRDefault="00961ADF">
      <w:pPr>
        <w:pStyle w:val="ConsPlusNormal0"/>
        <w:jc w:val="both"/>
      </w:pPr>
      <w:r>
        <w:t xml:space="preserve">(часть 2.1 введена Федеральным </w:t>
      </w:r>
      <w:hyperlink r:id="rId63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</w:t>
      </w:r>
      <w:r>
        <w:t>013 N 317-ФЗ)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33" w:name="P1249"/>
      <w:bookmarkEnd w:id="133"/>
      <w:r>
        <w:t>3.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цели: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34" w:name="P1250"/>
      <w:bookmarkEnd w:id="134"/>
      <w:r>
        <w:t>1) укрепление материально-технической базы го</w:t>
      </w:r>
      <w:r>
        <w:t>сударственных и муниципальных учреждений здравоохранения, в том числе строительство, реконструкция объектов капитального строительства и (или) их этапы, обеспечение завершения строительства ранее начатых объектов, капитальный ремонт государственных и муниц</w:t>
      </w:r>
      <w:r>
        <w:t>ипальных учреждений здравоохранения, приобретение медицинского оборудования;</w:t>
      </w:r>
    </w:p>
    <w:p w:rsidR="000B4132" w:rsidRDefault="00961ADF">
      <w:pPr>
        <w:pStyle w:val="ConsPlusNormal0"/>
        <w:jc w:val="both"/>
      </w:pPr>
      <w:r>
        <w:t xml:space="preserve">(в ред. Федеральных законов от 11.02.2013 </w:t>
      </w:r>
      <w:hyperlink r:id="rId640" w:tooltip="Федеральный закон от 11.02.2013 N 5-ФЗ &quot;О внесении изменений в статью 50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5-ФЗ</w:t>
        </w:r>
      </w:hyperlink>
      <w:r>
        <w:t xml:space="preserve">, от 25.11.2013 </w:t>
      </w:r>
      <w:hyperlink r:id="rId64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35" w:name="P1252"/>
      <w:bookmarkEnd w:id="135"/>
      <w:r>
        <w:t>2) внедрение современных информационных систем в здраво</w:t>
      </w:r>
      <w:r>
        <w:t>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систем, систем электронного документооборота и ведение ме</w:t>
      </w:r>
      <w:r>
        <w:t>дицинских карт пациентов в электронном виде;</w:t>
      </w:r>
    </w:p>
    <w:p w:rsidR="000B4132" w:rsidRDefault="00961ADF">
      <w:pPr>
        <w:pStyle w:val="ConsPlusNormal0"/>
        <w:jc w:val="both"/>
      </w:pPr>
      <w:r>
        <w:t xml:space="preserve">(в ред. Федеральных законов от 30.11.2011 </w:t>
      </w:r>
      <w:hyperlink r:id="rId642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369-ФЗ</w:t>
        </w:r>
      </w:hyperlink>
      <w:r>
        <w:t xml:space="preserve">, от 28.12.2016 </w:t>
      </w:r>
      <w:hyperlink r:id="rId643" w:tooltip="Федеральный закон от 28.12.2016 N 471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471-ФЗ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36" w:name="P1254"/>
      <w:bookmarkEnd w:id="136"/>
      <w:r>
        <w:t>3) вне</w:t>
      </w:r>
      <w:r>
        <w:t>дрение стандартов медицинской помощи, повышение доступности амбулаторной медицинской помощи, в том числе предоставляемой врачами-специалистами.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4. Региональная программа модернизации здравоохранения субъекта Российской Федерации включает в себя паспорт сис</w:t>
      </w:r>
      <w:r>
        <w:t xml:space="preserve">темы здравоохранения субъекта Российской Федерации, перечень и стоимость мероприятий, направленных на реализацию целей, указанных в </w:t>
      </w:r>
      <w:hyperlink w:anchor="P1249" w:tooltip="3.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:">
        <w:r>
          <w:rPr>
            <w:color w:val="0000FF"/>
          </w:rPr>
          <w:t>части 3</w:t>
        </w:r>
      </w:hyperlink>
      <w:r>
        <w:t xml:space="preserve"> настоящей статьи, целевые значения показателей реализации программы модернизации здравоохранения, а также индикаторы реализации мероприятий ук</w:t>
      </w:r>
      <w:r>
        <w:t>азанной программы.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5.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мероприятий, установленных региональными программами модернизации зд</w:t>
      </w:r>
      <w:r>
        <w:t>равоохранения субъектов Российской Федерации.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37" w:name="P1257"/>
      <w:bookmarkEnd w:id="137"/>
      <w:r>
        <w:t>6.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</w:t>
      </w:r>
      <w:r>
        <w:t xml:space="preserve"> бюджетам территориальных фондов в виде субсидий. Из бюджетов территориальных фондов указанные средства предоставляются: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lastRenderedPageBreak/>
        <w:t xml:space="preserve">1) бюджету субъекта Российской Федерации в виде иных межбюджетных трансфертов на цели, установленные </w:t>
      </w:r>
      <w:hyperlink w:anchor="P1250" w:tooltip="1) укрепление материально-технической базы государственных и муниципальных учреждений здравоохранения, в том числе строительство, реконструкция объектов капитального строительства и (или) их этапы, обеспечение завершения строительства ранее начатых объектов, к">
        <w:r>
          <w:rPr>
            <w:color w:val="0000FF"/>
          </w:rPr>
          <w:t>пунктами 1</w:t>
        </w:r>
      </w:hyperlink>
      <w:r>
        <w:t xml:space="preserve"> и </w:t>
      </w:r>
      <w:hyperlink w:anchor="P1252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2 части 3</w:t>
        </w:r>
      </w:hyperlink>
      <w:r>
        <w:t xml:space="preserve"> настоящей статьи, для нужд государственных и муниципальных учреждений здравоохранения, участвующих в реализации территориальных программ обязательного медицинского страхования в рамках базово</w:t>
      </w:r>
      <w:r>
        <w:t>й программы обязательного медицинского страхования;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644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2) страховым медицинским организациям на цели, установленные </w:t>
      </w:r>
      <w:hyperlink w:anchor="P1254" w:tooltip="3) внедрение стандартов медицинской помощи, повышение доступности амбулаторной медицинской помощи, в том числе предоставляемой врачами-специалистами.">
        <w:r>
          <w:rPr>
            <w:color w:val="0000FF"/>
          </w:rPr>
          <w:t>пунктом 3 ча</w:t>
        </w:r>
        <w:r>
          <w:rPr>
            <w:color w:val="0000FF"/>
          </w:rPr>
          <w:t>сти 3</w:t>
        </w:r>
      </w:hyperlink>
      <w:r>
        <w:t xml:space="preserve"> настоящей статьи, для последующего предоставления медицинским организациям,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страхования, за исключением слу</w:t>
      </w:r>
      <w:r>
        <w:t xml:space="preserve">чаев, установленных </w:t>
      </w:r>
      <w:hyperlink w:anchor="P1264" w:tooltip="6.1. Средства, указанные в части 6 настоящей статьи, предоставляются из бюджетов территориальных фондов по месту оказания медицинской помощи медицинским организациям на цели, установленные пунктом 3 части 3 настоящей статьи, в случае оказания ими медицинской п">
        <w:r>
          <w:rPr>
            <w:color w:val="0000FF"/>
          </w:rPr>
          <w:t>частью 6.1</w:t>
        </w:r>
      </w:hyperlink>
      <w:r>
        <w:t xml:space="preserve"> настоящей статьи;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645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38" w:name="P1262"/>
      <w:bookmarkEnd w:id="138"/>
      <w:r>
        <w:t>3) бюджету субъекта Российской Федерации в виде иных межбюджетных трансфертов для п</w:t>
      </w:r>
      <w:r>
        <w:t xml:space="preserve">оследующего их предоставления в соответствии со </w:t>
      </w:r>
      <w:hyperlink r:id="rId646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статьей 78.1</w:t>
        </w:r>
      </w:hyperlink>
      <w:r>
        <w:t xml:space="preserve"> Бюджетного кодекса Российской Федерации в виде субсидий Государственной корпорации по содействию разработке, производству и экспорту высокотехнологичной промышленной продукции "Ростех" (далее - Государственная корпорация "Рост</w:t>
      </w:r>
      <w:r>
        <w:t>ех"). Указанные субсидии предоставляются Государственной корпорации "Ростех"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</w:t>
      </w:r>
      <w:r>
        <w:t>я строительства региональных перинатальных центров в субъектах Российской Федерации, а также строительства и ввода в эксплуатацию этих центров. После завершения строительства и ввода в эксплуатацию этих центров Государственная корпорация "Ростех" обеспечив</w:t>
      </w:r>
      <w:r>
        <w:t>ает их передачу в собственность субъектов Российской Федерации.</w:t>
      </w:r>
    </w:p>
    <w:p w:rsidR="000B4132" w:rsidRDefault="00961ADF">
      <w:pPr>
        <w:pStyle w:val="ConsPlusNormal0"/>
        <w:jc w:val="both"/>
      </w:pPr>
      <w:r>
        <w:t xml:space="preserve">(п. 3 введен Федеральным </w:t>
      </w:r>
      <w:hyperlink r:id="rId647" w:tooltip="Федеральный закон от 10.07.2014 N 204-ФЗ &quot;О внесении изменений в статью 50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10.07.2014 N 204-ФЗ)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39" w:name="P1264"/>
      <w:bookmarkEnd w:id="139"/>
      <w:r>
        <w:t xml:space="preserve">6.1. Средства, указанные в </w:t>
      </w:r>
      <w:hyperlink w:anchor="P1257" w:tooltip="6.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. ">
        <w:r>
          <w:rPr>
            <w:color w:val="0000FF"/>
          </w:rPr>
          <w:t>части 6</w:t>
        </w:r>
      </w:hyperlink>
      <w:r>
        <w:t xml:space="preserve"> настоящей статьи</w:t>
      </w:r>
      <w:r>
        <w:t xml:space="preserve">, предоставляются из бюджетов территориальных фондов по месту оказания медицинской помощи медицинским организациям на цели, установленные </w:t>
      </w:r>
      <w:hyperlink w:anchor="P1254" w:tooltip="3) внедрение стандартов медицинской помощи, повышение доступности амбулаторной медицинской помощи, в том числе предоставляемой врачами-специалистами.">
        <w:r>
          <w:rPr>
            <w:color w:val="0000FF"/>
          </w:rPr>
          <w:t>пунктом 3 части 3</w:t>
        </w:r>
      </w:hyperlink>
      <w:r>
        <w:t xml:space="preserve"> настоящей статьи,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</w:t>
      </w:r>
      <w:r>
        <w:t xml:space="preserve">ъекта Российской Федерации, в котором выдан полис обязательного медицинского страхования, для осуществления расчетов за медицинскую помощь в порядке, аналогичном порядку, установленному </w:t>
      </w:r>
      <w:hyperlink w:anchor="P757" w:tooltip="8. Территориальный фонд по месту оказания медицинской помощи осуществляет расчеты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, в объем">
        <w:r>
          <w:rPr>
            <w:color w:val="0000FF"/>
          </w:rPr>
          <w:t>частью 8 статьи 34</w:t>
        </w:r>
      </w:hyperlink>
      <w:r>
        <w:t xml:space="preserve"> настоящего Фед</w:t>
      </w:r>
      <w:r>
        <w:t>ерального закона.</w:t>
      </w:r>
    </w:p>
    <w:p w:rsidR="000B4132" w:rsidRDefault="00961ADF">
      <w:pPr>
        <w:pStyle w:val="ConsPlusNormal0"/>
        <w:jc w:val="both"/>
      </w:pPr>
      <w:r>
        <w:t xml:space="preserve">(часть 6.1 введена Федеральным </w:t>
      </w:r>
      <w:hyperlink r:id="rId648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40" w:name="P1266"/>
      <w:bookmarkEnd w:id="140"/>
      <w:r>
        <w:t>7. Предусмотренные в бюджете Федерального фонда средства на финансовое обеспечение региональных программ модернизации здравоохранения субъект</w:t>
      </w:r>
      <w:r>
        <w:t>ов Российской Федерации предоставляются и расходуются в порядке, установленном Правительством Российской Федерации. В целях финансового обеспечения региональных программ модернизации здравоохранения субъектов Российской Федерации заключаются соглашения выс</w:t>
      </w:r>
      <w:r>
        <w:t xml:space="preserve">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</w:t>
      </w:r>
      <w:hyperlink r:id="rId649" w:tooltip="Приказ Минздрава России от 10.12.2013 N 918н (ред. от 25.02.2014) &quot;Об утверждении порядка заключения соглашений высших исполнительных органов государственной власти субъектов Российской Федерации с Министерством здравоохранения Российской Федерации и Федеральн">
        <w:r>
          <w:rPr>
            <w:color w:val="0000FF"/>
          </w:rPr>
          <w:t>порядке</w:t>
        </w:r>
      </w:hyperlink>
      <w:r>
        <w:t>, определяемом уполномоченным федеральным органом исполнительной власти.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8. </w:t>
      </w:r>
      <w:hyperlink r:id="rId650" w:tooltip="Постановление Правительства РФ от 07.02.2011 N 60 (ред. от 04.09.2012) &quot;О порядке реализации мероприятий по повышению доступности амбулаторной медицинской помощи, проводимых в рамках региональных программ модернизации здравоохранения субъектов Российской Федер">
        <w:r>
          <w:rPr>
            <w:color w:val="0000FF"/>
          </w:rPr>
          <w:t>Порядок</w:t>
        </w:r>
      </w:hyperlink>
      <w:r>
        <w:t xml:space="preserve"> реализации мероприятий по</w:t>
      </w:r>
      <w:r>
        <w:t xml:space="preserve"> повышению доступности амбулаторной медицинской помощи, в том числе предоставляемой врачами-специалистами, устанавливается Правительством </w:t>
      </w:r>
      <w:r>
        <w:lastRenderedPageBreak/>
        <w:t>Российской Федерации.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9. Средства на финансовое обеспечение региональных программ модернизации здравоохранения субъект</w:t>
      </w:r>
      <w:r>
        <w:t xml:space="preserve">ов Российской Федерации предоставляются Федеральным фондом в 2013 - 2017 годах при наличии заключенных соглашений, предусмотренных </w:t>
      </w:r>
      <w:hyperlink w:anchor="P1266" w:tooltip="7.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, установленном Правительством Российской Федерации. В ц">
        <w:r>
          <w:rPr>
            <w:color w:val="0000FF"/>
          </w:rPr>
          <w:t>частью 7</w:t>
        </w:r>
      </w:hyperlink>
      <w:r>
        <w:t xml:space="preserve"> настоящей статьи.</w:t>
      </w:r>
    </w:p>
    <w:p w:rsidR="000B4132" w:rsidRDefault="00961ADF">
      <w:pPr>
        <w:pStyle w:val="ConsPlusNormal0"/>
        <w:jc w:val="both"/>
      </w:pPr>
      <w:r>
        <w:t xml:space="preserve">(в ред. Федеральных законов от 25.11.2013 </w:t>
      </w:r>
      <w:hyperlink r:id="rId65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28.12.2016 </w:t>
      </w:r>
      <w:hyperlink r:id="rId652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472-ФЗ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10. В период реализации программ, указанных в </w:t>
      </w:r>
      <w:hyperlink w:anchor="P1243" w:tooltip="1. В период 2011 - 2012 годов в целях повышения качества и доступности медицинской помощи, предоставляемой застрахованным лицам, осуществляется реализация региональных программ модернизации здравоохранения субъектов Российской Федерации (далее также - программ">
        <w:r>
          <w:rPr>
            <w:color w:val="0000FF"/>
          </w:rPr>
          <w:t>части 1</w:t>
        </w:r>
      </w:hyperlink>
      <w:r>
        <w:t xml:space="preserve"> настоящей статьи, остатки средств на 1 января очередного финансового года, образовавшиеся в бюджетах территориальных фондов (бюджетах субъектов Российской Федерации) в результате неполного использования в текущем</w:t>
      </w:r>
      <w:r>
        <w:t xml:space="preserve"> финансовом году средств, предоставленных из бюджета Федерального фонда (бюджетов территориальных фондов) на финансовое обеспечение программ в целях, установленных </w:t>
      </w:r>
      <w:hyperlink w:anchor="P1250" w:tooltip="1) укрепление материально-технической базы государственных и муниципальных учреждений здравоохранения, в том числе строительство, реконструкция объектов капитального строительства и (или) их этапы, обеспечение завершения строительства ранее начатых объектов, к">
        <w:r>
          <w:rPr>
            <w:color w:val="0000FF"/>
          </w:rPr>
          <w:t>пунктом 1 части 3</w:t>
        </w:r>
      </w:hyperlink>
      <w:r>
        <w:t xml:space="preserve"> настоящей статьи, для строительства </w:t>
      </w:r>
      <w:r>
        <w:t xml:space="preserve">перинатальных центров,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</w:t>
      </w:r>
      <w:hyperlink w:anchor="P1266" w:tooltip="7.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, установленном Правительством Российской Федерации. В ц">
        <w:r>
          <w:rPr>
            <w:color w:val="0000FF"/>
          </w:rPr>
          <w:t>частью 7</w:t>
        </w:r>
      </w:hyperlink>
      <w:r>
        <w:t xml:space="preserve"> настоящей статьи соглашения.</w:t>
      </w:r>
    </w:p>
    <w:p w:rsidR="000B4132" w:rsidRDefault="00961ADF">
      <w:pPr>
        <w:pStyle w:val="ConsPlusNormal0"/>
        <w:jc w:val="both"/>
      </w:pPr>
      <w:r>
        <w:t xml:space="preserve">(часть 10 в ред. Федерального </w:t>
      </w:r>
      <w:hyperlink r:id="rId65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</w:t>
      </w:r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10.1. Не использованные в 2012 году остатки средств, предоставленных страховым медицинским организациям из бюджета территориального фонда в соответствии с </w:t>
      </w:r>
      <w:hyperlink w:anchor="P1257" w:tooltip="6.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. ">
        <w:r>
          <w:rPr>
            <w:color w:val="0000FF"/>
          </w:rPr>
          <w:t>частью 6</w:t>
        </w:r>
      </w:hyperlink>
      <w:r>
        <w:t xml:space="preserve"> настоящей статьи, подлежат перечислению страховыми м</w:t>
      </w:r>
      <w:r>
        <w:t>едицинскими организациями в бюджет территориального фонда до 1 января 2013 года.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</w:t>
      </w:r>
      <w:r>
        <w:t>иальным фондом в бюджет Федерального фонда до 1 марта 2013 года.</w:t>
      </w:r>
    </w:p>
    <w:p w:rsidR="000B4132" w:rsidRDefault="00961ADF">
      <w:pPr>
        <w:pStyle w:val="ConsPlusNormal0"/>
        <w:jc w:val="both"/>
      </w:pPr>
      <w:r>
        <w:t xml:space="preserve">(часть 10.1 введена Федеральным </w:t>
      </w:r>
      <w:hyperlink r:id="rId654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01.12.2012 N 213-ФЗ)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10.2. Остатки средств на 1 января 2014 года, образовавшиеся в бюджете субъекта Российской Фед</w:t>
      </w:r>
      <w:r>
        <w:t>ерации в результате неполного использования средств, предоставленных в 2011 - 2012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Федерации, подлежат перечислению из</w:t>
      </w:r>
      <w:r>
        <w:t xml:space="preserve">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года.</w:t>
      </w:r>
    </w:p>
    <w:p w:rsidR="000B4132" w:rsidRDefault="00961ADF">
      <w:pPr>
        <w:pStyle w:val="ConsPlusNormal0"/>
        <w:jc w:val="both"/>
      </w:pPr>
      <w:r>
        <w:t xml:space="preserve">(часть 10.2 введена Федеральным </w:t>
      </w:r>
      <w:hyperlink r:id="rId65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11. В период реализации программ и мероприятий по модернизации здравоохранения, указанных в </w:t>
      </w:r>
      <w:hyperlink w:anchor="P1243" w:tooltip="1. В период 2011 - 2012 годов в целях повышения качества и доступности медицинской помощи, предоставляемой застрахованным лицам, осуществляется реализация региональных программ модернизации здравоохранения субъектов Российской Федерации (далее также - программ">
        <w:r>
          <w:rPr>
            <w:color w:val="0000FF"/>
          </w:rPr>
          <w:t>части 1</w:t>
        </w:r>
      </w:hyperlink>
      <w:r>
        <w:t xml:space="preserve"> настоящей</w:t>
      </w:r>
      <w:r>
        <w:t xml:space="preserve"> статьи, остатки средств на 1 января очередного финансового года,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</w:t>
      </w:r>
      <w:r>
        <w:t xml:space="preserve">нения, используются в очередном финансовом году в соответствии с федеральным </w:t>
      </w:r>
      <w:hyperlink r:id="rId656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бюджете Федерального фонда на очередной финансовый год и на плановый период.</w:t>
      </w:r>
    </w:p>
    <w:p w:rsidR="000B4132" w:rsidRDefault="00961ADF">
      <w:pPr>
        <w:pStyle w:val="ConsPlusNormal0"/>
        <w:jc w:val="both"/>
      </w:pPr>
      <w:r>
        <w:t xml:space="preserve">(часть 11 в ред. Федерального </w:t>
      </w:r>
      <w:hyperlink r:id="rId65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11.1. После завершения реализации указанных в </w:t>
      </w:r>
      <w:hyperlink w:anchor="P1243" w:tooltip="1. В период 2011 - 2012 годов в целях повышения качества и доступности медицинской помощи, предоставляемой застрахованным лицам, осуществляется реализация региональных программ модернизации здравоохранения субъектов Российской Федерации (далее также - программ">
        <w:r>
          <w:rPr>
            <w:color w:val="0000FF"/>
          </w:rPr>
          <w:t>части 1</w:t>
        </w:r>
      </w:hyperlink>
      <w:r>
        <w:t xml:space="preserve"> настоящей статьи программ не использованные по состоянию на 1 января текущего финансового года остатки средств, образовавшиеся в Государственной корпорации "Ростех" в результате неполного использования предоставл</w:t>
      </w:r>
      <w:r>
        <w:t xml:space="preserve">енных в соответствии с </w:t>
      </w:r>
      <w:hyperlink w:anchor="P1262" w:tooltip="3) бюджету субъекта Российской Федерации в виде иных межбюджетных трансфертов для последующего их предоставления в соответствии со статьей 78.1 Бюджетного кодекса Российской Федерации в виде субсидий Государственной корпорации по содействию разработке, произво">
        <w:r>
          <w:rPr>
            <w:color w:val="0000FF"/>
          </w:rPr>
          <w:t>пунктом 3 части 6</w:t>
        </w:r>
      </w:hyperlink>
      <w:r>
        <w:t xml:space="preserve"> настоящей статьи субсидий из бюджетов субъектов Российской Федерации, подлежат возврату в доход соответствующего бюджета </w:t>
      </w:r>
      <w:r>
        <w:lastRenderedPageBreak/>
        <w:t>субъекта Российской Федерации, из которого они были пред</w:t>
      </w:r>
      <w:r>
        <w:t>оставлены, в течение первых 5 рабочих дней текущего финансового года.</w:t>
      </w:r>
    </w:p>
    <w:p w:rsidR="000B4132" w:rsidRDefault="00961ADF">
      <w:pPr>
        <w:pStyle w:val="ConsPlusNormal0"/>
        <w:jc w:val="both"/>
      </w:pPr>
      <w:r>
        <w:t xml:space="preserve">(часть 11.1 введена Федеральным </w:t>
      </w:r>
      <w:hyperlink r:id="rId658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14.12.2015 N 374-ФЗ)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41" w:name="P1280"/>
      <w:bookmarkEnd w:id="141"/>
      <w:r>
        <w:t xml:space="preserve">12. Государственные учреждения, </w:t>
      </w:r>
      <w:r>
        <w:t xml:space="preserve">оказывающие медицинскую помощь, полномочия собственника которых осуществляют федеральный </w:t>
      </w:r>
      <w:hyperlink r:id="rId659" w:tooltip="Постановление Правительства РФ от 19.06.2012 N 608 (ред. от 18.09.2025) &quot;Об утверждении Положения о Министерстве здравоохранения Российской Федерации&quot; (с изм. и доп., вступ. в силу с 01.01.2026)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выработке государственной полити</w:t>
      </w:r>
      <w:r>
        <w:t xml:space="preserve">ки и нормативно-правовому регулированию в сфере здравоохранения, подведомственные ему федеральные органы исполнительной власти и Российская академия наук, разрабатывают мероприятия по модернизации здравоохранения в целях, установленных </w:t>
      </w:r>
      <w:hyperlink w:anchor="P1250" w:tooltip="1) укрепление материально-технической базы государственных и муниципальных учреждений здравоохранения, в том числе строительство, реконструкция объектов капитального строительства и (или) их этапы, обеспечение завершения строительства ранее начатых объектов, к">
        <w:r>
          <w:rPr>
            <w:color w:val="0000FF"/>
          </w:rPr>
          <w:t>пунктами 1</w:t>
        </w:r>
      </w:hyperlink>
      <w:r>
        <w:t xml:space="preserve"> и </w:t>
      </w:r>
      <w:hyperlink w:anchor="P1252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2 части 3</w:t>
        </w:r>
      </w:hyperlink>
      <w:r>
        <w:t xml:space="preserve"> настоящей статьи. Государственные учреждения, реализующие мероприятия, предусмотренные </w:t>
      </w:r>
      <w:hyperlink w:anchor="P1252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пунктом 2 части 3</w:t>
        </w:r>
      </w:hyperlink>
      <w:r>
        <w:t xml:space="preserve"> настоящей статьи, полномочия собственника которых осуществляет феде</w:t>
      </w:r>
      <w:r>
        <w:t xml:space="preserve">ральный орган исполнительной власти, осуществляющий функции по выработке государственной политики и нормативно-правовому регулированию в сфере здравоохранения, разрабатывают мероприятия по модернизации здравоохранения в целях, установленных </w:t>
      </w:r>
      <w:hyperlink w:anchor="P1252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пунктом 2 части 3</w:t>
        </w:r>
      </w:hyperlink>
      <w:r>
        <w:t xml:space="preserve"> настоящей статьи.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</w:t>
      </w:r>
      <w:r>
        <w:t>ения бюджетных ассигнований, предусмотренных в федеральном бюджете на очередной финансовый год и плановый период федеральному органу исполнительной власти, осуществляющему функции по выработке государственной политики и нормативно-правовому регулированию в</w:t>
      </w:r>
      <w:r>
        <w:t xml:space="preserve"> сфере здравоохранения,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учреждениям, оказывающим медицинскую помощь, и государственным у</w:t>
      </w:r>
      <w:r>
        <w:t xml:space="preserve">чреждениям, реализующим мероприятия, предусмотренные </w:t>
      </w:r>
      <w:hyperlink w:anchor="P1252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пунктом 2 части 3</w:t>
        </w:r>
      </w:hyperlink>
      <w:r>
        <w:t xml:space="preserve"> настоящей статьи.</w:t>
      </w:r>
    </w:p>
    <w:p w:rsidR="000B4132" w:rsidRDefault="00961ADF">
      <w:pPr>
        <w:pStyle w:val="ConsPlusNormal0"/>
        <w:jc w:val="both"/>
      </w:pPr>
      <w:r>
        <w:t xml:space="preserve">(в ред. Федеральных законов от 30.11.2011 </w:t>
      </w:r>
      <w:hyperlink r:id="rId660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369-ФЗ</w:t>
        </w:r>
      </w:hyperlink>
      <w:r>
        <w:t xml:space="preserve">, от 27.09.2013 </w:t>
      </w:r>
      <w:hyperlink r:id="rId661" w:tooltip="Федеральный закон от 27.09.2013 N 253-ФЗ (ред. от 31.07.2025) &quot;О Российской академии наук, реорганизации государственных академий наук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253-ФЗ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42" w:name="P1282"/>
      <w:bookmarkEnd w:id="142"/>
      <w:r>
        <w:t xml:space="preserve">12.1. Федеральный </w:t>
      </w:r>
      <w:hyperlink r:id="rId662" w:tooltip="Постановление Правительства РФ от 19.06.2012 N 608 (ред. от 18.09.2025) &quot;Об утверждении Положения о Министерстве здравоохранения Российской Федерации&quot; (с изм. и доп., вступ. в силу с 01.01.2026)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выработке государственной </w:t>
      </w:r>
      <w:r>
        <w:t>политики и нормативно-правовому регулированию в сфере здравоохранения, обеспечивает создание и функционирование федерального центра обработки данных, а также создание временной площадки федерального центра обработки данных (в том числе обеспечение информац</w:t>
      </w:r>
      <w:r>
        <w:t>ионной безопасности, разработки и размещения на временной площадке федерального центра обработки данных основных централизованных общесистемных компонентов), создание, внедрение, развитие и функционирование федеральных прикладных компонентов единой государ</w:t>
      </w:r>
      <w:r>
        <w:t xml:space="preserve">ственной информационной системы в сфере здравоохранения в целях, установленных </w:t>
      </w:r>
      <w:hyperlink w:anchor="P1252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пунктом 2 части 3</w:t>
        </w:r>
      </w:hyperlink>
      <w:r>
        <w:t xml:space="preserve"> настоящей статьи. Финансовое обеспечение предусмотренных настоящей частью мероприятий осуществляется путем направления из</w:t>
      </w:r>
      <w:r>
        <w:t xml:space="preserve"> бюджета Федерального фонда в федеральный бюджет межбюджетных трансфертов для увеличения бюджетных ассигнований, предусмотренных в федеральном бюджете на очередной финансовый год и плановый период федеральному органу исполнительной власти, осуществляющему </w:t>
      </w:r>
      <w:r>
        <w:t>функции по выработке государственной политики и нормативно-правовому регулированию в сфере здравоохранения.</w:t>
      </w:r>
    </w:p>
    <w:p w:rsidR="000B4132" w:rsidRDefault="00961ADF">
      <w:pPr>
        <w:pStyle w:val="ConsPlusNormal0"/>
        <w:jc w:val="both"/>
      </w:pPr>
      <w:r>
        <w:t xml:space="preserve">(часть 12.1 введена Федеральным </w:t>
      </w:r>
      <w:hyperlink r:id="rId663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369-ФЗ, в ред. Федерального </w:t>
      </w:r>
      <w:hyperlink r:id="rId66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13. </w:t>
      </w:r>
      <w:hyperlink r:id="rId665" w:tooltip="Приказ Минздрава России от 20.12.2013 N 965н &quot;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&quot; (Зарегистрировано в Минюсте России 30.12.2013 N 30909) {Конс">
        <w:r>
          <w:rPr>
            <w:color w:val="0000FF"/>
          </w:rPr>
          <w:t>Порядок</w:t>
        </w:r>
      </w:hyperlink>
      <w:r>
        <w:t xml:space="preserve"> и </w:t>
      </w:r>
      <w:hyperlink r:id="rId666" w:tooltip="Приказ Минздрава России от 20.12.2013 N 965н &quot;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&quot; (Зарегистрировано в Минюсте России 30.12.2013 N 30909) {Конс">
        <w:r>
          <w:rPr>
            <w:color w:val="0000FF"/>
          </w:rPr>
          <w:t>форма</w:t>
        </w:r>
      </w:hyperlink>
      <w:r>
        <w:t xml:space="preserve"> предоставления отчетности о реализации программ и мероприятий по модернизации здравоохранения устанавливаютс</w:t>
      </w:r>
      <w:r>
        <w:t xml:space="preserve">я уполномоченным федеральным органом исполнительной власти, порядок и форма предоставления отчетности об использовании средств на </w:t>
      </w:r>
      <w:r>
        <w:lastRenderedPageBreak/>
        <w:t xml:space="preserve">цели, определенные в </w:t>
      </w:r>
      <w:hyperlink w:anchor="P1243" w:tooltip="1. В период 2011 - 2012 годов в целях повышения качества и доступности медицинской помощи, предоставляемой застрахованным лицам, осуществляется реализация региональных программ модернизации здравоохранения субъектов Российской Федерации (далее также - программ">
        <w:r>
          <w:rPr>
            <w:color w:val="0000FF"/>
          </w:rPr>
          <w:t>частях 1</w:t>
        </w:r>
      </w:hyperlink>
      <w:r>
        <w:t xml:space="preserve">, </w:t>
      </w:r>
      <w:hyperlink w:anchor="P1280" w:tooltip="12. Государственные учреждения, оказывающие медицинскую помощь, полномочия собственника которых осуществляют 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дра">
        <w:r>
          <w:rPr>
            <w:color w:val="0000FF"/>
          </w:rPr>
          <w:t>12</w:t>
        </w:r>
      </w:hyperlink>
      <w:r>
        <w:t xml:space="preserve"> и </w:t>
      </w:r>
      <w:hyperlink w:anchor="P1282" w:tooltip="12.1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дравоохранения, обеспечивает создание и функционирование федерального центра обработки данных, а также соз">
        <w:r>
          <w:rPr>
            <w:color w:val="0000FF"/>
          </w:rPr>
          <w:t>12.1</w:t>
        </w:r>
      </w:hyperlink>
      <w:r>
        <w:t xml:space="preserve"> настоящей статьи, устанавливаются Федеральным фондом.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667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14. Контроль за использованием средств, предусмотренных на финансовое обеспечение программ и мероприятий по модернизации здравоохранения, осуществляется Федеральным фондом, федеральным органом исполнительной власти, осуществляющим функции по контролю и над</w:t>
      </w:r>
      <w:r>
        <w:t xml:space="preserve">зору в финансово-бюджетной сфере, Счетной палатой Российской Федерации. Контроль за использованием средств, предоставленных на цели, установленные </w:t>
      </w:r>
      <w:hyperlink w:anchor="P1254" w:tooltip="3) внедрение стандартов медицинской помощи, повышение доступности амбулаторной медицинской помощи, в том числе предоставляемой врачами-специалистами.">
        <w:r>
          <w:rPr>
            <w:color w:val="0000FF"/>
          </w:rPr>
          <w:t>пунктом 3 части 3</w:t>
        </w:r>
      </w:hyperlink>
      <w:r>
        <w:t xml:space="preserve"> настоящей статьи, осуществляется также территориальными фондами. Действие положений настоящей части распространяется также на осуществление Федеральным фондом, феде</w:t>
      </w:r>
      <w:r>
        <w:t xml:space="preserve">ральным органом исполнительной власти, осуществляющим функции по контролю и надзору в финансово-бюджетной сфере, Счетной палатой Российской Федерации контроля за использованием Государственной корпорацией "Ростех" средств, предусмотренных </w:t>
      </w:r>
      <w:hyperlink w:anchor="P1262" w:tooltip="3) бюджету субъекта Российской Федерации в виде иных межбюджетных трансфертов для последующего их предоставления в соответствии со статьей 78.1 Бюджетного кодекса Российской Федерации в виде субсидий Государственной корпорации по содействию разработке, произво">
        <w:r>
          <w:rPr>
            <w:color w:val="0000FF"/>
          </w:rPr>
          <w:t>пунктом 3 части 6</w:t>
        </w:r>
      </w:hyperlink>
      <w:r>
        <w:t xml:space="preserve"> настоящей статьи.</w:t>
      </w:r>
    </w:p>
    <w:p w:rsidR="000B4132" w:rsidRDefault="00961ADF">
      <w:pPr>
        <w:pStyle w:val="ConsPlusNormal0"/>
        <w:jc w:val="both"/>
      </w:pPr>
      <w:r>
        <w:t xml:space="preserve">(в ред. Федеральных законов от 30.11.2011 </w:t>
      </w:r>
      <w:hyperlink r:id="rId668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369-ФЗ</w:t>
        </w:r>
      </w:hyperlink>
      <w:r>
        <w:t xml:space="preserve">, от 10.07.2014 </w:t>
      </w:r>
      <w:hyperlink r:id="rId669" w:tooltip="Федеральный закон от 10.07.2014 N 204-ФЗ &quot;О внесении изменений в статью 50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204-ФЗ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15. Контроль за реализацией программ и меро</w:t>
      </w:r>
      <w:r>
        <w:t xml:space="preserve">приятий по модернизации здравоохранения осуществляется уполномоченным федеральным органом исполнительной власти и Федеральным фондом. Контроль за реализацией мероприятий в соответствии с целями, установленными </w:t>
      </w:r>
      <w:hyperlink w:anchor="P1254" w:tooltip="3) внедрение стандартов медицинской помощи, повышение доступности амбулаторной медицинской помощи, в том числе предоставляемой врачами-специалистами.">
        <w:r>
          <w:rPr>
            <w:color w:val="0000FF"/>
          </w:rPr>
          <w:t>пунктом 3 части 3</w:t>
        </w:r>
      </w:hyperlink>
      <w:r>
        <w:t xml:space="preserve"> настоящей статьи, осуществляется также территориальными фондами.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670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r>
        <w:t>Статья 50.1. Финансовое обеспечение высокотехнологичной медицинской помощи, не включенной в базовую программу обязательного медицинского страхования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 xml:space="preserve">(введена Федеральным </w:t>
      </w:r>
      <w:hyperlink r:id="rId671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:rsidR="000B4132" w:rsidRDefault="000B4132">
      <w:pPr>
        <w:pStyle w:val="ConsPlusNormal0"/>
        <w:jc w:val="both"/>
      </w:pPr>
    </w:p>
    <w:p w:rsidR="000B4132" w:rsidRDefault="00961ADF">
      <w:pPr>
        <w:pStyle w:val="ConsPlusNormal0"/>
        <w:ind w:firstLine="540"/>
        <w:jc w:val="both"/>
      </w:pPr>
      <w:bookmarkStart w:id="143" w:name="P1295"/>
      <w:bookmarkEnd w:id="143"/>
      <w:r>
        <w:t>1. В бюджете Федерального фонда на очередной финансовый год и на плановый период предусматриваются бюджетные ассигнования: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44" w:name="P1296"/>
      <w:bookmarkEnd w:id="144"/>
      <w:r>
        <w:t>1) на финансовое обеспечение высокотехнологи</w:t>
      </w:r>
      <w:r>
        <w:t>чной медицинской помощи, не включенной в базовую программу обязательного медицинского страхования, оказываемой гражданам Российской Федерации федеральными государственными учреждениями, функции и полномочия учредителя которых осуществляют федеральные орган</w:t>
      </w:r>
      <w:r>
        <w:t>ы исполнительной власти;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2) утратил силу с 1 января 2020 года. - Федеральный </w:t>
      </w:r>
      <w:hyperlink r:id="rId672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закон</w:t>
        </w:r>
      </w:hyperlink>
      <w:r>
        <w:t xml:space="preserve"> от 02.12.2019 N 399-ФЗ;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45" w:name="P1298"/>
      <w:bookmarkEnd w:id="145"/>
      <w:r>
        <w:t>3) на финансовое о</w:t>
      </w:r>
      <w:r>
        <w:t>беспечение высокотехнологичной медицинской помощи, не включенной в базовую программу обязательного медицинского страхования, оказываемой гражданам Российской Федерации медицинскими организациями частной системы здравоохранения.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2. </w:t>
      </w:r>
      <w:hyperlink r:id="rId673" w:tooltip="Приказ Минздрава России от 24.07.2025 N 450н &quot;Об утверждении перечня федеральных государственных учреждений, оказывающих высокотехнологичную медицинскую помощь, не включенную в базовую программу обязательного медицинского страхования, гражданам Российской Феде">
        <w:r>
          <w:rPr>
            <w:color w:val="0000FF"/>
          </w:rPr>
          <w:t>Перечень</w:t>
        </w:r>
      </w:hyperlink>
      <w:r>
        <w:t xml:space="preserve"> федеральных государственных учреждений, оказывающих высокотехнологичную медицинскую помощь, не включенную в базовую программу обязательного медиц</w:t>
      </w:r>
      <w:r>
        <w:t xml:space="preserve">инского страхования, гражданам Российской Федерации за счет средств, указанных в </w:t>
      </w:r>
      <w:hyperlink w:anchor="P1296" w:tooltip="1) на финансовое обеспечение высокотехнологичной медицинской помощи, не включенной в базовую программу обязательного медицинского страхования, оказываемой гражданам Российской Федерации федеральными государственными учреждениями, функции и полномочия учредител">
        <w:r>
          <w:rPr>
            <w:color w:val="0000FF"/>
          </w:rPr>
          <w:t>пункте 1 части 1</w:t>
        </w:r>
      </w:hyperlink>
      <w:r>
        <w:t xml:space="preserve"> настоящей статьи, утверждается уполномоченным федеральным органом исполнительной власти. </w:t>
      </w:r>
      <w:hyperlink r:id="rId674" w:tooltip="Постановление Правительства РФ от 12.11.2016 N 1160 (ред. от 01.10.2018) &quot;О порядке формирования перечня федеральных государственных учреждений, оказывающих высокотехнологичную медицинскую помощь, не включенную в базовую программу обязательного медицинского ст">
        <w:r>
          <w:rPr>
            <w:color w:val="0000FF"/>
          </w:rPr>
          <w:t>Порядок</w:t>
        </w:r>
      </w:hyperlink>
      <w:r>
        <w:t xml:space="preserve"> формирования указанного перечня устанавливается </w:t>
      </w:r>
      <w:r>
        <w:lastRenderedPageBreak/>
        <w:t>Правительством Российской Федерации.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3. Утратил силу с 1 января 2020 года. - Федеральный </w:t>
      </w:r>
      <w:hyperlink r:id="rId675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закон</w:t>
        </w:r>
      </w:hyperlink>
      <w:r>
        <w:t xml:space="preserve"> от 02.12.2019 N 399-ФЗ.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4. </w:t>
      </w:r>
      <w:hyperlink r:id="rId676" w:tooltip="Приказ Минздрава России от 27.12.2019 N 1101н (ред. от 16.04.2024) &quot;Об утверждении перечня медицинских организаций частной системы здравоохранения, оказывающих высокотехнологичную медицинскую помощь, не включенную в базовую программу обязательного медицинского">
        <w:r>
          <w:rPr>
            <w:color w:val="0000FF"/>
          </w:rPr>
          <w:t>Перечень</w:t>
        </w:r>
      </w:hyperlink>
      <w:r>
        <w:t xml:space="preserve"> медицинских организаций частной системы здравоохранения, оказывающих высокотехнологичную медицинскую помощь, не включенную в базовую программу обязательного медицинского страхования, гражданам Российской Федерации за счет средс</w:t>
      </w:r>
      <w:r>
        <w:t xml:space="preserve">тв, указанных в </w:t>
      </w:r>
      <w:hyperlink w:anchor="P1298" w:tooltip="3) на финансовое обеспечение высокотехнологичной медицинской помощи, не включенной в базовую программу обязательного медицинского страхования, оказываемой гражданам Российской Федерации медицинскими организациями частной системы здравоохранения.">
        <w:r>
          <w:rPr>
            <w:color w:val="0000FF"/>
          </w:rPr>
          <w:t>пункте 3 части 1</w:t>
        </w:r>
      </w:hyperlink>
      <w:r>
        <w:t xml:space="preserve"> настоящей статьи, утверждается уполномоченным федеральным органом исполнительной власти на основании установленных им </w:t>
      </w:r>
      <w:hyperlink r:id="rId677" w:tooltip="Приказ Минздрава России от 11.02.2019 N 53н &quot;Об утверждении критериев отбора медицинских организаций частной системы здравоохранения, оказывающих высокотехнологичную медицинскую помощь, не включенную в базовую программу обязательного медицинского страхования, ">
        <w:r>
          <w:rPr>
            <w:color w:val="0000FF"/>
          </w:rPr>
          <w:t>критериев</w:t>
        </w:r>
      </w:hyperlink>
      <w:r>
        <w:t xml:space="preserve"> отбора медицинских организаций частной системы здравоохранения.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5. Финансовое обеспечение высокотехнологичной медицинской</w:t>
      </w:r>
      <w:r>
        <w:t xml:space="preserve"> помощи, не включенной в базовую программу обязательного медицинского страхования, оказываемой гражданам Российской Федерации, осуществляется с учетом объемов этой помощи и средних нормативов финансовых затрат на единицу объема предоставления медицинской п</w:t>
      </w:r>
      <w:r>
        <w:t>омощи.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6. Финансовое обеспечение высокотехнологичной медицинской помощи, не включенной в базовую программу обязательного медицинского страхования, оказываемой гражданам Российской Федерации федеральными государственными учреждениями, осуществляется в </w:t>
      </w:r>
      <w:hyperlink r:id="rId678" w:tooltip="Постановление Правительства РФ от 05.12.2016 N 1302 (ред. от 23.12.2025) &quot;Об утверждении Правил финансового обеспечения высокотехнологичной медицинской помощи, не включенной в базовую программу обязательного медицинского страхования, оказываемой гражданам Росс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путем предоставления из бюджета Федерального фонда федеральным государственным уч</w:t>
      </w:r>
      <w:r>
        <w:t>реждениям субсидий на финансовое обеспечение выполнения ими государственного задания, утвержденного федеральным органом исполнительной власти, осуществляющим функции и полномочия учредителя в отношении указанных федеральных государственных учреждений. Данн</w:t>
      </w:r>
      <w:r>
        <w:t>ые субсидии предоставляются на основании соглашения о порядке и об условиях предоставления субсидий, заключаемого между Федеральным фондом, федеральным органом исполнительной власти, осуществляющим функции и полномочия учредителя в отношении федеральных го</w:t>
      </w:r>
      <w:r>
        <w:t>сударственных учреждений, и федеральным государственным учреждением по форме и в порядке, которые утверждаются уполномоченным федеральным органом исполнительной власти.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7. Утратил силу с 1 января 2020 года. - Федеральный </w:t>
      </w:r>
      <w:hyperlink r:id="rId679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закон</w:t>
        </w:r>
      </w:hyperlink>
      <w:r>
        <w:t xml:space="preserve"> от 02.12.2019 N 399-ФЗ.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8. Финансовое обеспечение высокотехнологичной медицинской помощи, не включенной в базовую программу обязательного медицинского стр</w:t>
      </w:r>
      <w:r>
        <w:t xml:space="preserve">ахования, оказываемой гражданам Российской Федерации медицинскими организациями частной системы здравоохранения, осуществляется в </w:t>
      </w:r>
      <w:hyperlink r:id="rId680" w:tooltip="Постановление Правительства РФ от 29.01.2019 N 56 (ред. от 23.12.2025) &quot;Об утверждении Правил финансового обеспечения высокотехнологичной медицинской помощи, не включенной в базовую программу обязательного медицинского страхования, оказываемой гражданам Россий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ассигнований, заключаемого меж</w:t>
      </w:r>
      <w:r>
        <w:t xml:space="preserve">ду Федеральным фондом, уполномоченным федеральным органом исполнительной власти и медицинской организацией частной системы здравоохранения по </w:t>
      </w:r>
      <w:hyperlink r:id="rId681" w:tooltip="Приказ Минздрава России от 29.03.2019 N 175н &quot;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">
        <w:r>
          <w:rPr>
            <w:color w:val="0000FF"/>
          </w:rPr>
          <w:t>форме</w:t>
        </w:r>
      </w:hyperlink>
      <w:r>
        <w:t xml:space="preserve"> и в </w:t>
      </w:r>
      <w:hyperlink r:id="rId682" w:tooltip="Приказ Минздрава России от 29.03.2019 N 175н &quot;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">
        <w:r>
          <w:rPr>
            <w:color w:val="0000FF"/>
          </w:rPr>
          <w:t>порядке</w:t>
        </w:r>
      </w:hyperlink>
      <w:r>
        <w:t>, которые утверждаются уполномоченным федеральным органом исполнительной власти.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9. Утратил силу с </w:t>
      </w:r>
      <w:r>
        <w:t xml:space="preserve">1 января 2022 года. - Федеральный </w:t>
      </w:r>
      <w:hyperlink r:id="rId683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</w:t>
        </w:r>
      </w:hyperlink>
      <w:r>
        <w:t xml:space="preserve"> от 06.12.2021 N 405-ФЗ.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10. Остатки средств, не использованных в текущем финансовом году, п</w:t>
      </w:r>
      <w:r>
        <w:t xml:space="preserve">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помощи, не включенной в базовую программу </w:t>
      </w:r>
      <w:r>
        <w:lastRenderedPageBreak/>
        <w:t>обязательного медицинского страхования, используются федеральными госуд</w:t>
      </w:r>
      <w:r>
        <w:t>арственными учреждениями в очередном финансовом году на те же цели.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11. Организация оказания высокотехнологичной медицинской помощи, не включенной в базовую программу обязательного медицинского страхования, осуществляется с применением специализированной и</w:t>
      </w:r>
      <w:r>
        <w:t>нформационной системы в порядке, установленном уполномоченным федеральным органом исполнительной власти. Контроль качества и безопасности медицинской деятельности в отношении высокотехнологичной медицинской помощи, не включенной в базовую программу обязате</w:t>
      </w:r>
      <w:r>
        <w:t xml:space="preserve">льного медицинского страхования, осуществляется в соответствии со </w:t>
      </w:r>
      <w:hyperlink r:id="rId684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статьями 88</w:t>
        </w:r>
      </w:hyperlink>
      <w:r>
        <w:t xml:space="preserve"> - </w:t>
      </w:r>
      <w:hyperlink r:id="rId685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90</w:t>
        </w:r>
      </w:hyperlink>
      <w:r>
        <w:t xml:space="preserve"> Федерального закона от 21 ноября 2011 года N 323-ФЗ "Об основах охраны </w:t>
      </w:r>
      <w:r>
        <w:t>здоровья граждан в Российской Федерации".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12. Контроль за использованием средств на цели, предусмотренные </w:t>
      </w:r>
      <w:hyperlink w:anchor="P1296" w:tooltip="1) на финансовое обеспечение высокотехнологичной медицинской помощи, не включенной в базовую программу обязательного медицинского страхования, оказываемой гражданам Российской Федерации федеральными государственными учреждениями, функции и полномочия учредител">
        <w:r>
          <w:rPr>
            <w:color w:val="0000FF"/>
          </w:rPr>
          <w:t>пунктом 1 части 1</w:t>
        </w:r>
      </w:hyperlink>
      <w:r>
        <w:t xml:space="preserve"> настоящей статьи, осуществляется Федеральным фондом и федеральными органами исполнительной вла</w:t>
      </w:r>
      <w:r>
        <w:t>сти, осуществляющими функции и полномочия учредителя в отношении федеральных государственных учреждений.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686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02.12.2019 N 399-ФЗ)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13. Контроль за использованием средств на цели, предусмотренные </w:t>
      </w:r>
      <w:hyperlink w:anchor="P1298" w:tooltip="3) на финансовое обеспечение высокотехнологичной медицинской помощи, не включенной в базовую программу обязательного медицинского страхования, оказываемой гражданам Российской Федерации медицинскими организациями частной системы здравоохранения.">
        <w:r>
          <w:rPr>
            <w:color w:val="0000FF"/>
          </w:rPr>
          <w:t>пунктом 3 части 1</w:t>
        </w:r>
      </w:hyperlink>
      <w:r>
        <w:t xml:space="preserve"> настоящей статьи, осуществляется Федеральным фондом.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14. Порядок и форма представления отчетности об использовании сред</w:t>
      </w:r>
      <w:r>
        <w:t xml:space="preserve">ств на цели, предусмотренные </w:t>
      </w:r>
      <w:hyperlink w:anchor="P1295" w:tooltip="1. В бюджете Федерального фонда на очередной финансовый год и на плановый период предусматриваются бюджетные ассигнования:">
        <w:r>
          <w:rPr>
            <w:color w:val="0000FF"/>
          </w:rPr>
          <w:t>частью 1</w:t>
        </w:r>
      </w:hyperlink>
      <w:r>
        <w:t xml:space="preserve"> настоящей статьи, устанавливаются Федеральным фондом.</w:t>
      </w:r>
    </w:p>
    <w:p w:rsidR="000B4132" w:rsidRDefault="000B4132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41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>Консу</w:t>
            </w:r>
            <w:r>
              <w:rPr>
                <w:color w:val="392C69"/>
              </w:rPr>
              <w:t>льтантПлюс: примечание.</w:t>
            </w:r>
          </w:p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50.2 (в ред. ФЗ от 28.11.2025 N 430-ФЗ) </w:t>
            </w:r>
            <w:hyperlink r:id="rId687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</w:tr>
    </w:tbl>
    <w:p w:rsidR="000B4132" w:rsidRDefault="00961ADF">
      <w:pPr>
        <w:pStyle w:val="ConsPlusTitle0"/>
        <w:spacing w:before="300"/>
        <w:ind w:firstLine="540"/>
        <w:jc w:val="both"/>
        <w:outlineLvl w:val="1"/>
      </w:pPr>
      <w:r>
        <w:t>Статья 50.2. Особенности финансового обеспечения медицинской помощи, включенной в базовую программу обязательного медицинского страхования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 xml:space="preserve">(введена Федеральным </w:t>
      </w:r>
      <w:hyperlink r:id="rId688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430-ФЗ)</w:t>
      </w:r>
    </w:p>
    <w:p w:rsidR="000B4132" w:rsidRDefault="000B4132">
      <w:pPr>
        <w:pStyle w:val="ConsPlusNormal0"/>
        <w:jc w:val="both"/>
      </w:pPr>
    </w:p>
    <w:p w:rsidR="000B4132" w:rsidRDefault="00961ADF">
      <w:pPr>
        <w:pStyle w:val="ConsPlusNormal0"/>
        <w:ind w:firstLine="540"/>
        <w:jc w:val="both"/>
      </w:pPr>
      <w:bookmarkStart w:id="146" w:name="P1320"/>
      <w:bookmarkEnd w:id="146"/>
      <w:r>
        <w:t>1. На территориях Донецкой Н</w:t>
      </w:r>
      <w:r>
        <w:t>ародной Республики, Луганской Народной Республики, Запорожской области и Херсонской области по решению Правительства Российской Федерации, принимаемому на основании предложения уполномоченного федерального органа исполнительной власти, финансовое обеспечен</w:t>
      </w:r>
      <w:r>
        <w:t>ие оказания в отдельных медицинских организациях медицинской помощи, включенной в базовую программу обязательного медицинского страхования, может осуществляться за счет межбюджетных трансфертов, предоставляемых из бюджета Федерального фонда бюджетам террит</w:t>
      </w:r>
      <w:r>
        <w:t>ориальных фондов указанных субъектов Российской Федерации.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2. Порядок предоставления межбюджетных трансфертов из бюджета Федерального фонда территориальным фондам Донецкой Народной Республики, Луганской Народной Республики, Запорожской области и Херсонской</w:t>
      </w:r>
      <w:r>
        <w:t xml:space="preserve"> области на финансовое обеспечение оказания в отдельных медицинских организациях медицинской помощи, включенной в базовую программу обязательного медицинского страхования, и перечень медицинских организаций, </w:t>
      </w:r>
      <w:r>
        <w:lastRenderedPageBreak/>
        <w:t xml:space="preserve">предусмотренных </w:t>
      </w:r>
      <w:hyperlink w:anchor="P1320" w:tooltip="1. На территориях Донецкой Народной Республики, Луганской Народной Республики, Запорожской области и Херсонской области по решению Правительства Российской Федерации, принимаемому на основании предложения уполномоченного федерального органа исполнительной влас">
        <w:r>
          <w:rPr>
            <w:color w:val="0000FF"/>
          </w:rPr>
          <w:t>частью 1</w:t>
        </w:r>
      </w:hyperlink>
      <w:r>
        <w:t xml:space="preserve"> настоящей статьи, устанавливаются Правительством Российской Федерации.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3. Порядок доведения территориальными фондами бюджетных ассигнований до медицинских организаций, предусмотренных </w:t>
      </w:r>
      <w:hyperlink w:anchor="P1320" w:tooltip="1. На территориях Донецкой Народной Республики, Луганской Народной Республики, Запорожской области и Херсонской области по решению Правительства Российской Федерации, принимаемому на основании предложения уполномоченного федерального органа исполнительной влас">
        <w:r>
          <w:rPr>
            <w:color w:val="0000FF"/>
          </w:rPr>
          <w:t>частью 1</w:t>
        </w:r>
      </w:hyperlink>
      <w:r>
        <w:t xml:space="preserve"> настоящей </w:t>
      </w:r>
      <w:r>
        <w:t>статьи, и оплаты оказанной данными медицинскими организациями медицинской помощи устанавливается уполномоченным федеральным органом исполнительной власти.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r>
        <w:t>Статья 51. Заключительные положения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>1. Лица, застрахованные по обязательному медицинскому страхованию до дня вступления в силу настоящего Федерального закона, обладают правами застрахованных лиц в соответствии с настоящим Федеральным законом.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2. Полисы обязательного медицинского страхования,</w:t>
      </w:r>
      <w:r>
        <w:t xml:space="preserve"> выданные лицам, застрахованным по обязательному медицинскому страхованию до дня вступления в силу настоящего Федерального закона, являются действующими до замены их на полисы обязательного медицинского страхования единого образца в соответствии с настоящи</w:t>
      </w:r>
      <w:r>
        <w:t xml:space="preserve">м Федеральным законом. С 1 мая 2011 года изготовление полисов обязательного медицинского страхования для застрахованных лиц организуется Федеральным фондом, выдача их застрахованным лицам осуществляется в </w:t>
      </w:r>
      <w:hyperlink r:id="rId689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</w:t>
        </w:r>
        <w:r>
          <w:rPr>
            <w:color w:val="0000FF"/>
          </w:rPr>
          <w:t>ядке</w:t>
        </w:r>
      </w:hyperlink>
      <w:r>
        <w:t>, установленном правилами обязательного медицинского страхования. До 1 мая 2011 года выдача полисов обязательного медицинского страхования осуществляется в соответствии с нормативными правовыми актами, регулирующими выдачу полисов обязательного медицин</w:t>
      </w:r>
      <w:r>
        <w:t>ского страхования и действующими до дня вступления в силу настоящего Федерального закона.</w:t>
      </w:r>
    </w:p>
    <w:p w:rsidR="000B4132" w:rsidRDefault="00961ADF">
      <w:pPr>
        <w:pStyle w:val="ConsPlusNormal0"/>
        <w:jc w:val="both"/>
      </w:pPr>
      <w:r>
        <w:t xml:space="preserve">(в ред. Федеральных законов от 01.12.2012 </w:t>
      </w:r>
      <w:hyperlink r:id="rId690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28.12.2016 </w:t>
      </w:r>
      <w:hyperlink r:id="rId691" w:tooltip="Федеральный закон от 28.12.2016 N 471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471-ФЗ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3. С 1 января 2011 года по 31 декабря 2012 года тариф на оплату медицинской помощи: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1) в части </w:t>
      </w:r>
      <w:hyperlink w:anchor="P763" w:tooltip="Статья 35. Базовая программа обязательного медицинского страхования">
        <w:r>
          <w:rPr>
            <w:color w:val="0000FF"/>
          </w:rPr>
          <w:t>базовой программы</w:t>
        </w:r>
      </w:hyperlink>
      <w:r>
        <w:t xml:space="preserve"> обяз</w:t>
      </w:r>
      <w:r>
        <w:t xml:space="preserve">ательного медицинского страхования включает в себя расходы, определенные </w:t>
      </w:r>
      <w:hyperlink r:id="rId69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Программой</w:t>
        </w:r>
      </w:hyperlink>
      <w:r>
        <w:t xml:space="preserve"> государственных гарантий оказания гражданам Российской Федерации бесплатной медицинской помощи, утвержденной Правительством Российской Федерации;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2) в части терр</w:t>
      </w:r>
      <w:r>
        <w:t>иториальных программ обязательного медицинского страхования может включать в себя часть расходов на оплату труда, начисления на выплаты по оплате труда (в части прочих выплат), расходы на оплату услуг связи, транспортных и коммунальных услуг, работ и услуг</w:t>
      </w:r>
      <w:r>
        <w:t xml:space="preserve"> по содержанию имущества, расходы на арендную плату за пользование имуществом,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</w:t>
      </w:r>
      <w:r>
        <w:t>расходы на приобретение оборудования стоимостью до ста тысяч рублей за единицу.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4.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</w:t>
      </w:r>
      <w:r>
        <w:t xml:space="preserve"> медицинской помощи при отдельных заболеваниях и состояниях здоровья, не включенных в базовую программу обязательного медицинского страхования, без соблюдения условия выполнения нормативов, установленных базовой программой обязательного медицинского страхо</w:t>
      </w:r>
      <w:r>
        <w:t xml:space="preserve">вания, при сохранении объема финансового обеспечения территориальной программы обязательного медицинского страхования не ниже уровня 2010 года, в том числе в пределах </w:t>
      </w:r>
      <w:r>
        <w:lastRenderedPageBreak/>
        <w:t xml:space="preserve">базовой программы обязательного медицинского страхования. Дополнительные основания, виды </w:t>
      </w:r>
      <w:r>
        <w:t>и условия оказания медицинской помощи, перечень страховых случаев,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оснований, видов, условий ок</w:t>
      </w:r>
      <w:r>
        <w:t>азания медицинской помощи, перечня страховых случаев, объемов соответствующего страхового обеспечения базовой программой обязательного медицинского страхования.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5. В 2014 году за счет межбюджетных трансфертов, передаваемых из бюджетов субъектов Российской </w:t>
      </w:r>
      <w:r>
        <w:t>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годом, осуществляется ф</w:t>
      </w:r>
      <w:r>
        <w:t>инансовое обеспечение: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69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1) скорой медицинской помощи (за исключением специализ</w:t>
      </w:r>
      <w:r>
        <w:t>ированной (санитарно-авиационной) скорой медицинской помощи) в соответствии с нормативами, установленными базовой программой обязательного медицинского страхования;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69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2) расходов, включаемых в структуру тарифа на оплату медицинской помощи в соответствии с </w:t>
      </w:r>
      <w:hyperlink w:anchor="P798" w:tooltip="7. Структура тарифа на оплату медицинской помощи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">
        <w:r>
          <w:rPr>
            <w:color w:val="0000FF"/>
          </w:rPr>
          <w:t>частью 7 статьи 35</w:t>
        </w:r>
      </w:hyperlink>
      <w:r>
        <w:t xml:space="preserve"> настоящего Федерального закона с 2013 года.</w:t>
      </w:r>
    </w:p>
    <w:p w:rsidR="000B4132" w:rsidRDefault="00961ADF">
      <w:pPr>
        <w:pStyle w:val="ConsPlusNormal0"/>
        <w:jc w:val="both"/>
      </w:pPr>
      <w:r>
        <w:t xml:space="preserve">(в ред. Федеральных законов от 01.12.2012 </w:t>
      </w:r>
      <w:hyperlink r:id="rId695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25.11.2013 </w:t>
      </w:r>
      <w:hyperlink r:id="rId69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6. Утратил силу. - Федеральный </w:t>
      </w:r>
      <w:hyperlink r:id="rId69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</w:t>
        </w:r>
      </w:hyperlink>
      <w:r>
        <w:t xml:space="preserve"> от 25.11.2013 N 317-ФЗ.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7. В период 2012 - 2014 годов размер страховых взносов на обязательное медицинское страхование неработающего населения в субъекте Российской Федерации опр</w:t>
      </w:r>
      <w:r>
        <w:t>еделяется в следующем порядке: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1)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</w:t>
      </w:r>
      <w:r>
        <w:t xml:space="preserve">я в 2010 году и 25 процентов разницы между размером страховых взносов на обязательное медицинское страхование неработающего населения, рассчитанным в соответствии с </w:t>
      </w:r>
      <w:hyperlink w:anchor="P436" w:tooltip="2. Годовой объем бюджетных ассигнований, предусмотренных бюджетом субъекта Российской Федерации на обязательное медицинское страхование неработающего населения, не может быть меньше произведения численности неработающих застрахованных лиц в субъекте Российской">
        <w:r>
          <w:rPr>
            <w:color w:val="0000FF"/>
          </w:rPr>
          <w:t>частью 2 статьи 23</w:t>
        </w:r>
      </w:hyperlink>
      <w:r>
        <w:t xml:space="preserve"> настоящего Федерального закона, и ф</w:t>
      </w:r>
      <w:r>
        <w:t xml:space="preserve">актическим размером страховых взносов на обязательное медицинское страхование неработающего населения в 2010 году, если иное не установлено федеральным </w:t>
      </w:r>
      <w:hyperlink r:id="rId698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бюджете Федерального фонда на очередной финанс</w:t>
      </w:r>
      <w:r>
        <w:t>овый год и плановый период;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699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2) в 2013 году размер страховых взносов на обязательное медицинское страхование неработающего населения не может быть менее фактического разме</w:t>
      </w:r>
      <w:r>
        <w:t xml:space="preserve">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населения, рассчитанным в соответствии с </w:t>
      </w:r>
      <w:hyperlink w:anchor="P436" w:tooltip="2. Годовой объем бюджетных ассигнований, предусмотренных бюджетом субъекта Российской Федерации на обязательное медицинское страхование неработающего населения, не может быть меньше произведения численности неработающих застрахованных лиц в субъекте Российской">
        <w:r>
          <w:rPr>
            <w:color w:val="0000FF"/>
          </w:rPr>
          <w:t>частью 2 статьи 23</w:t>
        </w:r>
      </w:hyperlink>
      <w:r>
        <w:t xml:space="preserve"> настоящего Федерального закона, и фактическим размером страховых взносов на обязательное медицинское страхование неработающего населения в 2010 году, если иное не установлено федеральным законом о бюджете Фед</w:t>
      </w:r>
      <w:r>
        <w:t>ерального фонда на очередной финансовый год и на плановый период;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700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lastRenderedPageBreak/>
        <w:t xml:space="preserve">3) в 2014 году размер страховых взносов на обязательное медицинское страхование неработающего населения </w:t>
      </w:r>
      <w:r>
        <w:t xml:space="preserve">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населения, </w:t>
      </w:r>
      <w:r>
        <w:t xml:space="preserve">рассчитанным в соответствии с </w:t>
      </w:r>
      <w:hyperlink w:anchor="P436" w:tooltip="2. Годовой объем бюджетных ассигнований, предусмотренных бюджетом субъекта Российской Федерации на обязательное медицинское страхование неработающего населения, не может быть меньше произведения численности неработающих застрахованных лиц в субъекте Российской">
        <w:r>
          <w:rPr>
            <w:color w:val="0000FF"/>
          </w:rPr>
          <w:t>частью 2 статьи 23</w:t>
        </w:r>
      </w:hyperlink>
      <w:r>
        <w:t xml:space="preserve"> настоящего Федерального закона, и фактическим размером страховых взносов на обязательное медицинское страхование неработающего населения в 2010 году, если иное не установ</w:t>
      </w:r>
      <w:r>
        <w:t xml:space="preserve">лено федеральным </w:t>
      </w:r>
      <w:hyperlink r:id="rId701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бюджете Федерального фонда на очередной финансовый год и на плановый период;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70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4) в 2012 - 2014 годах размер тарифа страховых взносов на обязательное медицинское страхование неработающего населения в соответствии с </w:t>
      </w:r>
      <w:hyperlink w:anchor="P436" w:tooltip="2. Годовой объем бюджетных ассигнований, предусмотренных бюджетом субъекта Российской Федерации на обязательное медицинское страхование неработающего населения, не может быть меньше произведения численности неработающих застрахованных лиц в субъекте Российской">
        <w:r>
          <w:rPr>
            <w:color w:val="0000FF"/>
          </w:rPr>
          <w:t>частью 2</w:t>
        </w:r>
        <w:r>
          <w:rPr>
            <w:color w:val="0000FF"/>
          </w:rPr>
          <w:t xml:space="preserve"> статьи 23</w:t>
        </w:r>
      </w:hyperlink>
      <w:r>
        <w:t xml:space="preserve"> настоящего Федерального закона устанавливается с учетом передаваемых расходов консолидированного бюджета субъекта Российской Федерации, подлежащих включению в территориальную программу обязательного медицинского страхования в рамках базовой прог</w:t>
      </w:r>
      <w:r>
        <w:t xml:space="preserve">раммы обязательного медицинского страхования, расходов бюджета субъекта Российской Федерации на содержание медицинских организаций в соответствии с </w:t>
      </w:r>
      <w:hyperlink w:anchor="P798" w:tooltip="7. Структура тарифа на оплату медицинской помощи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">
        <w:r>
          <w:rPr>
            <w:color w:val="0000FF"/>
          </w:rPr>
          <w:t>частью 7 статьи 35</w:t>
        </w:r>
      </w:hyperlink>
      <w:r>
        <w:t xml:space="preserve"> настоящего Федерального закона.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703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7.1.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</w:t>
      </w:r>
      <w:r>
        <w:t xml:space="preserve"> соответствующем субъекте Российской Федерации и тарифа страхового взноса на обязательное медицинское страхование неработающего населения, установленного Федеральным </w:t>
      </w:r>
      <w:hyperlink r:id="rId704" w:tooltip="Федеральный закон от 30.11.2011 N 354-ФЗ (ред. от 05.12.2022) &quot;О размере и порядке расчета тарифа страхового взноса на обязательное медицинское страхование неработающего населения&quot; {КонсультантПлюс}">
        <w:r>
          <w:rPr>
            <w:color w:val="0000FF"/>
          </w:rPr>
          <w:t>законом</w:t>
        </w:r>
      </w:hyperlink>
      <w:r>
        <w:t xml:space="preserve"> от 30 ноября 2011 года N 354-ФЗ "О ра</w:t>
      </w:r>
      <w:r>
        <w:t>змере и порядке расчета тарифа страхового взноса на обязательное медицинское страхование неработающего населения". Численность неработающего населения на 1 января 2015 года в Республике Крым и городе федерального значения Севастополе определяется как разни</w:t>
      </w:r>
      <w:r>
        <w:t>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Федерации.</w:t>
      </w:r>
    </w:p>
    <w:p w:rsidR="000B4132" w:rsidRDefault="00961ADF">
      <w:pPr>
        <w:pStyle w:val="ConsPlusNormal0"/>
        <w:jc w:val="both"/>
      </w:pPr>
      <w:r>
        <w:t xml:space="preserve">(часть 7.1 введена Федеральным </w:t>
      </w:r>
      <w:hyperlink r:id="rId705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01.12.2014 N 418-ФЗ; в ред. Федерального </w:t>
      </w:r>
      <w:hyperlink r:id="rId706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14.12</w:t>
      </w:r>
      <w:r>
        <w:t>.2015 N 374-ФЗ)</w:t>
      </w:r>
    </w:p>
    <w:p w:rsidR="000B4132" w:rsidRDefault="000B413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41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 xml:space="preserve">Ч. 7.2 ст. 51 (в ред. ФЗ от 28.11.2025 N 430-ФЗ) </w:t>
            </w:r>
            <w:hyperlink r:id="rId707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</w:t>
            </w:r>
            <w:r>
              <w:rPr>
                <w:color w:val="392C69"/>
              </w:rPr>
              <w:t>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</w:tr>
    </w:tbl>
    <w:p w:rsidR="000B4132" w:rsidRDefault="00961ADF">
      <w:pPr>
        <w:pStyle w:val="ConsPlusNormal0"/>
        <w:spacing w:before="300"/>
        <w:ind w:firstLine="540"/>
        <w:jc w:val="both"/>
      </w:pPr>
      <w:r>
        <w:t xml:space="preserve">7.2. В 2026 году размер страховых взносов на обязательное медицинское страхование неработающего населения в Донецкой Народной Республике, Луганской Народной Республике, Запорожской области и Херсонской области определяется в соответствии со </w:t>
      </w:r>
      <w:hyperlink w:anchor="P433" w:tooltip="Статья 23. Размер страхового взноса на обязательное медицинское страхование неработающего населения">
        <w:r>
          <w:rPr>
            <w:color w:val="0000FF"/>
          </w:rPr>
          <w:t>статьей 23</w:t>
        </w:r>
      </w:hyperlink>
      <w:r>
        <w:t xml:space="preserve"> настоящего Федерального закона. Коэффициент дифференциации при определении тарифа страхового взноса на обязательное медицинское </w:t>
      </w:r>
      <w:r>
        <w:t>страхование неработающего населения для Донецкой Народной Республики и Луганской Народной Республики принимается в размере, равном 0,3340, для Запорожской области и Херсонской области в размере, равном 0,3333.</w:t>
      </w:r>
    </w:p>
    <w:p w:rsidR="000B4132" w:rsidRDefault="00961ADF">
      <w:pPr>
        <w:pStyle w:val="ConsPlusNormal0"/>
        <w:jc w:val="both"/>
      </w:pPr>
      <w:r>
        <w:t xml:space="preserve">(часть 7.2 введена Федеральным </w:t>
      </w:r>
      <w:hyperlink r:id="rId708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430-ФЗ)</w:t>
      </w:r>
    </w:p>
    <w:p w:rsidR="000B4132" w:rsidRDefault="000B413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41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 xml:space="preserve">Ч. 7.3 ст. 51 (в ред. ФЗ от 28.11.2025 N 430-ФЗ) </w:t>
            </w:r>
            <w:hyperlink r:id="rId709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</w:t>
            </w:r>
            <w:r>
              <w:rPr>
                <w:color w:val="392C69"/>
              </w:rPr>
              <w:t xml:space="preserve">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</w:tr>
    </w:tbl>
    <w:p w:rsidR="000B4132" w:rsidRDefault="00961ADF">
      <w:pPr>
        <w:pStyle w:val="ConsPlusNormal0"/>
        <w:spacing w:before="300"/>
        <w:ind w:firstLine="540"/>
        <w:jc w:val="both"/>
      </w:pPr>
      <w:r>
        <w:t xml:space="preserve">7.3. Численность застрахованных лиц, в том числе неработающих, в Донецкой Народной Республике, Луганской Народной Республике, Запорожской области и Херсонской области на 1 января 2025 года в целях формирования бюджета Федерального фонда, бюджетов Донецкой </w:t>
      </w:r>
      <w:r>
        <w:t>Народной Республики, Луганской Народной Республики, Запорожской области и Херсонской области и бюджетов территориальных фондов Донецкой Народной Республики, Луганской Народной Республики, Запорожской области и Херсонской области на 2026 год и на плановый п</w:t>
      </w:r>
      <w:r>
        <w:t>ериод 2027 и 2028 годов определяется Федеральным фондом совместно с территориальными фондами указанных субъектов Российской Федерации на основе данных персонифицированного учета в сфере обязательного медицинского страхования.</w:t>
      </w:r>
    </w:p>
    <w:p w:rsidR="000B4132" w:rsidRDefault="00961ADF">
      <w:pPr>
        <w:pStyle w:val="ConsPlusNormal0"/>
        <w:jc w:val="both"/>
      </w:pPr>
      <w:r>
        <w:t>(часть 7.3 введена Федеральным</w:t>
      </w:r>
      <w:r>
        <w:t xml:space="preserve"> </w:t>
      </w:r>
      <w:hyperlink r:id="rId710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8.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</w:t>
      </w:r>
      <w:r>
        <w:t>селения соответствующего субъекта Российской Федерации, страховых взносов на обязательное медицинское страхование работающего населения, исчисляемых на территории соответствующего субъекта Российской Федерации по тарифу два процента, и объема дотаций, пред</w:t>
      </w:r>
      <w:r>
        <w:t>усмотренного в бюджете Федерального фонда соответствующего субъекта Российской Федерации на 2011 год.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8.1. В 2016 году объем субвенций из бюджета Федерального фонда, предоставляемых бюджетам территориальных фондов Республики Крым и города федерального знач</w:t>
      </w:r>
      <w:r>
        <w:t>ения Севастополя,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</w:t>
      </w:r>
      <w:r>
        <w:t>ных лиц, принимаемой равной общей численности населения на 1 января 2015 года в соответствующем субъекте Российской Федерации, и коэффициента дифференциации в размере, равном 1,0.</w:t>
      </w:r>
    </w:p>
    <w:p w:rsidR="000B4132" w:rsidRDefault="00961ADF">
      <w:pPr>
        <w:pStyle w:val="ConsPlusNormal0"/>
        <w:jc w:val="both"/>
      </w:pPr>
      <w:r>
        <w:t xml:space="preserve">(часть 8.1 введена Федеральным </w:t>
      </w:r>
      <w:hyperlink r:id="rId711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01.12.2014 N 418-ФЗ; в ред. Федерального </w:t>
      </w:r>
      <w:hyperlink r:id="rId712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14.12.2015 N 374-ФЗ)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8.2. Объем субвен</w:t>
      </w:r>
      <w:r>
        <w:t>ции из бюджета Федерального фонда, предоставляемой в 2019 году бюджету территориального фонда города Байконура, определяется в соответствии с установленными Правительством Российской Федерации порядком и условиями распределения и предоставления субвенций и</w:t>
      </w:r>
      <w:r>
        <w:t>з бюджета Федерального фонда бюджетам территориальных фондов исходя из численности застрахованных лиц в городе Байконуре на 1 января 2019 года.</w:t>
      </w:r>
    </w:p>
    <w:p w:rsidR="000B4132" w:rsidRDefault="00961ADF">
      <w:pPr>
        <w:pStyle w:val="ConsPlusNormal0"/>
        <w:jc w:val="both"/>
      </w:pPr>
      <w:r>
        <w:t xml:space="preserve">(часть 8.2 введена Федеральным </w:t>
      </w:r>
      <w:hyperlink r:id="rId713" w:tooltip="Федеральный закон от 26.07.2019 N 204-ФЗ &quot;О внесении изменений в Федеральный закон &quot;О бюджете Федерального фонда обязательного медицинского страхования на 2019 год и на плановый период 2020 и 2021 годов&quot; и статью 51 Федерального закона &quot;Об обязательном медицин">
        <w:r>
          <w:rPr>
            <w:color w:val="0000FF"/>
          </w:rPr>
          <w:t>законом</w:t>
        </w:r>
      </w:hyperlink>
      <w:r>
        <w:t xml:space="preserve"> от 26.07.2019 N 204-ФЗ)</w:t>
      </w:r>
    </w:p>
    <w:p w:rsidR="000B4132" w:rsidRDefault="000B413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41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 xml:space="preserve">Ч. 8.2-1 (в ред. ФЗ от 28.11.2025 N 430-ФЗ) </w:t>
            </w:r>
            <w:hyperlink r:id="rId714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</w:tr>
    </w:tbl>
    <w:p w:rsidR="000B4132" w:rsidRDefault="00961ADF">
      <w:pPr>
        <w:pStyle w:val="ConsPlusNormal0"/>
        <w:spacing w:before="300"/>
        <w:ind w:firstLine="540"/>
        <w:jc w:val="both"/>
      </w:pPr>
      <w:r>
        <w:lastRenderedPageBreak/>
        <w:t xml:space="preserve">8.2-1. В 2026 году объем субвенций из бюджета Федерального фонда, предоставляемых бюджетам </w:t>
      </w:r>
      <w:r>
        <w:t>территориальных фондов Донецкой Народной Республики, Луганской Народной Республики, Запорожской области и Херсонской области, определяется в соответствии с установленными Правительством Российской Федерации порядком и условиями распределения и предоставлен</w:t>
      </w:r>
      <w:r>
        <w:t>ия субвенций из бюджета Федерального фонда бюджетам территориальных фондов исходя из коэффициента дифференциации для Донецкой Народной Республики, Луганской Народной Республики в размере, равном 1,001, для Запорожской области и Херсонской области в размере</w:t>
      </w:r>
      <w:r>
        <w:t>, равном 1,0, а также коэффициента доступности медицинской помощи в размере, равном 1,0, и коэффициента корректировки по доле участия федеральных медицинских организаций в территориальной программе обязательного медицинского страхования в размере, равном 1</w:t>
      </w:r>
      <w:r>
        <w:t>,0, для Донецкой Народной Республики, Луганской Народной Республики, Запорожской области и Херсонской области.</w:t>
      </w:r>
    </w:p>
    <w:p w:rsidR="000B4132" w:rsidRDefault="00961ADF">
      <w:pPr>
        <w:pStyle w:val="ConsPlusNormal0"/>
        <w:jc w:val="both"/>
      </w:pPr>
      <w:r>
        <w:t xml:space="preserve">(часть 8.2-1 введена Федеральным </w:t>
      </w:r>
      <w:hyperlink r:id="rId715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430-ФЗ)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8.3. Годовой объем бюджетных ассигнований, предусмотренных в 2019 году в бюджете города Байконура на обязательное медицинское страхование неработающего населения, определяется исходя из числен</w:t>
      </w:r>
      <w:r>
        <w:t>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Байконуре.</w:t>
      </w:r>
    </w:p>
    <w:p w:rsidR="000B4132" w:rsidRDefault="00961ADF">
      <w:pPr>
        <w:pStyle w:val="ConsPlusNormal0"/>
        <w:jc w:val="both"/>
      </w:pPr>
      <w:r>
        <w:t xml:space="preserve">(часть 8.3 введена Федеральным </w:t>
      </w:r>
      <w:hyperlink r:id="rId716" w:tooltip="Федеральный закон от 26.07.2019 N 204-ФЗ &quot;О внесении изменений в Федеральный закон &quot;О бюджете Федерального фонда обязательного медицинского страхования на 2019 год и на плановый период 2020 и 2021 годов&quot; и статью 51 Федерального закона &quot;Об обязательном медицин">
        <w:r>
          <w:rPr>
            <w:color w:val="0000FF"/>
          </w:rPr>
          <w:t>законом</w:t>
        </w:r>
      </w:hyperlink>
      <w:r>
        <w:t xml:space="preserve"> от 26.07.2019 N 204-ФЗ)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9. Федеральное имущество, закрепленное за территориальными фондами на праве оперативного управления до дня вступления в силу наст</w:t>
      </w:r>
      <w:r>
        <w:t>оящего Федерального закона,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10. В 2015 году общий объем бюджетных ассигнований, п</w:t>
      </w:r>
      <w:r>
        <w:t>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фонда, не может быть меньше общего объема бюджетных ассигнован</w:t>
      </w:r>
      <w:r>
        <w:t>ий на указанные цели, предусмотренного законом о бюджете субъекта Российской Федерации в предшествующем году.</w:t>
      </w:r>
    </w:p>
    <w:p w:rsidR="000B4132" w:rsidRDefault="00961ADF">
      <w:pPr>
        <w:pStyle w:val="ConsPlusNormal0"/>
        <w:jc w:val="both"/>
      </w:pPr>
      <w:r>
        <w:t xml:space="preserve">(часть 10 в ред. Федерального </w:t>
      </w:r>
      <w:hyperlink r:id="rId717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01.12.2014 N 418-ФЗ)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11. В 2011 году: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1)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</w:t>
      </w:r>
      <w:r>
        <w:t>в;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2) страхователи для неработающих граждан обязаны вести учет средств, перечисляемых на обязательное медицинское страхование неработающего населения в территориальные фонды;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3) суммы начисленных недоимок по взносам, налоговым платежам, начисленных пеней и</w:t>
      </w:r>
      <w:r>
        <w:t xml:space="preserve"> штрафов подлежат уплате в бюджеты территориальных фондов в соответствии с законодательством Российской Федерации;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4) страхователи для неработающих граждан самостоятельно начисляют пени на всю сумму </w:t>
      </w:r>
      <w:r>
        <w:lastRenderedPageBreak/>
        <w:t>недоимки за период просрочки и отражают ее в форме расчет</w:t>
      </w:r>
      <w:r>
        <w:t>а по начисленным и уплаченным страховым взносам на обязательное медицинское страхование неработающего населения, утверждаемой уполномоченным федеральным органом исполнительной власти;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5) средства из бюджета Федерального фонда на финансовое обеспечение реал</w:t>
      </w:r>
      <w:r>
        <w:t xml:space="preserve">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объеме, установленном федеральным </w:t>
      </w:r>
      <w:hyperlink r:id="rId718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 бюджете Федерального фонда на очередной финансовый год и на плановый период.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12.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</w:t>
      </w:r>
      <w:r>
        <w:t>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год, ранее финансируемых из консолидирован</w:t>
      </w:r>
      <w:r>
        <w:t>ного бюджета субъекта Российской Федерации.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47" w:name="P1380"/>
      <w:bookmarkEnd w:id="147"/>
      <w:r>
        <w:t>12.1. В 2017 году осуществляются единовременные компенсационные выплаты медицинским работникам в возрасте до 50 лет, имеющим высшее образование, прибывшим в 2016 и 2017 годах на работу в сельский населенный пункт</w:t>
      </w:r>
      <w:r>
        <w:t>, либо рабочий поселок, либо поселок городского типа или переехавшим на работу в сельский населенный пункт, либо рабочий поселок, либо поселок городского типа из другого населенного пункта и заключившим с уполномоченным органом исполнительной власти субъек</w:t>
      </w:r>
      <w:r>
        <w:t>та Российской Федерации договор, в размере одного миллиона рублей на одного указанного медицинского работника. Финансовое обеспечение единовременных компенсационных выплат медицинским работникам в 2017 году осуществляется за счет иных межбюджетных трансфер</w:t>
      </w:r>
      <w:r>
        <w:t>тов,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период, и средств бюджетов субъектов Российской Федерации в соотно</w:t>
      </w:r>
      <w:r>
        <w:t>шении соответственно 60 и 40 процентов.</w:t>
      </w:r>
    </w:p>
    <w:p w:rsidR="000B4132" w:rsidRDefault="00961ADF">
      <w:pPr>
        <w:pStyle w:val="ConsPlusNormal0"/>
        <w:jc w:val="both"/>
      </w:pPr>
      <w:r>
        <w:t xml:space="preserve">(часть 12.1 в ред. Федерального </w:t>
      </w:r>
      <w:hyperlink r:id="rId719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28.12.2016 N 472-ФЗ)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12.2. Иные межбюджетные трансферты, предусмотренные </w:t>
      </w:r>
      <w:hyperlink w:anchor="P1380" w:tooltip="12.1. В 2017 году осуществляются единовременные компенсационные выплаты медицинским работникам в возрасте до 50 лет, имеющим высшее образование, прибывшим в 2016 и 2017 годах на работу в сельский населенный пункт, либо рабочий поселок, либо поселок городского ">
        <w:r>
          <w:rPr>
            <w:color w:val="0000FF"/>
          </w:rPr>
          <w:t>частью 12.1</w:t>
        </w:r>
      </w:hyperlink>
      <w:r>
        <w:t xml:space="preserve"> настоящей статьи,</w:t>
      </w:r>
      <w:r>
        <w:t xml:space="preserve">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</w:t>
      </w:r>
      <w:r>
        <w:t>убъекта Российской Федерации нормативных правовых актов, предусматривающих: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1) предоставление медицинским работникам (в том числе указанным в </w:t>
      </w:r>
      <w:hyperlink w:anchor="P1380" w:tooltip="12.1. В 2017 году осуществляются единовременные компенсационные выплаты медицинским работникам в возрасте до 50 лет, имеющим высшее образование, прибывшим в 2016 и 2017 годах на работу в сельский населенный пункт, либо рабочий поселок, либо поселок городского ">
        <w:r>
          <w:rPr>
            <w:color w:val="0000FF"/>
          </w:rPr>
          <w:t>части 12.1</w:t>
        </w:r>
      </w:hyperlink>
      <w:r>
        <w:t xml:space="preserve"> настоящей статьи), имеющим высшее медицинское образование или сре</w:t>
      </w:r>
      <w:r>
        <w:t>днее медицинское образование, работающим в сельском населенном пункте, либо рабочем поселке, либо поселке городского типа и (или) переехавшим на работу в сельский населенный пункт, либо рабочий поселок, либо поселок городского типа из другого населенного п</w:t>
      </w:r>
      <w:r>
        <w:t>ункта, жилого помещения, и (или) земельного участка для жилищного строительства, и (или) компенсации части процентной ставки по кредитам, предоставляемым на приобретение жилья, и (или) иных мер социальной поддержки;</w:t>
      </w:r>
    </w:p>
    <w:p w:rsidR="000B4132" w:rsidRDefault="00961ADF">
      <w:pPr>
        <w:pStyle w:val="ConsPlusNormal0"/>
        <w:jc w:val="both"/>
      </w:pPr>
      <w:r>
        <w:t>(в ред. Федеральных законов от 01.12.201</w:t>
      </w:r>
      <w:r>
        <w:t xml:space="preserve">2 </w:t>
      </w:r>
      <w:hyperlink r:id="rId720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14.12.2015 </w:t>
      </w:r>
      <w:hyperlink r:id="rId721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374-ФЗ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2)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</w:t>
      </w:r>
      <w:r>
        <w:lastRenderedPageBreak/>
        <w:t xml:space="preserve">заявки на получение иных межбюджетных трансфертов, предусмотренных </w:t>
      </w:r>
      <w:hyperlink w:anchor="P1380" w:tooltip="12.1. В 2017 году осуществляются единовременные компенсационные выплаты медицинским работникам в возрасте до 50 лет, имеющим высшее образование, прибывшим в 2016 и 2017 годах на работу в сельский населенный пункт, либо рабочий поселок, либо поселок городского ">
        <w:r>
          <w:rPr>
            <w:color w:val="0000FF"/>
          </w:rPr>
          <w:t>частью 12.1</w:t>
        </w:r>
      </w:hyperlink>
      <w:r>
        <w:t xml:space="preserve"> настоящей статьи, по форме, установленной Федеральным фондом;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722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28.12.2016 N 472-ФЗ)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3) установление обязанности уполномоченного органа исполнительной власти суб</w:t>
      </w:r>
      <w:r>
        <w:t xml:space="preserve">ъекта Российской Федерации заключить в порядке, определенном высшим исполнительным органом государственной власти субъекта Российской Федерации, с медицинским работником, указанным в </w:t>
      </w:r>
      <w:hyperlink w:anchor="P1380" w:tooltip="12.1. В 2017 году осуществляются единовременные компенсационные выплаты медицинским работникам в возрасте до 50 лет, имеющим высшее образование, прибывшим в 2016 и 2017 годах на работу в сельский населенный пункт, либо рабочий поселок, либо поселок городского ">
        <w:r>
          <w:rPr>
            <w:color w:val="0000FF"/>
          </w:rPr>
          <w:t>части 12.1</w:t>
        </w:r>
      </w:hyperlink>
      <w:r>
        <w:t xml:space="preserve"> настоящей статьи, после </w:t>
      </w:r>
      <w:r>
        <w:t>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договор, предусматривающий: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48" w:name="P1388"/>
      <w:bookmarkEnd w:id="148"/>
      <w:r>
        <w:t>а) обязанность медицинского работника работать в течение пяти лет по о</w:t>
      </w:r>
      <w:r>
        <w:t>сновному месту работы на условиях нормальной продолжительности рабочего времени, установленной трудовым законодательством для данной категории работников, в соответствии с трудовым договором, заключенным медицинским работником с государственным учреждением</w:t>
      </w:r>
      <w:r>
        <w:t xml:space="preserve"> здравоохранения субъекта Российской Федерации или муниципальным учреждением здравоохранения;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б)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</w:t>
      </w:r>
      <w:r>
        <w:t>ия договора с органом исполнительной власти субъекта Российской Федерации;</w:t>
      </w:r>
    </w:p>
    <w:p w:rsidR="000B4132" w:rsidRDefault="00961ADF">
      <w:pPr>
        <w:pStyle w:val="ConsPlusNormal0"/>
        <w:jc w:val="both"/>
      </w:pPr>
      <w:r>
        <w:t xml:space="preserve">(в ред. Федерального </w:t>
      </w:r>
      <w:hyperlink r:id="rId723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28.12.2016 N 472-ФЗ)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49" w:name="P1391"/>
      <w:bookmarkEnd w:id="149"/>
      <w:r>
        <w:t>в) возврат медицинским работником в бюджет субъекта Российской Федерации части единовременной к</w:t>
      </w:r>
      <w:r>
        <w:t xml:space="preserve">омпенсационной выплаты в случае прекращения трудового договора с учреждением, указанным в </w:t>
      </w:r>
      <w:hyperlink w:anchor="P1388" w:tooltip="а) обязанность медицинского работника работать в течение пяти лет по основному месту работы на условиях нормальной продолжительности рабочего времени, установленной трудовым законодательством для данной категории работников, в соответствии с трудовым договором">
        <w:r>
          <w:rPr>
            <w:color w:val="0000FF"/>
          </w:rPr>
          <w:t>подпункте "а"</w:t>
        </w:r>
      </w:hyperlink>
      <w:r>
        <w:t xml:space="preserve"> настоящего пункта, до истечения пятилетнего срока (за исключением случаев прекращения трудового договора по основа</w:t>
      </w:r>
      <w:r>
        <w:t xml:space="preserve">ниям, предусмотренным </w:t>
      </w:r>
      <w:hyperlink r:id="rId724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пунктом 8 час</w:t>
        </w:r>
        <w:r>
          <w:rPr>
            <w:color w:val="0000FF"/>
          </w:rPr>
          <w:t>ти первой статьи 77</w:t>
        </w:r>
      </w:hyperlink>
      <w:r>
        <w:t xml:space="preserve">, </w:t>
      </w:r>
      <w:hyperlink r:id="rId725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726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2</w:t>
        </w:r>
      </w:hyperlink>
      <w:r>
        <w:t xml:space="preserve"> и </w:t>
      </w:r>
      <w:hyperlink r:id="rId727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4 части первой статьи 81</w:t>
        </w:r>
      </w:hyperlink>
      <w:r>
        <w:t xml:space="preserve">, </w:t>
      </w:r>
      <w:hyperlink r:id="rId728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729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2</w:t>
        </w:r>
      </w:hyperlink>
      <w:r>
        <w:t xml:space="preserve">, </w:t>
      </w:r>
      <w:hyperlink r:id="rId730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5</w:t>
        </w:r>
      </w:hyperlink>
      <w:r>
        <w:t xml:space="preserve">, </w:t>
      </w:r>
      <w:hyperlink r:id="rId731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6</w:t>
        </w:r>
      </w:hyperlink>
      <w:r>
        <w:t xml:space="preserve"> и </w:t>
      </w:r>
      <w:hyperlink r:id="rId732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7 части первой статьи 83</w:t>
        </w:r>
      </w:hyperlink>
      <w:r>
        <w:t xml:space="preserve"> Трудового кодекса Российской Федерации), рассчитанной с даты прекращения трудового договора, пропорционально неотработанному медицинским работником периоду</w:t>
      </w:r>
      <w:r>
        <w:t>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г) ответственность медицинского работника за неисполнение обязанностей, предусмотренных договором с органом исполнительной власти субъекта Российской Федерации, в том числе по возврату единовременной компенсационной выплаты в случаях, указанных в </w:t>
      </w:r>
      <w:hyperlink w:anchor="P1391" w:tooltip="в)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, указанным в подпункте &quot;а&quot; настоящего пункта, до истечения пятилетнего срока (за исключе">
        <w:r>
          <w:rPr>
            <w:color w:val="0000FF"/>
          </w:rPr>
          <w:t>подпункте "в"</w:t>
        </w:r>
      </w:hyperlink>
      <w:r>
        <w:t xml:space="preserve"> настоящего пункта;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4)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</w:t>
      </w:r>
      <w:r>
        <w:t>ам.</w:t>
      </w:r>
    </w:p>
    <w:p w:rsidR="000B4132" w:rsidRDefault="00961ADF">
      <w:pPr>
        <w:pStyle w:val="ConsPlusNormal0"/>
        <w:jc w:val="both"/>
      </w:pPr>
      <w:r>
        <w:t xml:space="preserve">(п. 4 введен Федеральным </w:t>
      </w:r>
      <w:hyperlink r:id="rId733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28.12.2016 N 472-ФЗ)</w:t>
      </w:r>
    </w:p>
    <w:p w:rsidR="000B4132" w:rsidRDefault="00961ADF">
      <w:pPr>
        <w:pStyle w:val="ConsPlusNormal0"/>
        <w:jc w:val="both"/>
      </w:pPr>
      <w:r>
        <w:t xml:space="preserve">(часть 12.2 введена Федеральным </w:t>
      </w:r>
      <w:hyperlink r:id="rId734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12.3. Средства, поступившие в бюджет субъекта Российской Федерации от возврата части единоврем</w:t>
      </w:r>
      <w:r>
        <w:t xml:space="preserve">енной компенсационной выплаты в соответствии с </w:t>
      </w:r>
      <w:hyperlink w:anchor="P1391" w:tooltip="в)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, указанным в подпункте &quot;а&quot; настоящего пункта, до истечения пятилетнего срока (за исключе">
        <w:r>
          <w:rPr>
            <w:color w:val="0000FF"/>
          </w:rPr>
          <w:t>подпунктом "в" пункта 3 части 12.2</w:t>
        </w:r>
      </w:hyperlink>
      <w:r>
        <w:t xml:space="preserve"> настоящей статьи, подлежат возврату в течение трех рабочих дней в бюджет территориального фонда для последующего перечисления в течени</w:t>
      </w:r>
      <w:r>
        <w:t>е трех рабочих дней в бюджет Федерального фонда.</w:t>
      </w:r>
    </w:p>
    <w:p w:rsidR="000B4132" w:rsidRDefault="00961ADF">
      <w:pPr>
        <w:pStyle w:val="ConsPlusNormal0"/>
        <w:jc w:val="both"/>
      </w:pPr>
      <w:r>
        <w:t xml:space="preserve">(часть 12.3 введена Федеральным </w:t>
      </w:r>
      <w:hyperlink r:id="rId735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lastRenderedPageBreak/>
        <w:t xml:space="preserve">12.4. Предоставление иных межбюджетных трансфертов, предусмотренных </w:t>
      </w:r>
      <w:hyperlink w:anchor="P1380" w:tooltip="12.1. В 2017 году осуществляются единовременные компенсационные выплаты медицинским работникам в возрасте до 50 лет, имеющим высшее образование, прибывшим в 2016 и 2017 годах на работу в сельский населенный пункт, либо рабочий поселок, либо поселок городского ">
        <w:r>
          <w:rPr>
            <w:color w:val="0000FF"/>
          </w:rPr>
          <w:t>час</w:t>
        </w:r>
        <w:r>
          <w:rPr>
            <w:color w:val="0000FF"/>
          </w:rPr>
          <w:t>тью 12.1</w:t>
        </w:r>
      </w:hyperlink>
      <w:r>
        <w:t xml:space="preserve"> настоящей статьи,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</w:t>
      </w:r>
      <w:r>
        <w:t>гнований, утвержденных Правительством Российской Федерации, при условии предоставления отчетности по форме и в порядке, которые установлены Федеральным фондом.</w:t>
      </w:r>
    </w:p>
    <w:p w:rsidR="000B4132" w:rsidRDefault="00961ADF">
      <w:pPr>
        <w:pStyle w:val="ConsPlusNormal0"/>
        <w:jc w:val="both"/>
      </w:pPr>
      <w:r>
        <w:t xml:space="preserve">(часть 12.4 введена Федеральным </w:t>
      </w:r>
      <w:hyperlink r:id="rId736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</w:t>
      </w:r>
      <w:r>
        <w:t xml:space="preserve">, в ред. Федерального </w:t>
      </w:r>
      <w:hyperlink r:id="rId737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12.5. Контроль за использованием средств, предусмотренных на финансовое обеспечение единовременных компенсационных выплат медицинским работникам, осуществляется Федераль</w:t>
      </w:r>
      <w:r>
        <w:t>ным фондом, территориальными фондами, федеральным органом исполнительной власти, осуществляющим функции по контролю и надзору в финансово-бюджетной сфере, Счетной палатой Российской Федерации.</w:t>
      </w:r>
    </w:p>
    <w:p w:rsidR="000B4132" w:rsidRDefault="00961ADF">
      <w:pPr>
        <w:pStyle w:val="ConsPlusNormal0"/>
        <w:jc w:val="both"/>
      </w:pPr>
      <w:r>
        <w:t xml:space="preserve">(часть 12.5 введена Федеральным </w:t>
      </w:r>
      <w:hyperlink r:id="rId738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13. Утратил силу. - Федеральный </w:t>
      </w:r>
      <w:hyperlink r:id="rId739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28.11.2025 N 430-ФЗ.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14. В 2011 году заключение договоров территориальных фондов со страховыми медицинскими организациями и их исполнение осуществ</w:t>
      </w:r>
      <w:r>
        <w:t>ляются в соответствии с правилами обязательного медицинского страхования.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15. В 2011 году правила обязательного медицинского страхования утверждаются федеральным органом исполнительной власти, осуществляющим функции по выработке государственной политики и </w:t>
      </w:r>
      <w:r>
        <w:t>нормативно-правовому регулированию в сфере здравоохранения.</w:t>
      </w:r>
    </w:p>
    <w:p w:rsidR="000B4132" w:rsidRDefault="00961ADF">
      <w:pPr>
        <w:pStyle w:val="ConsPlusNormal0"/>
        <w:jc w:val="both"/>
      </w:pPr>
      <w:r>
        <w:t xml:space="preserve">(часть 15 введена Федеральным </w:t>
      </w:r>
      <w:hyperlink r:id="rId740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16. В субъектах Российской Федерации, в которых в 2010 году структура тарифа на оплату медицинской п</w:t>
      </w:r>
      <w:r>
        <w:t>омощи в соответствии с территориальной программой обязательного медицинского страхования включала в себя расходы на приобретение оборудования, в 2011 - 2012 годах в структуру тарифа на оплату медицинской помощи могут включаться расходы на приобретение обор</w:t>
      </w:r>
      <w:r>
        <w:t xml:space="preserve">удования стоимостью более ста тысяч рублей за единицу, при этом предельная стоимость оборудования, расходы на приобретение которого могут включаться в структуру тарифа на оплату медицинской помощи, определяется соглашением, предусмотренным </w:t>
      </w:r>
      <w:hyperlink w:anchor="P607" w:tooltip="2. Тарифы на оплату медицинской помощи, за исключением тарифов на оплату медицинской помощи, оказываемой в соответствии с пунктом 11 статьи 5 настоящего Федерального закона, устанавливаются тарифным соглашением, заключаемым между органом исполнительной власти ">
        <w:r>
          <w:rPr>
            <w:color w:val="0000FF"/>
          </w:rPr>
          <w:t>частью 2 статьи 30</w:t>
        </w:r>
      </w:hyperlink>
      <w:r>
        <w:t xml:space="preserve"> настоящего Федерального закона.</w:t>
      </w:r>
    </w:p>
    <w:p w:rsidR="000B4132" w:rsidRDefault="00961ADF">
      <w:pPr>
        <w:pStyle w:val="ConsPlusNormal0"/>
        <w:jc w:val="both"/>
      </w:pPr>
      <w:r>
        <w:t xml:space="preserve">(часть 16 введена Федеральным </w:t>
      </w:r>
      <w:hyperlink r:id="rId741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17. В целях осуществления деятельности в сфере обязательного медицинского страхования в </w:t>
      </w:r>
      <w:r>
        <w:t xml:space="preserve">2014 году медицинская организация направляет в территориальный фонд предусмотренное </w:t>
      </w:r>
      <w:hyperlink w:anchor="P285" w:tooltip="2.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, осуществляющих деятельность в сфере обязательного медицинского страхования по территориальной программе об">
        <w:r>
          <w:rPr>
            <w:color w:val="0000FF"/>
          </w:rPr>
          <w:t>частью 2 статьи 15</w:t>
        </w:r>
      </w:hyperlink>
      <w:r>
        <w:t xml:space="preserve"> настоящего Федерального закона уведомление о включении в реестр медицинских организаций до 20 декабря 2013 года включительно.</w:t>
      </w:r>
    </w:p>
    <w:p w:rsidR="000B4132" w:rsidRDefault="00961ADF">
      <w:pPr>
        <w:pStyle w:val="ConsPlusNormal0"/>
        <w:jc w:val="both"/>
      </w:pPr>
      <w:r>
        <w:t xml:space="preserve">(часть 17 введена Федеральным </w:t>
      </w:r>
      <w:hyperlink r:id="rId74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18. С 1 января по 31 декабря 2014 года средства нормированного страхового запаса Федерального фонда могут направляться в соответствии с Федерал</w:t>
      </w:r>
      <w:r>
        <w:t xml:space="preserve">ьным </w:t>
      </w:r>
      <w:hyperlink r:id="rId743" w:tooltip="Федеральный закон от 02.12.2013 N 321-ФЗ (ред. от 21.07.2014) &quot;О бюджете Федерального фонда обязательного медицинского страхования на 2014 год и на плановый период 2015 и 2016 годов&quot; {КонсультантПлюс}">
        <w:r>
          <w:rPr>
            <w:color w:val="0000FF"/>
          </w:rPr>
          <w:t>законом</w:t>
        </w:r>
      </w:hyperlink>
      <w:r>
        <w:t xml:space="preserve"> от 2 декабря 2013 года N 321-ФЗ "О бюджете Федерального фонда обязательного медицинского страхования на 2014 год и на плановый период 2015 и 2016 годов" на финансовое обеспечение оказания высокоте</w:t>
      </w:r>
      <w:r>
        <w:t xml:space="preserve">хнологичной медицинской помощи, не включенной в базовую программу обязательного </w:t>
      </w:r>
      <w:r>
        <w:lastRenderedPageBreak/>
        <w:t>медицинского страхования.</w:t>
      </w:r>
    </w:p>
    <w:p w:rsidR="000B4132" w:rsidRDefault="00961ADF">
      <w:pPr>
        <w:pStyle w:val="ConsPlusNormal0"/>
        <w:jc w:val="both"/>
      </w:pPr>
      <w:r>
        <w:t xml:space="preserve">(часть 18 введена Федеральным </w:t>
      </w:r>
      <w:hyperlink r:id="rId744" w:tooltip="Федеральный закон от 21.07.2014 N 268-ФЗ &quot;О внесении изменений в Федеральный закон &quot;О бюджете Федерального фонда обязательного медицинского страхования на 2014 год и на плановый период 2015 и 2016 годов&quot; и статью 51 Федерального закона &quot;Об обязательном медицин">
        <w:r>
          <w:rPr>
            <w:color w:val="0000FF"/>
          </w:rPr>
          <w:t>законом</w:t>
        </w:r>
      </w:hyperlink>
      <w:r>
        <w:t xml:space="preserve"> от 21.07.2014 N 268-ФЗ)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19. В целях осуществления деятельности в сфере обязательного медицинского страхования в 2015 году медицинская организация, расположенная в Республике Крым или городе федерального значения Севастополе, направляет в </w:t>
      </w:r>
      <w:r>
        <w:t xml:space="preserve">территориальный фонд предусмотренное </w:t>
      </w:r>
      <w:hyperlink w:anchor="P285" w:tooltip="2.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, осуществляющих деятельность в сфере обязательного медицинского страхования по территориальной программе об">
        <w:r>
          <w:rPr>
            <w:color w:val="0000FF"/>
          </w:rPr>
          <w:t>частью 2 статьи 15</w:t>
        </w:r>
      </w:hyperlink>
      <w:r>
        <w:t xml:space="preserve"> настоящего Федерального закона уведомление о включении в реестр медицинских организаций до 26 декабря 2014 года включительно.</w:t>
      </w:r>
    </w:p>
    <w:p w:rsidR="000B4132" w:rsidRDefault="00961ADF">
      <w:pPr>
        <w:pStyle w:val="ConsPlusNormal0"/>
        <w:jc w:val="both"/>
      </w:pPr>
      <w:r>
        <w:t xml:space="preserve">(часть 19 введена Федеральным </w:t>
      </w:r>
      <w:hyperlink r:id="rId745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01.12.2014 N 418-ФЗ)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50" w:name="P1414"/>
      <w:bookmarkEnd w:id="150"/>
      <w:r>
        <w:t xml:space="preserve">20. В 2015 - 2016 годах в целях финансового обеспечения высокотехнологичной медицинской помощи, не включенной в базовую </w:t>
      </w:r>
      <w:r>
        <w:t xml:space="preserve">программу обязательного медицинского страхования, по </w:t>
      </w:r>
      <w:hyperlink r:id="rId746" w:tooltip="Постановление Правительства РФ от 19.12.2015 N 1382 &quot;О Программе государственных гарантий бесплатного оказания гражданам медицинской помощи на 2016 год&quot; {КонсультантПлюс}">
        <w:r>
          <w:rPr>
            <w:color w:val="0000FF"/>
          </w:rPr>
          <w:t>перечню</w:t>
        </w:r>
      </w:hyperlink>
      <w:r>
        <w:t xml:space="preserve"> видов высокотехнологичной медицинской помощи, установленному в рамках программы государственных гарантий бесплатного оказания гражданам медицинской помощи, о</w:t>
      </w:r>
      <w:r>
        <w:t>казываемой в федеральных государственных учреждениях, включенных в перечень, утвержденный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</w:t>
      </w:r>
      <w:r>
        <w:t>воохранения, и в медицинских организациях, включенных в перечень, утвержденный уполномоченным органом исполнительной власти субъекта Российской Федерации, из бюджета Федерального фонда в федеральный бюджет предоставляются иные межбюджетные трансферты в соо</w:t>
      </w:r>
      <w:r>
        <w:t>тветствии с федеральным законом о бюджете Федерального фонда на очередной финансовый год и на плановый период в порядке, установленном Правительством Российской Федерации.</w:t>
      </w:r>
    </w:p>
    <w:p w:rsidR="000B4132" w:rsidRDefault="00961ADF">
      <w:pPr>
        <w:pStyle w:val="ConsPlusNormal0"/>
        <w:jc w:val="both"/>
      </w:pPr>
      <w:r>
        <w:t xml:space="preserve">(часть 20 введена Федеральным </w:t>
      </w:r>
      <w:hyperlink r:id="rId747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01.12.2014 N 418-ФЗ; в ред. Федерального </w:t>
      </w:r>
      <w:hyperlink r:id="rId748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14.12.2015 N 374-ФЗ)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21. Контроль за использова</w:t>
      </w:r>
      <w:r>
        <w:t xml:space="preserve">нием средств, предусмотренных в </w:t>
      </w:r>
      <w:hyperlink w:anchor="P1414" w:tooltip="20. В 2015 - 2016 годах в целях финансового обеспечения высокотехнологичной медицинской помощи, не включенной в базовую программу обязательного медицинского страхования, по перечню видов высокотехнологичной медицинской помощи, установленному в рамках программы">
        <w:r>
          <w:rPr>
            <w:color w:val="0000FF"/>
          </w:rPr>
          <w:t>части 20</w:t>
        </w:r>
      </w:hyperlink>
      <w:r>
        <w:t xml:space="preserve"> настоящей статьи, осуществляется Федеральным фондом, территориальными фондами, федеральным органом исполнительной власти, осуществляющим функции по контролю и надзору в финансов</w:t>
      </w:r>
      <w:r>
        <w:t>о-бюджетной сфере, и Счетной палатой Российской Федерации.</w:t>
      </w:r>
    </w:p>
    <w:p w:rsidR="000B4132" w:rsidRDefault="00961ADF">
      <w:pPr>
        <w:pStyle w:val="ConsPlusNormal0"/>
        <w:jc w:val="both"/>
      </w:pPr>
      <w:r>
        <w:t xml:space="preserve">(часть 21 введена Федеральным </w:t>
      </w:r>
      <w:hyperlink r:id="rId749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01.12.2014 N 418-ФЗ)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22. Утратил силу. - Феде</w:t>
      </w:r>
      <w:r>
        <w:t xml:space="preserve">ральный </w:t>
      </w:r>
      <w:hyperlink r:id="rId750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28.12.2016 N 472-ФЗ.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23.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</w:t>
      </w:r>
      <w:r>
        <w:t>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специализированной, в том числе высокотехнологичной, медицинской помощи, включенной в базовую программу обязательно</w:t>
      </w:r>
      <w:r>
        <w:t>го медицинского страхования, федеральными государственными учреждениями, подведомственными Министерству здравоохранения Российской Федерации, Управлению делами Президента Российской Федерации, Федеральному медико-биологическому агентству и Федеральному аге</w:t>
      </w:r>
      <w:r>
        <w:t>нтству научных организаций.</w:t>
      </w:r>
    </w:p>
    <w:p w:rsidR="000B4132" w:rsidRDefault="00961ADF">
      <w:pPr>
        <w:pStyle w:val="ConsPlusNormal0"/>
        <w:jc w:val="both"/>
      </w:pPr>
      <w:r>
        <w:t xml:space="preserve">(часть 23 введена Федеральным </w:t>
      </w:r>
      <w:hyperlink r:id="rId751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14.12.2015 N 374-ФЗ)</w:t>
      </w:r>
    </w:p>
    <w:p w:rsidR="000B4132" w:rsidRDefault="000B413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41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 xml:space="preserve">Ч. 4 ст. 51 (в ред. ФЗ от 28.11.2025 N 430-ФЗ) </w:t>
            </w:r>
            <w:hyperlink r:id="rId752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</w:t>
            </w:r>
            <w:r>
              <w:rPr>
                <w:color w:val="392C69"/>
              </w:rPr>
              <w:lastRenderedPageBreak/>
              <w:t>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</w:tr>
    </w:tbl>
    <w:p w:rsidR="000B4132" w:rsidRDefault="00961ADF">
      <w:pPr>
        <w:pStyle w:val="ConsPlusNormal0"/>
        <w:spacing w:before="300"/>
        <w:ind w:firstLine="540"/>
        <w:jc w:val="both"/>
      </w:pPr>
      <w:bookmarkStart w:id="151" w:name="P1423"/>
      <w:bookmarkEnd w:id="151"/>
      <w:r>
        <w:t xml:space="preserve">24. Положения </w:t>
      </w:r>
      <w:hyperlink w:anchor="P407" w:tooltip="7.2)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, предусмотренном частью 6.6 статьи 26 настоящего Федерал">
        <w:r>
          <w:rPr>
            <w:color w:val="0000FF"/>
          </w:rPr>
          <w:t>пункта 7.2 части 2 статьи 20</w:t>
        </w:r>
      </w:hyperlink>
      <w:r>
        <w:t xml:space="preserve">, </w:t>
      </w:r>
      <w:hyperlink w:anchor="P524" w:tooltip="4) для софинансирования расходов медицинских организаций на оплату труда врачей и среднего медицинского персонала;">
        <w:r>
          <w:rPr>
            <w:color w:val="0000FF"/>
          </w:rPr>
          <w:t>пункта 4 части 6</w:t>
        </w:r>
      </w:hyperlink>
      <w:r>
        <w:t xml:space="preserve"> и </w:t>
      </w:r>
      <w:hyperlink w:anchor="P551" w:tooltip="6.6. Средства нормированного страхового запаса территориального фонда на цели, указанные в пункте 4 части 6 настоящей статьи, предоставляются территориальным фондом медицинским организациям государственной системы здравоохранения и муниципальной системы здраво">
        <w:r>
          <w:rPr>
            <w:color w:val="0000FF"/>
          </w:rPr>
          <w:t>части 6.6 стат</w:t>
        </w:r>
        <w:r>
          <w:rPr>
            <w:color w:val="0000FF"/>
          </w:rPr>
          <w:t>ьи 26</w:t>
        </w:r>
      </w:hyperlink>
      <w:r>
        <w:t xml:space="preserve"> настоящего Федерального закона применяются до 1 января 2029 года.</w:t>
      </w:r>
    </w:p>
    <w:p w:rsidR="000B4132" w:rsidRDefault="00961ADF">
      <w:pPr>
        <w:pStyle w:val="ConsPlusNormal0"/>
        <w:jc w:val="both"/>
      </w:pPr>
      <w:r>
        <w:t xml:space="preserve">(часть 24 введена Федеральным </w:t>
      </w:r>
      <w:hyperlink r:id="rId753" w:tooltip="Федеральный закон от 28.11.2018 N 437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28.11.2018 N 437-ФЗ; в ред. Федеральных законов от 29.10.2024 </w:t>
      </w:r>
      <w:hyperlink r:id="rId754" w:tooltip="Федеральный закон от 29.10.2024 N 369-ФЗ &quot;О внесении изменений в статью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369-ФЗ</w:t>
        </w:r>
      </w:hyperlink>
      <w:r>
        <w:t xml:space="preserve">, от 28.11.2025 </w:t>
      </w:r>
      <w:hyperlink r:id="rId755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bookmarkStart w:id="152" w:name="P1425"/>
      <w:bookmarkEnd w:id="152"/>
      <w:r>
        <w:t>25. В 2020 и 2021 годах за счет предо</w:t>
      </w:r>
      <w:r>
        <w:t xml:space="preserve">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тем, что суммы выплат (вознаграждений), указанные в </w:t>
      </w:r>
      <w:hyperlink r:id="rId756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color w:val="0000FF"/>
          </w:rPr>
          <w:t>пункте 70 статьи 217</w:t>
        </w:r>
      </w:hyperlink>
      <w:r>
        <w:t xml:space="preserve"> Налогового кодекса Ро</w:t>
      </w:r>
      <w:r>
        <w:t xml:space="preserve">ссийской Федерации, не подлежат обложению страховыми взносами в 2018 и 2019 годах. Объем указанных межбюджетных трансфертов определяется как произведение численности лиц, поставленных на учет налоговыми органами в соответствии с </w:t>
      </w:r>
      <w:hyperlink r:id="rId757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color w:val="0000FF"/>
          </w:rPr>
          <w:t>п</w:t>
        </w:r>
        <w:r>
          <w:rPr>
            <w:color w:val="0000FF"/>
          </w:rPr>
          <w:t>унктом 7.3 статьи 83</w:t>
        </w:r>
      </w:hyperlink>
      <w:r>
        <w:t xml:space="preserve"> Налогового кодекса Российской Федерации по состоянию на 1 января года, предшествующего очередному, и фиксированного размера страхового взноса, установленного </w:t>
      </w:r>
      <w:hyperlink r:id="rId758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color w:val="0000FF"/>
          </w:rPr>
          <w:t>подпунктом 2 пункта 1 статьи 430</w:t>
        </w:r>
      </w:hyperlink>
      <w:r>
        <w:t xml:space="preserve"> Налогового кодекса Российской Федерации</w:t>
      </w:r>
      <w:r>
        <w:t>, на очередной финансовый год.</w:t>
      </w:r>
    </w:p>
    <w:p w:rsidR="000B4132" w:rsidRDefault="00961ADF">
      <w:pPr>
        <w:pStyle w:val="ConsPlusNormal0"/>
        <w:jc w:val="both"/>
      </w:pPr>
      <w:r>
        <w:t xml:space="preserve">(часть 25 введена Федеральным </w:t>
      </w:r>
      <w:hyperlink r:id="rId759" w:tooltip="Федеральный закон от 06.02.2019 N 6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06.02.2019 N 6-ФЗ)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26. Для целей расчета объема указанных в </w:t>
      </w:r>
      <w:hyperlink w:anchor="P1425" w:tooltip="25.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, что суммы выплат (вознаграждений), указанные в пункте 70 стат">
        <w:r>
          <w:rPr>
            <w:color w:val="0000FF"/>
          </w:rPr>
          <w:t>части 25</w:t>
        </w:r>
      </w:hyperlink>
      <w:r>
        <w:t xml:space="preserve"> настоящей статьи межбюджетных трансфертов Фед</w:t>
      </w:r>
      <w:r>
        <w:t xml:space="preserve">еральный фонд ежегодно в срок до 15 мая направляет в Министерство финансов Российской Федерации информацию о численности лиц, поставленных на учет налоговыми органами в соответствии с </w:t>
      </w:r>
      <w:hyperlink r:id="rId760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color w:val="0000FF"/>
          </w:rPr>
          <w:t>пунктом 7.3 статьи 83</w:t>
        </w:r>
      </w:hyperlink>
      <w:r>
        <w:t xml:space="preserve"> Налогового кодекса Росси</w:t>
      </w:r>
      <w:r>
        <w:t xml:space="preserve">йской Федерации по состоянию на 1 января года, предшествующего очередному, информация о которых в соответствии с </w:t>
      </w:r>
      <w:hyperlink w:anchor="P1193" w:tooltip="2. Федеральный орган исполнительной власти, уполномоченный по контролю и надзору в области налогов и сборов, предоставляет в Федеральный фонд ежеквартально не позднее 15-го числа второго месяца, следующего за отчетным периодом, сведения о работающих застрахова">
        <w:r>
          <w:rPr>
            <w:color w:val="0000FF"/>
          </w:rPr>
          <w:t>частью 2 статьи 49</w:t>
        </w:r>
      </w:hyperlink>
      <w:r>
        <w:t xml:space="preserve"> настоящего Федерального закона предоставлена налоговыми органами в составе сведений о </w:t>
      </w:r>
      <w:r>
        <w:t>работающих застрахованных лицах.</w:t>
      </w:r>
    </w:p>
    <w:p w:rsidR="000B4132" w:rsidRDefault="00961ADF">
      <w:pPr>
        <w:pStyle w:val="ConsPlusNormal0"/>
        <w:jc w:val="both"/>
      </w:pPr>
      <w:r>
        <w:t xml:space="preserve">(часть 26 введена Федеральным </w:t>
      </w:r>
      <w:hyperlink r:id="rId761" w:tooltip="Федеральный закон от 06.02.2019 N 6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06.02.2019 N 6-ФЗ)</w:t>
      </w:r>
    </w:p>
    <w:p w:rsidR="000B4132" w:rsidRDefault="000B413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41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 xml:space="preserve">Ч. 27 ст. 51 (в ред. ФЗ от 28.11.2025 N 430-ФЗ) </w:t>
            </w:r>
            <w:hyperlink r:id="rId762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</w:tr>
    </w:tbl>
    <w:p w:rsidR="000B4132" w:rsidRDefault="00961ADF">
      <w:pPr>
        <w:pStyle w:val="ConsPlusNormal0"/>
        <w:spacing w:before="300"/>
        <w:ind w:firstLine="540"/>
        <w:jc w:val="both"/>
      </w:pPr>
      <w:r>
        <w:t xml:space="preserve">27. В 2020 - 2028 годах в соответствии с федеральным </w:t>
      </w:r>
      <w:hyperlink r:id="rId763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бюджете Федерального фонда на очередной финансовый год и на плановый период из бюджета Федерального фонда в бюджеты территориальных фондов в уста</w:t>
      </w:r>
      <w:r>
        <w:t xml:space="preserve">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цели, указанные в </w:t>
      </w:r>
      <w:hyperlink w:anchor="P524" w:tooltip="4) для софинансирования расходов медицинских организаций на оплату труда врачей и среднего медицинского персонала;">
        <w:r>
          <w:rPr>
            <w:color w:val="0000FF"/>
          </w:rPr>
          <w:t>пункте 4 части 6 статьи 26</w:t>
        </w:r>
      </w:hyperlink>
      <w:r>
        <w:t xml:space="preserve"> настоящего Федерального закона.</w:t>
      </w:r>
    </w:p>
    <w:p w:rsidR="000B4132" w:rsidRDefault="00961ADF">
      <w:pPr>
        <w:pStyle w:val="ConsPlusNormal0"/>
        <w:jc w:val="both"/>
      </w:pPr>
      <w:r>
        <w:t xml:space="preserve">(часть 27 введена Федеральным </w:t>
      </w:r>
      <w:hyperlink r:id="rId764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законом</w:t>
        </w:r>
      </w:hyperlink>
      <w:r>
        <w:t xml:space="preserve"> от 02.12.2019 N 399-ФЗ; в ред. Федеральных законов от 08.12.2020 </w:t>
      </w:r>
      <w:hyperlink r:id="rId765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06.12.2021 </w:t>
      </w:r>
      <w:hyperlink r:id="rId766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 xml:space="preserve">, от 05.12.2022 </w:t>
      </w:r>
      <w:hyperlink r:id="rId767" w:tooltip="Федеральный закон от 05.12.2022 N 474-ФЗ &quot;О внесении изменений в статьи 10 и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474-ФЗ</w:t>
        </w:r>
      </w:hyperlink>
      <w:r>
        <w:t xml:space="preserve">, от 27.11.2023 </w:t>
      </w:r>
      <w:hyperlink r:id="rId768" w:tooltip="Федеральный закон от 27.11.2023 N 545-ФЗ &quot;О внесении изменений в статьи 15 и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545-ФЗ</w:t>
        </w:r>
      </w:hyperlink>
      <w:r>
        <w:t xml:space="preserve">, от 29.10.2024 </w:t>
      </w:r>
      <w:hyperlink r:id="rId769" w:tooltip="Федеральный закон от 29.10.2024 N 369-ФЗ &quot;О внесении изменений в статью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369-ФЗ</w:t>
        </w:r>
      </w:hyperlink>
      <w:r>
        <w:t xml:space="preserve">, от 28.11.2025 </w:t>
      </w:r>
      <w:hyperlink r:id="rId770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)</w:t>
      </w:r>
    </w:p>
    <w:p w:rsidR="000B4132" w:rsidRDefault="000B413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41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 xml:space="preserve">Ч. 28 ст. 51 (в ред. ФЗ от 28.11.2025 N 430-ФЗ) </w:t>
            </w:r>
            <w:hyperlink r:id="rId771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</w:t>
            </w:r>
            <w:r>
              <w:rPr>
                <w:color w:val="392C69"/>
              </w:rPr>
              <w:lastRenderedPageBreak/>
              <w:t>возникающие при формировании бю</w:t>
            </w:r>
            <w:r>
              <w:rPr>
                <w:color w:val="392C69"/>
              </w:rPr>
              <w:t>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</w:tr>
    </w:tbl>
    <w:p w:rsidR="000B4132" w:rsidRDefault="00961ADF">
      <w:pPr>
        <w:pStyle w:val="ConsPlusNormal0"/>
        <w:spacing w:before="300"/>
        <w:ind w:firstLine="540"/>
        <w:jc w:val="both"/>
      </w:pPr>
      <w:r>
        <w:t>28. В 2020 - 2028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</w:t>
      </w:r>
      <w:r>
        <w:t xml:space="preserve">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населения. </w:t>
      </w:r>
      <w:hyperlink r:id="rId772" w:tooltip="Постановление Правительства РФ от 30.12.2019 N 1940 (ред. от 23.11.2024) &quot;Об утверждении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">
        <w:r>
          <w:rPr>
            <w:color w:val="0000FF"/>
          </w:rPr>
          <w:t>Порядок</w:t>
        </w:r>
      </w:hyperlink>
      <w:r>
        <w:t xml:space="preserve"> и условия предоставления данных межбюджетных трансфертов, в том числе порядок осуществления указанных в настоящей части денежных выплат и их размер, устанавливаются Правительством Росс</w:t>
      </w:r>
      <w:r>
        <w:t>ийской Федерации.</w:t>
      </w:r>
    </w:p>
    <w:p w:rsidR="000B4132" w:rsidRDefault="00961ADF">
      <w:pPr>
        <w:pStyle w:val="ConsPlusNormal0"/>
        <w:jc w:val="both"/>
      </w:pPr>
      <w:r>
        <w:t xml:space="preserve">(часть 28 введена Федеральным </w:t>
      </w:r>
      <w:hyperlink r:id="rId773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законом</w:t>
        </w:r>
      </w:hyperlink>
      <w:r>
        <w:t xml:space="preserve"> от 02.12.2019 N 399-ФЗ; в ред. Федеральных законов от 08.12.2020 </w:t>
      </w:r>
      <w:hyperlink r:id="rId774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06.12.2021 </w:t>
      </w:r>
      <w:hyperlink r:id="rId775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 xml:space="preserve">, от 05.12.2022 </w:t>
      </w:r>
      <w:hyperlink r:id="rId776" w:tooltip="Федеральный закон от 05.12.2022 N 474-ФЗ &quot;О внесении изменений в статьи 10 и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474-ФЗ</w:t>
        </w:r>
      </w:hyperlink>
      <w:r>
        <w:t xml:space="preserve">, от 27.11.2023 </w:t>
      </w:r>
      <w:hyperlink r:id="rId777" w:tooltip="Федеральный закон от 27.11.2023 N 545-ФЗ &quot;О внесении изменений в статьи 15 и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545-ФЗ</w:t>
        </w:r>
      </w:hyperlink>
      <w:r>
        <w:t xml:space="preserve">, от 29.10.2024 </w:t>
      </w:r>
      <w:hyperlink r:id="rId778" w:tooltip="Федеральный закон от 29.10.2024 N 369-ФЗ &quot;О внесении изменений в статью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369-ФЗ</w:t>
        </w:r>
      </w:hyperlink>
      <w:r>
        <w:t xml:space="preserve">, от 28.11.2025 </w:t>
      </w:r>
      <w:hyperlink r:id="rId779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</w:t>
        </w:r>
        <w:r>
          <w:rPr>
            <w:color w:val="0000FF"/>
          </w:rPr>
          <w:t>0-ФЗ</w:t>
        </w:r>
      </w:hyperlink>
      <w:r>
        <w:t>)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>29. В целях перехода на ведение территориальными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достоверности, полноты и актуальн</w:t>
      </w:r>
      <w:r>
        <w:t xml:space="preserve">ости сведений, содержащихся в региональных сегментах единого регистра застрахованных лиц, при необходимости вносят в такие сведения изменения в соответствии с </w:t>
      </w:r>
      <w:hyperlink r:id="rId780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<w:r>
          <w:rPr>
            <w:color w:val="0000FF"/>
          </w:rPr>
          <w:t>порядком</w:t>
        </w:r>
      </w:hyperlink>
      <w:r>
        <w:t xml:space="preserve"> ведения персонифицированного учета и передают</w:t>
      </w:r>
      <w:r>
        <w:t xml:space="preserve"> сведения из региональных сегментов единого регистра застрахованных лиц в центральный сегмент единого регистра застрахованных лиц в соответствии с </w:t>
      </w:r>
      <w:hyperlink r:id="rId781" w:tooltip="Приказ ФФОМС от 31.03.2021 N 34н (ред. от 15.11.2022) &quot;Об определении Порядка информационного взаимодействия в сфере обязательного медицинского страхования&quot; (Зарегистрировано в Минюсте России 25.08.2021 N 64757) {КонсультантПлюс}">
        <w:r>
          <w:rPr>
            <w:color w:val="0000FF"/>
          </w:rPr>
          <w:t>порядком</w:t>
        </w:r>
      </w:hyperlink>
      <w:r>
        <w:t xml:space="preserve"> инф</w:t>
      </w:r>
      <w:r>
        <w:t>ормационного взаимодействия в сфере обязательного медицинского страхования.</w:t>
      </w:r>
    </w:p>
    <w:p w:rsidR="000B4132" w:rsidRDefault="00961ADF">
      <w:pPr>
        <w:pStyle w:val="ConsPlusNormal0"/>
        <w:jc w:val="both"/>
      </w:pPr>
      <w:r>
        <w:t xml:space="preserve">(часть 29 введена Федеральным </w:t>
      </w:r>
      <w:hyperlink r:id="rId782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</w:t>
      </w:r>
      <w:r>
        <w:t>05-ФЗ)</w:t>
      </w:r>
    </w:p>
    <w:p w:rsidR="000B4132" w:rsidRDefault="000B413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41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B4132" w:rsidRDefault="00961ADF">
            <w:pPr>
              <w:pStyle w:val="ConsPlusNormal0"/>
              <w:jc w:val="both"/>
            </w:pPr>
            <w:r>
              <w:rPr>
                <w:color w:val="392C69"/>
              </w:rPr>
              <w:t xml:space="preserve">Ч. 30 ст. 51 (в ред. ФЗ от 28.11.2025 N 430-ФЗ) </w:t>
            </w:r>
            <w:hyperlink r:id="rId783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32" w:rsidRDefault="000B4132">
            <w:pPr>
              <w:pStyle w:val="ConsPlusNormal0"/>
            </w:pPr>
          </w:p>
        </w:tc>
      </w:tr>
    </w:tbl>
    <w:p w:rsidR="000B4132" w:rsidRDefault="00961ADF">
      <w:pPr>
        <w:pStyle w:val="ConsPlusNormal0"/>
        <w:spacing w:before="300"/>
        <w:ind w:firstLine="540"/>
        <w:jc w:val="both"/>
      </w:pPr>
      <w:r>
        <w:t>30. До 1 января 2027 года по решению высшего должностного лица субъекта Российской Федераци</w:t>
      </w:r>
      <w:r>
        <w:t>и (руководителя высшего исполнительного органа государственной власти субъекта Российской Федерации) в целях ведения персонифицированного учета сведений о застрахованных лицах территориальным фондом может использоваться введенная в эксплуатацию региональна</w:t>
      </w:r>
      <w:r>
        <w:t xml:space="preserve">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</w:t>
      </w:r>
      <w:hyperlink r:id="rId784" w:tooltip="Приказ ФФОМС от 31.03.2021 N 34н (ред. от 15.11.2022) &quot;Об определении Порядка информационного взаимодействия в сфере обязательного медицинского страхования&quot; (Зарегистрировано в Минюсте России 25.08.2021 N 64757) {КонсультантПлюс}">
        <w:r>
          <w:rPr>
            <w:color w:val="0000FF"/>
          </w:rPr>
          <w:t>порядком</w:t>
        </w:r>
      </w:hyperlink>
      <w:r>
        <w:t xml:space="preserve"> информационного взаимодействия в сфере обязательного медицинского страхования. Субъект Российской Федерации в письменной форме извещает о принятом решении Федеральный фонд до 1 мая 2022 года.</w:t>
      </w:r>
    </w:p>
    <w:p w:rsidR="000B4132" w:rsidRDefault="00961ADF">
      <w:pPr>
        <w:pStyle w:val="ConsPlusNormal0"/>
        <w:jc w:val="both"/>
      </w:pPr>
      <w:r>
        <w:t xml:space="preserve">(часть 30 введена Федеральным </w:t>
      </w:r>
      <w:hyperlink r:id="rId785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405-ФЗ; в ред. Федеральных законов от 19.12.2022 </w:t>
      </w:r>
      <w:hyperlink r:id="rId786" w:tooltip="Федеральный закон от 19.12.2022 N 519-ФЗ (ред. от 04.11.2025) &quot;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&quot; {КонсультантПлюс}">
        <w:r>
          <w:rPr>
            <w:color w:val="0000FF"/>
          </w:rPr>
          <w:t>N 519-ФЗ</w:t>
        </w:r>
      </w:hyperlink>
      <w:r>
        <w:t xml:space="preserve">, от 29.10.2024 </w:t>
      </w:r>
      <w:hyperlink r:id="rId787" w:tooltip="Федеральный закон от 29.10.2024 N 369-ФЗ &quot;О внесении изменений в статью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369-ФЗ</w:t>
        </w:r>
      </w:hyperlink>
      <w:r>
        <w:t xml:space="preserve">, от 28.11.2025 </w:t>
      </w:r>
      <w:hyperlink r:id="rId788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)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r>
        <w:t>Статья 52. О признании утратившими силу отдельных законодательных актов (положений законодательных актов) Российской Федерации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lastRenderedPageBreak/>
        <w:t>Признать утратившими силу со дня вступления в силу настоящего Федерального закона: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1) </w:t>
      </w:r>
      <w:hyperlink r:id="rId789" w:tooltip="Закон РФ от 28.06.1991 N 1499-1 (ред. от 24.07.2009) &quot;О медицинском страховании граждан в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Российской Федерации от</w:t>
      </w:r>
      <w:r>
        <w:t xml:space="preserve"> 28 июня 1991 года N 1499-1 "О медицинском страховании граждан в Российской Федерации" (Ведомости Съезда народных депутатов РСФСР и Верховного Совета РСФСР, 1991, N 27, ст. 920);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2) </w:t>
      </w:r>
      <w:hyperlink r:id="rId790" w:tooltip="Постановление ВС РСФСР от 28.06.1991 N 1500-1 (ред. от 22.05.1992) &quot;О порядке введения в действие Закона РСФСР &quot;О медицинском страховании граждан в РСФСР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Верховного Совета РСФСР от 28 июня 1991 года N 1500-1 "О порядке введения в действие Закона РСФСР "О медицинском страховании граждан в РСФСР" (Ведомости Съезда народных депутатов РСФСР и Вер</w:t>
      </w:r>
      <w:r>
        <w:t>ховного Совета РСФСР, 1991, N 27, ст. 921);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3) </w:t>
      </w:r>
      <w:hyperlink r:id="rId791" w:tooltip="Постановление ВС РФ от 24.02.1993 N 4543-1 (ред. от 24.03.2001) &quot;О порядке финансирования обязательного медицинского страхования граждан на 1993 год&quot; (вместе с &quot;Положением о Федеральном фонде обязательного медицинского страхования&quot;, &quot;Положением о Территориальн">
        <w:r>
          <w:rPr>
            <w:color w:val="0000FF"/>
          </w:rPr>
          <w:t>Постановление</w:t>
        </w:r>
      </w:hyperlink>
      <w:r>
        <w:t xml:space="preserve"> Верховного Совета Российской Федерации от 24 февраля 1993 года N 4543-1 "О порядке фин</w:t>
      </w:r>
      <w:r>
        <w:t>ансирования обязательного медицинского страхования граждан на 1993 год" (Ведомости Съезда народных депутатов Российской Федерации и Верховного Совета Российской Федерации, 1993, N 17, ст. 591);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4) </w:t>
      </w:r>
      <w:hyperlink r:id="rId792" w:tooltip="Закон РФ от 02.04.1993 N 4741-1 (ред. от 24.07.2009) &quot;О внесении изменений и дополнений в Закон РСФСР &quot;О медицинском страховании граждан в РСФСР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Росси</w:t>
      </w:r>
      <w:r>
        <w:t xml:space="preserve">йской Федерации от 2 апреля 1993 года N 4741-1 "О внесении изменений и дополнений в Закон РСФСР "О медицинском страховании граждан в РСФСР" (Ведомости Съезда народных депутатов Российской Федерации и Верховного Совета Российской Федерации, 1993, N 17, ст. </w:t>
      </w:r>
      <w:r>
        <w:t>602);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5) </w:t>
      </w:r>
      <w:hyperlink r:id="rId793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Верховного Совета Российской Федерации от 2 апреля 1993 года N 4742-1 "О повторном рассмотрении Закона Росс</w:t>
      </w:r>
      <w:r>
        <w:t>ийской Федерации "О внесении изменений и дополнений в Закон РСФСР "О медицинском страховании граждан в РСФСР" (Ведомости Съезда народных депутатов Российской Федерации и Верховного Совета Российской Федерации, 1993, N 17, ст. 604);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6) </w:t>
      </w:r>
      <w:hyperlink r:id="rId794" w:tooltip="Постановление ВС РФ от 02.04.1993 N 4743-1 &quot;О порядке введения в действие Закона Российской Федерации &quot;О внесении изменений и дополнений в Закон РСФСР &quot;О медицинском страховании граждан в РСФСР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Верховного Совета Российской Федерации от 2 апреля 1993 года N 4743-1 "О порядке введения в действие Закона Российской Федерации "О внесении изменений и дополнений в </w:t>
      </w:r>
      <w:r>
        <w:t>Закон РСФСР "О медицинском страховании граждан в РСФСР" (Ведомости Съезда народных депутатов Российской Федерации и Верховного Совета Российской Федерации, 1993, N 17, ст. 603);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7) </w:t>
      </w:r>
      <w:hyperlink r:id="rId795" w:tooltip="Федеральный закон от 23.12.2003 N 185-ФЗ &quot;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&quot; ------------ Недей">
        <w:r>
          <w:rPr>
            <w:color w:val="0000FF"/>
          </w:rPr>
          <w:t>статью 1</w:t>
        </w:r>
      </w:hyperlink>
      <w:r>
        <w:t xml:space="preserve"> Федерального закона от 23 декабря 2003 года N 185-ФЗ "О внесении изменений в законодательные акты Российской Федерации в части совершенствования процедур государственной регистрации и постановки </w:t>
      </w:r>
      <w:r>
        <w:t>на учет юридических лиц и индивидуальных предпринимателей" (Собрание законодательства Российской Федерации, 2003, N 52, ст. 5037);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8) </w:t>
      </w:r>
      <w:hyperlink r:id="rId796" w:tooltip="Федеральный закон от 27.07.2006 N 137-ФЗ (ред. от 27.07.2010) &quot;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">
        <w:r>
          <w:rPr>
            <w:color w:val="0000FF"/>
          </w:rPr>
          <w:t>статью 5</w:t>
        </w:r>
      </w:hyperlink>
      <w:r>
        <w:t xml:space="preserve"> Федерального закона от 27 июля 2006 года N 137-ФЗ "О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</w:t>
      </w:r>
      <w:r>
        <w:t>ванию налогового администрирования" (Собрание законодательства Российской Федерации, 2006, N 31, ст. 3436);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9) </w:t>
      </w:r>
      <w:hyperlink r:id="rId797" w:tooltip="Федеральный закон от 29.12.2006 N 258-ФЗ (ред. от 27.07.2010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ающими в силу с 13.08.2010) ------------ Недей">
        <w:r>
          <w:rPr>
            <w:color w:val="0000FF"/>
          </w:rPr>
          <w:t>статью 1</w:t>
        </w:r>
      </w:hyperlink>
      <w:r>
        <w:t xml:space="preserve"> Федераль</w:t>
      </w:r>
      <w:r>
        <w:t>ного закона от 29 декабря 2006 года N 258-ФЗ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 1, ст. 21);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lastRenderedPageBreak/>
        <w:t xml:space="preserve">10) </w:t>
      </w:r>
      <w:hyperlink r:id="rId798" w:tooltip="Федеральный закон от 23.07.2008 N 160-ФЗ (ред. от 28.11.2009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------------ Недействующая редак">
        <w:r>
          <w:rPr>
            <w:color w:val="0000FF"/>
          </w:rPr>
          <w:t>статью 4</w:t>
        </w:r>
      </w:hyperlink>
      <w:r>
        <w:t xml:space="preserve"> Федерального закона от 23 июля 2008 года N 160-ФЗ "О внесении изменений в отдельные законодательные акты Российской Федерации в</w:t>
      </w:r>
      <w:r>
        <w:t xml:space="preserve"> связи с совершенствованием осуществления полномочий Правительства Российской Федерации" (Собрание законодательства Российской Федерации, 2008, N 30, ст. 3616);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11) </w:t>
      </w:r>
      <w:hyperlink r:id="rId799" w:tooltip="Федеральный закон от 18.07.2009 N 185-ФЗ &quot;О внесении изменений в статьи 2 и 9.1 Закона Российской Федерации &quot;О медицинском страховании граждан в Российской Федерации&quot; и статью 11 Федерального закона &quot;Об обязательном пенсионном страховании в Российской Федераци">
        <w:r>
          <w:rPr>
            <w:color w:val="0000FF"/>
          </w:rPr>
          <w:t>статью 1</w:t>
        </w:r>
      </w:hyperlink>
      <w:r>
        <w:t xml:space="preserve"> Федерального закона от 18 июля 2009 года N 185-ФЗ "О внесении изменений в статьи 2 и 9.1 Закона Российской Федерации "О медицинском страховании граждан в Российской Федерации" и статью 11 Федерального закона "</w:t>
      </w:r>
      <w:r>
        <w:t>Об обязательном пенсионном страховании в Российской Федерации" (Собрание законодательства Российской Федерации, 2009, N 29, ст. 3622).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Title0"/>
        <w:ind w:firstLine="540"/>
        <w:jc w:val="both"/>
        <w:outlineLvl w:val="1"/>
      </w:pPr>
      <w:r>
        <w:t>Статья 53. Порядок вступления в силу настоящего Федерального закона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ind w:firstLine="540"/>
        <w:jc w:val="both"/>
      </w:pPr>
      <w:r>
        <w:t xml:space="preserve">1. Настоящий Федеральный закон вступает в силу с 1 </w:t>
      </w:r>
      <w:r>
        <w:t>января 2011 года, за исключением положений, для которых настоящей статьей установлен иной срок вступления их в силу.</w:t>
      </w:r>
    </w:p>
    <w:p w:rsidR="000B4132" w:rsidRDefault="00961ADF">
      <w:pPr>
        <w:pStyle w:val="ConsPlusNormal0"/>
        <w:spacing w:before="240"/>
        <w:ind w:firstLine="540"/>
        <w:jc w:val="both"/>
      </w:pPr>
      <w:r>
        <w:t xml:space="preserve">2. </w:t>
      </w:r>
      <w:hyperlink w:anchor="P79" w:tooltip="Статья 5. Полномочия Российской Федерации в сфере обязательного медицинского страхования">
        <w:r>
          <w:rPr>
            <w:color w:val="0000FF"/>
          </w:rPr>
          <w:t>Статьи 5</w:t>
        </w:r>
      </w:hyperlink>
      <w:r>
        <w:t xml:space="preserve"> - </w:t>
      </w:r>
      <w:hyperlink w:anchor="P165" w:tooltip="Статья 8. Полномочия органов государственной власти субъектов Российской Федерации в сфере обязательного медицинского страхования">
        <w:r>
          <w:rPr>
            <w:color w:val="0000FF"/>
          </w:rPr>
          <w:t>8</w:t>
        </w:r>
      </w:hyperlink>
      <w:r>
        <w:t xml:space="preserve">, </w:t>
      </w:r>
      <w:hyperlink w:anchor="P258" w:tooltip="6. Средства, предназначенные для оплаты медицинской помощи и поступающие в страховую медицинскую организацию, являются средствами целевого финансирования (далее - целевые средства). Для осуществления операций с целевыми средствами страховые медицинские организ">
        <w:r>
          <w:rPr>
            <w:color w:val="0000FF"/>
          </w:rPr>
          <w:t>часть 6 статьи 14</w:t>
        </w:r>
      </w:hyperlink>
      <w:r>
        <w:t xml:space="preserve">, </w:t>
      </w:r>
      <w:hyperlink w:anchor="P367" w:tooltip="7. Особенности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.">
        <w:r>
          <w:rPr>
            <w:color w:val="0000FF"/>
          </w:rPr>
          <w:t>часть 7 статьи 17</w:t>
        </w:r>
      </w:hyperlink>
      <w:r>
        <w:t xml:space="preserve">, </w:t>
      </w:r>
      <w:hyperlink w:anchor="P450" w:tooltip="7. Сумма ежемесячного страхового взноса на обязательное медицинское страхование неработающего населения, уплачиваемая страхователями, должна составлять одну двенадцатую годового объема бюджетных ассигнований, предусмотренного на указанные цели законом о бюджет">
        <w:r>
          <w:rPr>
            <w:color w:val="0000FF"/>
          </w:rPr>
          <w:t>часть 7 статьи 24</w:t>
        </w:r>
      </w:hyperlink>
      <w:r>
        <w:t xml:space="preserve">, </w:t>
      </w:r>
      <w:hyperlink w:anchor="P502" w:tooltip="1) субвенции из бюджета Федерального фонда бюджетам территориальных фондов;">
        <w:r>
          <w:rPr>
            <w:color w:val="0000FF"/>
          </w:rPr>
          <w:t>пункт 1 части 4 статьи 26</w:t>
        </w:r>
      </w:hyperlink>
      <w:r>
        <w:t xml:space="preserve">, </w:t>
      </w:r>
      <w:hyperlink w:anchor="P558" w:tooltip="Статья 27. Субвенции для финансового обеспечения организации обязательного медицинского страхования на территориях субъектов Российской Федерации">
        <w:r>
          <w:rPr>
            <w:color w:val="0000FF"/>
          </w:rPr>
          <w:t>статьи 27</w:t>
        </w:r>
      </w:hyperlink>
      <w:r>
        <w:t xml:space="preserve">, </w:t>
      </w:r>
      <w:hyperlink w:anchor="P568" w:tooltip="Статья 28. Формирование средств страховой медицинской организации и их расходование">
        <w:r>
          <w:rPr>
            <w:color w:val="0000FF"/>
          </w:rPr>
          <w:t>28</w:t>
        </w:r>
      </w:hyperlink>
      <w:r>
        <w:t xml:space="preserve">, </w:t>
      </w:r>
      <w:hyperlink w:anchor="P763" w:tooltip="Статья 35. Базовая программа обязательного медицинского страхования">
        <w:r>
          <w:rPr>
            <w:color w:val="0000FF"/>
          </w:rPr>
          <w:t>35</w:t>
        </w:r>
      </w:hyperlink>
      <w:r>
        <w:t xml:space="preserve">, </w:t>
      </w:r>
      <w:hyperlink w:anchor="P813" w:tooltip="Статья 36. Территориальная программа обязательного медицинского страхования">
        <w:r>
          <w:rPr>
            <w:color w:val="0000FF"/>
          </w:rPr>
          <w:t>36</w:t>
        </w:r>
      </w:hyperlink>
      <w:r>
        <w:t xml:space="preserve">, </w:t>
      </w:r>
      <w:hyperlink w:anchor="P847" w:tooltip="1.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, оказанную застрахованным лицам в соответствии с условиями, установленными территориальной программой обязате">
        <w:r>
          <w:rPr>
            <w:color w:val="0000FF"/>
          </w:rPr>
          <w:t>часть 1</w:t>
        </w:r>
      </w:hyperlink>
      <w:r>
        <w:t xml:space="preserve">, </w:t>
      </w:r>
      <w:hyperlink w:anchor="P853" w:tooltip="3)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, установленном правилами обязательного медицинского страхования;">
        <w:r>
          <w:rPr>
            <w:color w:val="0000FF"/>
          </w:rPr>
          <w:t>пункты 3</w:t>
        </w:r>
      </w:hyperlink>
      <w:r>
        <w:t xml:space="preserve"> - </w:t>
      </w:r>
      <w:hyperlink w:anchor="P855" w:tooltip="5) возвращение остатка целевых средств после расчетов за медицинскую помощь, оказанную застрахованным лицам в соответствии с территориальной программой обязательного медицинского страхования, в территориальный фонд в соответствии с порядком оплаты медицинской ">
        <w:r>
          <w:rPr>
            <w:color w:val="0000FF"/>
          </w:rPr>
          <w:t>5</w:t>
        </w:r>
      </w:hyperlink>
      <w:r>
        <w:t xml:space="preserve"> и </w:t>
      </w:r>
      <w:hyperlink w:anchor="P867" w:tooltip="14) возвращение территориальному фонду при прекращении договора о финансовом обеспечении обязательного медицинского страхования целевых средств, не использованных по целевому назначению, в течение 10 рабочих дней с даты прекращения указанного договора;">
        <w:r>
          <w:rPr>
            <w:color w:val="0000FF"/>
          </w:rPr>
          <w:t>14 части 2</w:t>
        </w:r>
      </w:hyperlink>
      <w:r>
        <w:t xml:space="preserve">, </w:t>
      </w:r>
      <w:hyperlink w:anchor="P881" w:tooltip="1) предоставление страховой медицинской организации по поступившей от нее заявке целевых средств в пределах объема средств, определяемого исходя из количества застрахованных лиц в данной страховой медицинской организации и дифференцированных подушевых норматив">
        <w:r>
          <w:rPr>
            <w:color w:val="0000FF"/>
          </w:rPr>
          <w:t>пункты 1</w:t>
        </w:r>
      </w:hyperlink>
      <w:r>
        <w:t xml:space="preserve"> - </w:t>
      </w:r>
      <w:hyperlink w:anchor="P884" w:tooltip="3) предоставление страховой медицинской организации целевых средств из нормированного страхового запаса территориального фонда в случаях, установленных настоящим Федеральным законом;">
        <w:r>
          <w:rPr>
            <w:color w:val="0000FF"/>
          </w:rPr>
          <w:t>3 части 4</w:t>
        </w:r>
      </w:hyperlink>
      <w:r>
        <w:t xml:space="preserve">, </w:t>
      </w:r>
      <w:hyperlink w:anchor="P891" w:tooltip="7.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">
        <w:r>
          <w:rPr>
            <w:color w:val="0000FF"/>
          </w:rPr>
          <w:t>части 7</w:t>
        </w:r>
      </w:hyperlink>
      <w:r>
        <w:t xml:space="preserve"> - </w:t>
      </w:r>
      <w:hyperlink w:anchor="P893" w:tooltip="9.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">
        <w:r>
          <w:rPr>
            <w:color w:val="0000FF"/>
          </w:rPr>
          <w:t>9</w:t>
        </w:r>
      </w:hyperlink>
      <w:r>
        <w:t xml:space="preserve">, </w:t>
      </w:r>
      <w:hyperlink w:anchor="P898" w:tooltip="11.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, использованны">
        <w:r>
          <w:rPr>
            <w:color w:val="0000FF"/>
          </w:rPr>
          <w:t>11</w:t>
        </w:r>
      </w:hyperlink>
      <w:r>
        <w:t xml:space="preserve"> и </w:t>
      </w:r>
      <w:hyperlink w:anchor="P899" w:tooltip="12. Средства, использованные не по целевому назначению,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.">
        <w:r>
          <w:rPr>
            <w:color w:val="0000FF"/>
          </w:rPr>
          <w:t>12 статьи 38</w:t>
        </w:r>
      </w:hyperlink>
      <w:r>
        <w:t xml:space="preserve"> настояще</w:t>
      </w:r>
      <w:r>
        <w:t>го Федерального закона вступают в силу с 1 января 2012 года.</w:t>
      </w:r>
    </w:p>
    <w:p w:rsidR="000B4132" w:rsidRDefault="000B4132">
      <w:pPr>
        <w:pStyle w:val="ConsPlusNormal0"/>
        <w:ind w:firstLine="540"/>
        <w:jc w:val="both"/>
      </w:pPr>
    </w:p>
    <w:p w:rsidR="000B4132" w:rsidRDefault="00961ADF">
      <w:pPr>
        <w:pStyle w:val="ConsPlusNormal0"/>
        <w:jc w:val="right"/>
      </w:pPr>
      <w:r>
        <w:t>Президент</w:t>
      </w:r>
    </w:p>
    <w:p w:rsidR="000B4132" w:rsidRDefault="00961ADF">
      <w:pPr>
        <w:pStyle w:val="ConsPlusNormal0"/>
        <w:jc w:val="right"/>
      </w:pPr>
      <w:r>
        <w:t>Российской Федерации</w:t>
      </w:r>
    </w:p>
    <w:p w:rsidR="000B4132" w:rsidRDefault="00961ADF">
      <w:pPr>
        <w:pStyle w:val="ConsPlusNormal0"/>
        <w:jc w:val="right"/>
      </w:pPr>
      <w:r>
        <w:t>Д.МЕДВЕДЕВ</w:t>
      </w:r>
    </w:p>
    <w:p w:rsidR="000B4132" w:rsidRDefault="00961ADF">
      <w:pPr>
        <w:pStyle w:val="ConsPlusNormal0"/>
      </w:pPr>
      <w:r>
        <w:t>Москва, Кремль</w:t>
      </w:r>
    </w:p>
    <w:p w:rsidR="000B4132" w:rsidRDefault="00961ADF">
      <w:pPr>
        <w:pStyle w:val="ConsPlusNormal0"/>
        <w:spacing w:before="240"/>
      </w:pPr>
      <w:r>
        <w:t>29 ноября 2010 года</w:t>
      </w:r>
    </w:p>
    <w:p w:rsidR="000B4132" w:rsidRDefault="00961ADF">
      <w:pPr>
        <w:pStyle w:val="ConsPlusNormal0"/>
        <w:spacing w:before="240"/>
      </w:pPr>
      <w:r>
        <w:t>N 326-ФЗ</w:t>
      </w:r>
    </w:p>
    <w:p w:rsidR="000B4132" w:rsidRDefault="000B4132">
      <w:pPr>
        <w:pStyle w:val="ConsPlusNormal0"/>
      </w:pPr>
    </w:p>
    <w:p w:rsidR="000B4132" w:rsidRDefault="000B4132">
      <w:pPr>
        <w:pStyle w:val="ConsPlusNormal0"/>
      </w:pPr>
    </w:p>
    <w:p w:rsidR="000B4132" w:rsidRDefault="000B413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B4132">
      <w:headerReference w:type="default" r:id="rId800"/>
      <w:footerReference w:type="default" r:id="rId801"/>
      <w:headerReference w:type="first" r:id="rId802"/>
      <w:footerReference w:type="first" r:id="rId80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ADF" w:rsidRDefault="00961ADF">
      <w:r>
        <w:separator/>
      </w:r>
    </w:p>
  </w:endnote>
  <w:endnote w:type="continuationSeparator" w:id="0">
    <w:p w:rsidR="00961ADF" w:rsidRDefault="0096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132" w:rsidRDefault="000B413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B413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B4132" w:rsidRDefault="00961AD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B4132" w:rsidRDefault="00961AD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B4132" w:rsidRDefault="00961AD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B4132" w:rsidRDefault="00961AD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132" w:rsidRDefault="000B413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B413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B4132" w:rsidRDefault="00961AD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B4132" w:rsidRDefault="00961AD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B4132" w:rsidRDefault="00961AD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B4132" w:rsidRDefault="00961AD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ADF" w:rsidRDefault="00961ADF">
      <w:r>
        <w:separator/>
      </w:r>
    </w:p>
  </w:footnote>
  <w:footnote w:type="continuationSeparator" w:id="0">
    <w:p w:rsidR="00961ADF" w:rsidRDefault="00961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0B413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B4132" w:rsidRDefault="00961AD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29.11.2010 N 326-ФЗ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28.11.2025)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обязательном </w:t>
          </w:r>
          <w:r>
            <w:rPr>
              <w:rFonts w:ascii="Tahoma" w:hAnsi="Tahoma" w:cs="Tahoma"/>
              <w:sz w:val="16"/>
              <w:szCs w:val="16"/>
            </w:rPr>
            <w:t>медицинском страховании в Российской Феде...</w:t>
          </w:r>
        </w:p>
      </w:tc>
      <w:tc>
        <w:tcPr>
          <w:tcW w:w="2300" w:type="pct"/>
          <w:vAlign w:val="center"/>
        </w:tcPr>
        <w:p w:rsidR="000B4132" w:rsidRDefault="00961AD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0B4132" w:rsidRDefault="000B413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B4132" w:rsidRDefault="000B4132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0B413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B4132" w:rsidRDefault="00961AD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29.11.2010 N 326-ФЗ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28.11.2025)</w:t>
          </w:r>
          <w:r>
            <w:rPr>
              <w:rFonts w:ascii="Tahoma" w:hAnsi="Tahoma" w:cs="Tahoma"/>
              <w:sz w:val="16"/>
              <w:szCs w:val="16"/>
            </w:rPr>
            <w:br/>
            <w:t>"Об обязательном медицинском страховании в Российской Феде...</w:t>
          </w:r>
        </w:p>
      </w:tc>
      <w:tc>
        <w:tcPr>
          <w:tcW w:w="2300" w:type="pct"/>
          <w:vAlign w:val="center"/>
        </w:tcPr>
        <w:p w:rsidR="000B4132" w:rsidRDefault="00961AD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0B4132" w:rsidRDefault="000B413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B4132" w:rsidRDefault="000B413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32"/>
    <w:rsid w:val="000B4132"/>
    <w:rsid w:val="003477FE"/>
    <w:rsid w:val="0096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3760ED-9DBB-4207-8D5F-744E0C99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20033&amp;date=30.01.2026&amp;dst=100012&amp;field=134" TargetMode="External"/><Relationship Id="rId671" Type="http://schemas.openxmlformats.org/officeDocument/2006/relationships/hyperlink" Target="https://login.consultant.ru/link/?req=doc&amp;base=LAW&amp;n=200581&amp;date=30.01.2026&amp;dst=100018&amp;field=134" TargetMode="External"/><Relationship Id="rId769" Type="http://schemas.openxmlformats.org/officeDocument/2006/relationships/hyperlink" Target="https://login.consultant.ru/link/?req=doc&amp;base=LAW&amp;n=489271&amp;date=30.01.2026&amp;dst=100011&amp;field=134" TargetMode="External"/><Relationship Id="rId21" Type="http://schemas.openxmlformats.org/officeDocument/2006/relationships/hyperlink" Target="https://login.consultant.ru/link/?req=doc&amp;base=LAW&amp;n=165484&amp;date=30.01.2026&amp;dst=100008&amp;field=134" TargetMode="External"/><Relationship Id="rId324" Type="http://schemas.openxmlformats.org/officeDocument/2006/relationships/hyperlink" Target="https://login.consultant.ru/link/?req=doc&amp;base=LAW&amp;n=491567&amp;date=30.01.2026&amp;dst=100387&amp;field=134" TargetMode="External"/><Relationship Id="rId531" Type="http://schemas.openxmlformats.org/officeDocument/2006/relationships/hyperlink" Target="https://login.consultant.ru/link/?req=doc&amp;base=LAW&amp;n=370141&amp;date=30.01.2026&amp;dst=100129&amp;field=134" TargetMode="External"/><Relationship Id="rId629" Type="http://schemas.openxmlformats.org/officeDocument/2006/relationships/hyperlink" Target="https://login.consultant.ru/link/?req=doc&amp;base=LAW&amp;n=122340&amp;date=30.01.2026&amp;dst=100025&amp;field=134" TargetMode="External"/><Relationship Id="rId170" Type="http://schemas.openxmlformats.org/officeDocument/2006/relationships/hyperlink" Target="https://login.consultant.ru/link/?req=doc&amp;base=LAW&amp;n=370141&amp;date=30.01.2026&amp;dst=100028&amp;field=134" TargetMode="External"/><Relationship Id="rId268" Type="http://schemas.openxmlformats.org/officeDocument/2006/relationships/hyperlink" Target="https://login.consultant.ru/link/?req=doc&amp;base=LAW&amp;n=209786&amp;date=30.01.2026&amp;dst=100010&amp;field=134" TargetMode="External"/><Relationship Id="rId475" Type="http://schemas.openxmlformats.org/officeDocument/2006/relationships/hyperlink" Target="https://login.consultant.ru/link/?req=doc&amp;base=LAW&amp;n=420493&amp;date=30.01.2026&amp;dst=100038&amp;field=134" TargetMode="External"/><Relationship Id="rId682" Type="http://schemas.openxmlformats.org/officeDocument/2006/relationships/hyperlink" Target="https://login.consultant.ru/link/?req=doc&amp;base=LAW&amp;n=326557&amp;date=30.01.2026&amp;dst=100124&amp;field=134" TargetMode="External"/><Relationship Id="rId32" Type="http://schemas.openxmlformats.org/officeDocument/2006/relationships/hyperlink" Target="https://login.consultant.ru/link/?req=doc&amp;base=LAW&amp;n=301056&amp;date=30.01.2026&amp;dst=100132&amp;field=134" TargetMode="External"/><Relationship Id="rId128" Type="http://schemas.openxmlformats.org/officeDocument/2006/relationships/hyperlink" Target="https://login.consultant.ru/link/?req=doc&amp;base=LAW&amp;n=513432&amp;date=30.01.2026&amp;dst=101216&amp;field=134" TargetMode="External"/><Relationship Id="rId335" Type="http://schemas.openxmlformats.org/officeDocument/2006/relationships/hyperlink" Target="https://login.consultant.ru/link/?req=doc&amp;base=LAW&amp;n=477983&amp;date=30.01.2026&amp;dst=100013&amp;field=134" TargetMode="External"/><Relationship Id="rId542" Type="http://schemas.openxmlformats.org/officeDocument/2006/relationships/hyperlink" Target="https://login.consultant.ru/link/?req=doc&amp;base=LAW&amp;n=451737&amp;date=30.01.2026&amp;dst=100214&amp;field=134" TargetMode="External"/><Relationship Id="rId181" Type="http://schemas.openxmlformats.org/officeDocument/2006/relationships/hyperlink" Target="https://login.consultant.ru/link/?req=doc&amp;base=LAW&amp;n=451754&amp;date=30.01.2026&amp;dst=101354&amp;field=134" TargetMode="External"/><Relationship Id="rId402" Type="http://schemas.openxmlformats.org/officeDocument/2006/relationships/hyperlink" Target="https://login.consultant.ru/link/?req=doc&amp;base=LAW&amp;n=491567&amp;date=30.01.2026&amp;dst=100404&amp;field=134" TargetMode="External"/><Relationship Id="rId279" Type="http://schemas.openxmlformats.org/officeDocument/2006/relationships/hyperlink" Target="https://login.consultant.ru/link/?req=doc&amp;base=LAW&amp;n=433305&amp;date=30.01.2026&amp;dst=100011&amp;field=134" TargetMode="External"/><Relationship Id="rId486" Type="http://schemas.openxmlformats.org/officeDocument/2006/relationships/hyperlink" Target="https://login.consultant.ru/link/?req=doc&amp;base=LAW&amp;n=510750&amp;date=30.01.2026&amp;dst=428&amp;field=134" TargetMode="External"/><Relationship Id="rId693" Type="http://schemas.openxmlformats.org/officeDocument/2006/relationships/hyperlink" Target="https://login.consultant.ru/link/?req=doc&amp;base=LAW&amp;n=470677&amp;date=30.01.2026&amp;dst=101209&amp;field=134" TargetMode="External"/><Relationship Id="rId707" Type="http://schemas.openxmlformats.org/officeDocument/2006/relationships/hyperlink" Target="https://login.consultant.ru/link/?req=doc&amp;base=LAW&amp;n=520033&amp;date=30.01.2026&amp;dst=100060&amp;field=134" TargetMode="External"/><Relationship Id="rId43" Type="http://schemas.openxmlformats.org/officeDocument/2006/relationships/hyperlink" Target="https://login.consultant.ru/link/?req=doc&amp;base=LAW&amp;n=440511&amp;date=30.01.2026&amp;dst=100323&amp;field=134" TargetMode="External"/><Relationship Id="rId139" Type="http://schemas.openxmlformats.org/officeDocument/2006/relationships/hyperlink" Target="https://login.consultant.ru/link/?req=doc&amp;base=LAW&amp;n=212851&amp;date=30.01.2026&amp;dst=100378&amp;field=134" TargetMode="External"/><Relationship Id="rId346" Type="http://schemas.openxmlformats.org/officeDocument/2006/relationships/hyperlink" Target="https://login.consultant.ru/link/?req=doc&amp;base=LAW&amp;n=448729&amp;date=30.01.2026" TargetMode="External"/><Relationship Id="rId553" Type="http://schemas.openxmlformats.org/officeDocument/2006/relationships/hyperlink" Target="https://login.consultant.ru/link/?req=doc&amp;base=LAW&amp;n=482696&amp;date=30.01.2026&amp;dst=100061&amp;field=134" TargetMode="External"/><Relationship Id="rId760" Type="http://schemas.openxmlformats.org/officeDocument/2006/relationships/hyperlink" Target="https://login.consultant.ru/link/?req=doc&amp;base=LAW&amp;n=495617&amp;date=30.01.2026&amp;dst=4158&amp;field=134" TargetMode="External"/><Relationship Id="rId192" Type="http://schemas.openxmlformats.org/officeDocument/2006/relationships/hyperlink" Target="https://login.consultant.ru/link/?req=doc&amp;base=LAW&amp;n=420493&amp;date=30.01.2026&amp;dst=100019&amp;field=134" TargetMode="External"/><Relationship Id="rId206" Type="http://schemas.openxmlformats.org/officeDocument/2006/relationships/hyperlink" Target="https://login.consultant.ru/link/?req=doc&amp;base=LAW&amp;n=420493&amp;date=30.01.2026&amp;dst=100026&amp;field=134" TargetMode="External"/><Relationship Id="rId413" Type="http://schemas.openxmlformats.org/officeDocument/2006/relationships/hyperlink" Target="https://login.consultant.ru/link/?req=doc&amp;base=LAW&amp;n=505286&amp;date=30.01.2026&amp;dst=100012&amp;field=134" TargetMode="External"/><Relationship Id="rId497" Type="http://schemas.openxmlformats.org/officeDocument/2006/relationships/hyperlink" Target="https://login.consultant.ru/link/?req=doc&amp;base=LAW&amp;n=487390&amp;date=30.01.2026&amp;dst=100009&amp;field=134" TargetMode="External"/><Relationship Id="rId620" Type="http://schemas.openxmlformats.org/officeDocument/2006/relationships/hyperlink" Target="https://login.consultant.ru/link/?req=doc&amp;base=LAW&amp;n=420493&amp;date=30.01.2026&amp;dst=100098&amp;field=134" TargetMode="External"/><Relationship Id="rId718" Type="http://schemas.openxmlformats.org/officeDocument/2006/relationships/hyperlink" Target="https://login.consultant.ru/link/?req=doc&amp;base=LAW&amp;n=93375&amp;date=30.01.2026&amp;dst=100008&amp;field=134" TargetMode="External"/><Relationship Id="rId357" Type="http://schemas.openxmlformats.org/officeDocument/2006/relationships/hyperlink" Target="https://login.consultant.ru/link/?req=doc&amp;base=LAW&amp;n=513432&amp;date=30.01.2026&amp;dst=100351&amp;field=134" TargetMode="External"/><Relationship Id="rId54" Type="http://schemas.openxmlformats.org/officeDocument/2006/relationships/hyperlink" Target="https://login.consultant.ru/link/?req=doc&amp;base=LAW&amp;n=523275&amp;date=30.01.2026&amp;dst=100146&amp;field=134" TargetMode="External"/><Relationship Id="rId217" Type="http://schemas.openxmlformats.org/officeDocument/2006/relationships/hyperlink" Target="https://login.consultant.ru/link/?req=doc&amp;base=LAW&amp;n=370141&amp;date=30.01.2026&amp;dst=100034&amp;field=134" TargetMode="External"/><Relationship Id="rId564" Type="http://schemas.openxmlformats.org/officeDocument/2006/relationships/hyperlink" Target="https://login.consultant.ru/link/?req=doc&amp;base=LAW&amp;n=420493&amp;date=30.01.2026&amp;dst=100069&amp;field=134" TargetMode="External"/><Relationship Id="rId771" Type="http://schemas.openxmlformats.org/officeDocument/2006/relationships/hyperlink" Target="https://login.consultant.ru/link/?req=doc&amp;base=LAW&amp;n=520033&amp;date=30.01.2026&amp;dst=100060&amp;field=134" TargetMode="External"/><Relationship Id="rId424" Type="http://schemas.openxmlformats.org/officeDocument/2006/relationships/hyperlink" Target="https://login.consultant.ru/link/?req=doc&amp;base=LAW&amp;n=520033&amp;date=30.01.2026&amp;dst=100033&amp;field=134" TargetMode="External"/><Relationship Id="rId631" Type="http://schemas.openxmlformats.org/officeDocument/2006/relationships/hyperlink" Target="https://login.consultant.ru/link/?req=doc&amp;base=LAW&amp;n=470677&amp;date=30.01.2026&amp;dst=101194&amp;field=134" TargetMode="External"/><Relationship Id="rId729" Type="http://schemas.openxmlformats.org/officeDocument/2006/relationships/hyperlink" Target="https://login.consultant.ru/link/?req=doc&amp;base=LAW&amp;n=523253&amp;date=30.01.2026&amp;dst=100620&amp;field=134" TargetMode="External"/><Relationship Id="rId270" Type="http://schemas.openxmlformats.org/officeDocument/2006/relationships/hyperlink" Target="https://login.consultant.ru/link/?req=doc&amp;base=LAW&amp;n=420493&amp;date=30.01.2026&amp;dst=100029&amp;field=134" TargetMode="External"/><Relationship Id="rId65" Type="http://schemas.openxmlformats.org/officeDocument/2006/relationships/hyperlink" Target="https://login.consultant.ru/link/?req=doc&amp;base=LAW&amp;n=495706&amp;date=30.01.2026&amp;dst=13476&amp;field=134" TargetMode="External"/><Relationship Id="rId130" Type="http://schemas.openxmlformats.org/officeDocument/2006/relationships/hyperlink" Target="https://login.consultant.ru/link/?req=doc&amp;base=LAW&amp;n=438777&amp;date=30.01.2026&amp;dst=100006&amp;field=134" TargetMode="External"/><Relationship Id="rId368" Type="http://schemas.openxmlformats.org/officeDocument/2006/relationships/hyperlink" Target="https://login.consultant.ru/link/?req=doc&amp;base=LAW&amp;n=93980&amp;date=30.01.2026" TargetMode="External"/><Relationship Id="rId575" Type="http://schemas.openxmlformats.org/officeDocument/2006/relationships/hyperlink" Target="https://login.consultant.ru/link/?req=doc&amp;base=LAW&amp;n=420493&amp;date=30.01.2026&amp;dst=100077&amp;field=134" TargetMode="External"/><Relationship Id="rId782" Type="http://schemas.openxmlformats.org/officeDocument/2006/relationships/hyperlink" Target="https://login.consultant.ru/link/?req=doc&amp;base=LAW&amp;n=420493&amp;date=30.01.2026&amp;dst=100104&amp;field=134" TargetMode="External"/><Relationship Id="rId228" Type="http://schemas.openxmlformats.org/officeDocument/2006/relationships/hyperlink" Target="https://login.consultant.ru/link/?req=doc&amp;base=LAW&amp;n=378082&amp;date=30.01.2026&amp;dst=100011&amp;field=134" TargetMode="External"/><Relationship Id="rId435" Type="http://schemas.openxmlformats.org/officeDocument/2006/relationships/hyperlink" Target="https://login.consultant.ru/link/?req=doc&amp;base=LAW&amp;n=370141&amp;date=30.01.2026&amp;dst=100074&amp;field=134" TargetMode="External"/><Relationship Id="rId642" Type="http://schemas.openxmlformats.org/officeDocument/2006/relationships/hyperlink" Target="https://login.consultant.ru/link/?req=doc&amp;base=LAW&amp;n=122340&amp;date=30.01.2026&amp;dst=100026&amp;field=134" TargetMode="External"/><Relationship Id="rId281" Type="http://schemas.openxmlformats.org/officeDocument/2006/relationships/hyperlink" Target="https://login.consultant.ru/link/?req=doc&amp;base=LAW&amp;n=433300&amp;date=30.01.2026&amp;dst=100011&amp;field=134" TargetMode="External"/><Relationship Id="rId502" Type="http://schemas.openxmlformats.org/officeDocument/2006/relationships/hyperlink" Target="https://login.consultant.ru/link/?req=doc&amp;base=LAW&amp;n=138411&amp;date=30.01.2026&amp;dst=100048&amp;field=134" TargetMode="External"/><Relationship Id="rId76" Type="http://schemas.openxmlformats.org/officeDocument/2006/relationships/hyperlink" Target="https://login.consultant.ru/link/?req=doc&amp;base=LAW&amp;n=513432&amp;date=30.01.2026&amp;dst=100022&amp;field=134" TargetMode="External"/><Relationship Id="rId141" Type="http://schemas.openxmlformats.org/officeDocument/2006/relationships/hyperlink" Target="https://login.consultant.ru/link/?req=doc&amp;base=LAW&amp;n=513432&amp;date=30.01.2026&amp;dst=100291&amp;field=134" TargetMode="External"/><Relationship Id="rId379" Type="http://schemas.openxmlformats.org/officeDocument/2006/relationships/hyperlink" Target="https://login.consultant.ru/link/?req=doc&amp;base=LAW&amp;n=472678&amp;date=30.01.2026&amp;dst=100013&amp;field=134" TargetMode="External"/><Relationship Id="rId586" Type="http://schemas.openxmlformats.org/officeDocument/2006/relationships/hyperlink" Target="https://login.consultant.ru/link/?req=doc&amp;base=LAW&amp;n=370141&amp;date=30.01.2026&amp;dst=100161&amp;field=134" TargetMode="External"/><Relationship Id="rId793" Type="http://schemas.openxmlformats.org/officeDocument/2006/relationships/hyperlink" Target="https://login.consultant.ru/link/?req=doc&amp;base=EXP&amp;n=225353&amp;date=30.01.2026" TargetMode="External"/><Relationship Id="rId7" Type="http://schemas.openxmlformats.org/officeDocument/2006/relationships/hyperlink" Target="https://www.consultant.ru" TargetMode="External"/><Relationship Id="rId239" Type="http://schemas.openxmlformats.org/officeDocument/2006/relationships/hyperlink" Target="https://login.consultant.ru/link/?req=doc&amp;base=LAW&amp;n=433303&amp;date=30.01.2026&amp;dst=100009&amp;field=134" TargetMode="External"/><Relationship Id="rId446" Type="http://schemas.openxmlformats.org/officeDocument/2006/relationships/hyperlink" Target="https://login.consultant.ru/link/?req=doc&amp;base=LAW&amp;n=431014&amp;date=30.01.2026&amp;dst=100010&amp;field=134" TargetMode="External"/><Relationship Id="rId653" Type="http://schemas.openxmlformats.org/officeDocument/2006/relationships/hyperlink" Target="https://login.consultant.ru/link/?req=doc&amp;base=LAW&amp;n=470677&amp;date=30.01.2026&amp;dst=101200&amp;field=134" TargetMode="External"/><Relationship Id="rId292" Type="http://schemas.openxmlformats.org/officeDocument/2006/relationships/hyperlink" Target="https://login.consultant.ru/link/?req=doc&amp;base=LAW&amp;n=191478&amp;date=30.01.2026&amp;dst=100039&amp;field=134" TargetMode="External"/><Relationship Id="rId306" Type="http://schemas.openxmlformats.org/officeDocument/2006/relationships/hyperlink" Target="https://login.consultant.ru/link/?req=doc&amp;base=LAW&amp;n=510750&amp;date=30.01.2026&amp;dst=100752&amp;field=134" TargetMode="External"/><Relationship Id="rId87" Type="http://schemas.openxmlformats.org/officeDocument/2006/relationships/hyperlink" Target="https://login.consultant.ru/link/?req=doc&amp;base=LAW&amp;n=470677&amp;date=30.01.2026&amp;dst=101159&amp;field=134" TargetMode="External"/><Relationship Id="rId513" Type="http://schemas.openxmlformats.org/officeDocument/2006/relationships/hyperlink" Target="https://login.consultant.ru/link/?req=doc&amp;base=LAW&amp;n=138411&amp;date=30.01.2026&amp;dst=100050&amp;field=134" TargetMode="External"/><Relationship Id="rId597" Type="http://schemas.openxmlformats.org/officeDocument/2006/relationships/hyperlink" Target="https://login.consultant.ru/link/?req=doc&amp;base=LAW&amp;n=431960&amp;date=30.01.2026&amp;dst=100119&amp;field=134" TargetMode="External"/><Relationship Id="rId720" Type="http://schemas.openxmlformats.org/officeDocument/2006/relationships/hyperlink" Target="https://login.consultant.ru/link/?req=doc&amp;base=LAW&amp;n=138411&amp;date=30.01.2026&amp;dst=100073&amp;field=134" TargetMode="External"/><Relationship Id="rId152" Type="http://schemas.openxmlformats.org/officeDocument/2006/relationships/hyperlink" Target="https://login.consultant.ru/link/?req=doc&amp;base=LAW&amp;n=372299&amp;date=30.01.2026&amp;dst=100013&amp;field=134" TargetMode="External"/><Relationship Id="rId457" Type="http://schemas.openxmlformats.org/officeDocument/2006/relationships/hyperlink" Target="https://login.consultant.ru/link/?req=doc&amp;base=LAW&amp;n=494846&amp;date=30.01.2026&amp;dst=100061&amp;field=134" TargetMode="External"/><Relationship Id="rId664" Type="http://schemas.openxmlformats.org/officeDocument/2006/relationships/hyperlink" Target="https://login.consultant.ru/link/?req=doc&amp;base=LAW&amp;n=470677&amp;date=30.01.2026&amp;dst=101206&amp;field=134" TargetMode="External"/><Relationship Id="rId14" Type="http://schemas.openxmlformats.org/officeDocument/2006/relationships/hyperlink" Target="https://login.consultant.ru/link/?req=doc&amp;base=LAW&amp;n=141994&amp;date=30.01.2026&amp;dst=100009&amp;field=134" TargetMode="External"/><Relationship Id="rId317" Type="http://schemas.openxmlformats.org/officeDocument/2006/relationships/hyperlink" Target="https://login.consultant.ru/link/?req=doc&amp;base=LAW&amp;n=312089&amp;date=30.01.2026&amp;dst=100021&amp;field=134" TargetMode="External"/><Relationship Id="rId524" Type="http://schemas.openxmlformats.org/officeDocument/2006/relationships/hyperlink" Target="https://login.consultant.ru/link/?req=doc&amp;base=LAW&amp;n=513432&amp;date=30.01.2026&amp;dst=100561&amp;field=134" TargetMode="External"/><Relationship Id="rId731" Type="http://schemas.openxmlformats.org/officeDocument/2006/relationships/hyperlink" Target="https://login.consultant.ru/link/?req=doc&amp;base=LAW&amp;n=523253&amp;date=30.01.2026&amp;dst=100624&amp;field=134" TargetMode="External"/><Relationship Id="rId98" Type="http://schemas.openxmlformats.org/officeDocument/2006/relationships/hyperlink" Target="https://login.consultant.ru/link/?req=doc&amp;base=LAW&amp;n=520124&amp;date=30.01.2026&amp;dst=100013&amp;field=134" TargetMode="External"/><Relationship Id="rId163" Type="http://schemas.openxmlformats.org/officeDocument/2006/relationships/hyperlink" Target="https://login.consultant.ru/link/?req=doc&amp;base=LAW&amp;n=506031&amp;date=30.01.2026&amp;dst=100010&amp;field=134" TargetMode="External"/><Relationship Id="rId370" Type="http://schemas.openxmlformats.org/officeDocument/2006/relationships/hyperlink" Target="https://login.consultant.ru/link/?req=doc&amp;base=LAW&amp;n=166141&amp;date=30.01.2026&amp;dst=101883&amp;field=134" TargetMode="External"/><Relationship Id="rId230" Type="http://schemas.openxmlformats.org/officeDocument/2006/relationships/hyperlink" Target="https://login.consultant.ru/link/?req=doc&amp;base=LAW&amp;n=370141&amp;date=30.01.2026&amp;dst=100038&amp;field=134" TargetMode="External"/><Relationship Id="rId468" Type="http://schemas.openxmlformats.org/officeDocument/2006/relationships/hyperlink" Target="https://login.consultant.ru/link/?req=doc&amp;base=LAW&amp;n=494846&amp;date=30.01.2026&amp;dst=100071&amp;field=134" TargetMode="External"/><Relationship Id="rId675" Type="http://schemas.openxmlformats.org/officeDocument/2006/relationships/hyperlink" Target="https://login.consultant.ru/link/?req=doc&amp;base=LAW&amp;n=339086&amp;date=30.01.2026&amp;dst=100012&amp;field=134" TargetMode="External"/><Relationship Id="rId25" Type="http://schemas.openxmlformats.org/officeDocument/2006/relationships/hyperlink" Target="https://login.consultant.ru/link/?req=doc&amp;base=LAW&amp;n=191478&amp;date=30.01.2026&amp;dst=100012&amp;field=134" TargetMode="External"/><Relationship Id="rId328" Type="http://schemas.openxmlformats.org/officeDocument/2006/relationships/hyperlink" Target="https://login.consultant.ru/link/?req=doc&amp;base=LAW&amp;n=370141&amp;date=30.01.2026&amp;dst=100057&amp;field=134" TargetMode="External"/><Relationship Id="rId535" Type="http://schemas.openxmlformats.org/officeDocument/2006/relationships/hyperlink" Target="https://login.consultant.ru/link/?req=doc&amp;base=LAW&amp;n=451754&amp;date=30.01.2026&amp;dst=101362&amp;field=134" TargetMode="External"/><Relationship Id="rId742" Type="http://schemas.openxmlformats.org/officeDocument/2006/relationships/hyperlink" Target="https://login.consultant.ru/link/?req=doc&amp;base=LAW&amp;n=470677&amp;date=30.01.2026&amp;dst=101215&amp;field=134" TargetMode="External"/><Relationship Id="rId174" Type="http://schemas.openxmlformats.org/officeDocument/2006/relationships/hyperlink" Target="https://login.consultant.ru/link/?req=doc&amp;base=LAW&amp;n=508506&amp;date=30.01.2026&amp;dst=102740&amp;field=134" TargetMode="External"/><Relationship Id="rId381" Type="http://schemas.openxmlformats.org/officeDocument/2006/relationships/hyperlink" Target="https://login.consultant.ru/link/?req=doc&amp;base=LAW&amp;n=520033&amp;date=30.01.2026&amp;dst=100022&amp;field=134" TargetMode="External"/><Relationship Id="rId602" Type="http://schemas.openxmlformats.org/officeDocument/2006/relationships/hyperlink" Target="https://login.consultant.ru/link/?req=doc&amp;base=LAW&amp;n=420493&amp;date=30.01.2026&amp;dst=100088&amp;field=134" TargetMode="External"/><Relationship Id="rId241" Type="http://schemas.openxmlformats.org/officeDocument/2006/relationships/hyperlink" Target="https://login.consultant.ru/link/?req=doc&amp;base=LAW&amp;n=451754&amp;date=30.01.2026&amp;dst=101358&amp;field=134" TargetMode="External"/><Relationship Id="rId479" Type="http://schemas.openxmlformats.org/officeDocument/2006/relationships/hyperlink" Target="https://login.consultant.ru/link/?req=doc&amp;base=LAW&amp;n=370141&amp;date=30.01.2026&amp;dst=100094&amp;field=134" TargetMode="External"/><Relationship Id="rId686" Type="http://schemas.openxmlformats.org/officeDocument/2006/relationships/hyperlink" Target="https://login.consultant.ru/link/?req=doc&amp;base=LAW&amp;n=339086&amp;date=30.01.2026&amp;dst=100013&amp;field=134" TargetMode="External"/><Relationship Id="rId36" Type="http://schemas.openxmlformats.org/officeDocument/2006/relationships/hyperlink" Target="https://login.consultant.ru/link/?req=doc&amp;base=LAW&amp;n=387160&amp;date=30.01.2026&amp;dst=100009&amp;field=134" TargetMode="External"/><Relationship Id="rId339" Type="http://schemas.openxmlformats.org/officeDocument/2006/relationships/hyperlink" Target="https://login.consultant.ru/link/?req=doc&amp;base=LAW&amp;n=513432&amp;date=30.01.2026&amp;dst=100542&amp;field=134" TargetMode="External"/><Relationship Id="rId546" Type="http://schemas.openxmlformats.org/officeDocument/2006/relationships/hyperlink" Target="https://login.consultant.ru/link/?req=doc&amp;base=LAW&amp;n=420493&amp;date=30.01.2026&amp;dst=100056&amp;field=134" TargetMode="External"/><Relationship Id="rId753" Type="http://schemas.openxmlformats.org/officeDocument/2006/relationships/hyperlink" Target="https://login.consultant.ru/link/?req=doc&amp;base=LAW&amp;n=312089&amp;date=30.01.2026&amp;dst=100023&amp;field=134" TargetMode="External"/><Relationship Id="rId101" Type="http://schemas.openxmlformats.org/officeDocument/2006/relationships/hyperlink" Target="https://login.consultant.ru/link/?req=doc&amp;base=LAW&amp;n=301056&amp;date=30.01.2026&amp;dst=100132&amp;field=134" TargetMode="External"/><Relationship Id="rId185" Type="http://schemas.openxmlformats.org/officeDocument/2006/relationships/hyperlink" Target="https://login.consultant.ru/link/?req=doc&amp;base=LAW&amp;n=494846&amp;date=30.01.2026&amp;dst=100038&amp;field=134" TargetMode="External"/><Relationship Id="rId406" Type="http://schemas.openxmlformats.org/officeDocument/2006/relationships/hyperlink" Target="https://login.consultant.ru/link/?req=doc&amp;base=LAW&amp;n=523638&amp;date=30.01.2026&amp;dst=100204&amp;field=134" TargetMode="External"/><Relationship Id="rId392" Type="http://schemas.openxmlformats.org/officeDocument/2006/relationships/hyperlink" Target="https://login.consultant.ru/link/?req=doc&amp;base=LAW&amp;n=370141&amp;date=30.01.2026&amp;dst=100067&amp;field=134" TargetMode="External"/><Relationship Id="rId613" Type="http://schemas.openxmlformats.org/officeDocument/2006/relationships/hyperlink" Target="https://login.consultant.ru/link/?req=doc&amp;base=LAW&amp;n=494965&amp;date=30.01.2026" TargetMode="External"/><Relationship Id="rId697" Type="http://schemas.openxmlformats.org/officeDocument/2006/relationships/hyperlink" Target="https://login.consultant.ru/link/?req=doc&amp;base=LAW&amp;n=470677&amp;date=30.01.2026&amp;dst=101212&amp;field=134" TargetMode="External"/><Relationship Id="rId252" Type="http://schemas.openxmlformats.org/officeDocument/2006/relationships/hyperlink" Target="https://login.consultant.ru/link/?req=doc&amp;base=LAW&amp;n=422066&amp;date=30.01.2026&amp;dst=100814&amp;field=134" TargetMode="External"/><Relationship Id="rId47" Type="http://schemas.openxmlformats.org/officeDocument/2006/relationships/hyperlink" Target="https://login.consultant.ru/link/?req=doc&amp;base=LAW&amp;n=451754&amp;date=30.01.2026&amp;dst=101339&amp;field=134" TargetMode="External"/><Relationship Id="rId112" Type="http://schemas.openxmlformats.org/officeDocument/2006/relationships/hyperlink" Target="https://login.consultant.ru/link/?req=doc&amp;base=LAW&amp;n=148595&amp;date=30.01.2026&amp;dst=100025&amp;field=134" TargetMode="External"/><Relationship Id="rId557" Type="http://schemas.openxmlformats.org/officeDocument/2006/relationships/hyperlink" Target="https://login.consultant.ru/link/?req=doc&amp;base=LAW&amp;n=470677&amp;date=30.01.2026&amp;dst=101186&amp;field=134" TargetMode="External"/><Relationship Id="rId764" Type="http://schemas.openxmlformats.org/officeDocument/2006/relationships/hyperlink" Target="https://login.consultant.ru/link/?req=doc&amp;base=LAW&amp;n=339086&amp;date=30.01.2026&amp;dst=100014&amp;field=134" TargetMode="External"/><Relationship Id="rId196" Type="http://schemas.openxmlformats.org/officeDocument/2006/relationships/hyperlink" Target="https://login.consultant.ru/link/?req=doc&amp;base=LAW&amp;n=451754&amp;date=30.01.2026&amp;dst=101356&amp;field=134" TargetMode="External"/><Relationship Id="rId417" Type="http://schemas.openxmlformats.org/officeDocument/2006/relationships/hyperlink" Target="https://login.consultant.ru/link/?req=doc&amp;base=LAW&amp;n=209854&amp;date=30.01.2026&amp;dst=100016&amp;field=134" TargetMode="External"/><Relationship Id="rId624" Type="http://schemas.openxmlformats.org/officeDocument/2006/relationships/hyperlink" Target="https://login.consultant.ru/link/?req=doc&amp;base=LAW&amp;n=420493&amp;date=30.01.2026&amp;dst=100099&amp;field=134" TargetMode="External"/><Relationship Id="rId263" Type="http://schemas.openxmlformats.org/officeDocument/2006/relationships/hyperlink" Target="https://login.consultant.ru/link/?req=doc&amp;base=LAW&amp;n=312089&amp;date=30.01.2026&amp;dst=100013&amp;field=134" TargetMode="External"/><Relationship Id="rId470" Type="http://schemas.openxmlformats.org/officeDocument/2006/relationships/hyperlink" Target="https://login.consultant.ru/link/?req=doc&amp;base=LAW&amp;n=512756&amp;date=30.01.2026&amp;dst=100012&amp;field=134" TargetMode="External"/><Relationship Id="rId58" Type="http://schemas.openxmlformats.org/officeDocument/2006/relationships/hyperlink" Target="https://login.consultant.ru/link/?req=doc&amp;base=LAW&amp;n=510750&amp;date=30.01.2026" TargetMode="External"/><Relationship Id="rId123" Type="http://schemas.openxmlformats.org/officeDocument/2006/relationships/hyperlink" Target="https://login.consultant.ru/link/?req=doc&amp;base=LAW&amp;n=523275&amp;date=30.01.2026&amp;dst=100147&amp;field=134" TargetMode="External"/><Relationship Id="rId330" Type="http://schemas.openxmlformats.org/officeDocument/2006/relationships/hyperlink" Target="https://login.consultant.ru/link/?req=doc&amp;base=LAW&amp;n=370141&amp;date=30.01.2026&amp;dst=100058&amp;field=134" TargetMode="External"/><Relationship Id="rId568" Type="http://schemas.openxmlformats.org/officeDocument/2006/relationships/hyperlink" Target="https://login.consultant.ru/link/?req=doc&amp;base=LAW&amp;n=420493&amp;date=30.01.2026&amp;dst=100071&amp;field=134" TargetMode="External"/><Relationship Id="rId775" Type="http://schemas.openxmlformats.org/officeDocument/2006/relationships/hyperlink" Target="https://login.consultant.ru/link/?req=doc&amp;base=LAW&amp;n=420493&amp;date=30.01.2026&amp;dst=100103&amp;field=134" TargetMode="External"/><Relationship Id="rId428" Type="http://schemas.openxmlformats.org/officeDocument/2006/relationships/hyperlink" Target="https://login.consultant.ru/link/?req=doc&amp;base=LAW&amp;n=523638&amp;date=30.01.2026&amp;dst=100515&amp;field=134" TargetMode="External"/><Relationship Id="rId635" Type="http://schemas.openxmlformats.org/officeDocument/2006/relationships/hyperlink" Target="https://login.consultant.ru/link/?req=doc&amp;base=LAW&amp;n=93375&amp;date=30.01.2026&amp;dst=100008&amp;field=134" TargetMode="External"/><Relationship Id="rId274" Type="http://schemas.openxmlformats.org/officeDocument/2006/relationships/hyperlink" Target="https://login.consultant.ru/link/?req=doc&amp;base=LAW&amp;n=339086&amp;date=30.01.2026&amp;dst=100010&amp;field=134" TargetMode="External"/><Relationship Id="rId481" Type="http://schemas.openxmlformats.org/officeDocument/2006/relationships/hyperlink" Target="https://login.consultant.ru/link/?req=doc&amp;base=LAW&amp;n=494846&amp;date=30.01.2026&amp;dst=100076&amp;field=134" TargetMode="External"/><Relationship Id="rId702" Type="http://schemas.openxmlformats.org/officeDocument/2006/relationships/hyperlink" Target="https://login.consultant.ru/link/?req=doc&amp;base=LAW&amp;n=470677&amp;date=30.01.2026&amp;dst=101213&amp;field=134" TargetMode="External"/><Relationship Id="rId69" Type="http://schemas.openxmlformats.org/officeDocument/2006/relationships/hyperlink" Target="https://login.consultant.ru/link/?req=doc&amp;base=LAW&amp;n=430949&amp;date=30.01.2026&amp;dst=100014&amp;field=134" TargetMode="External"/><Relationship Id="rId134" Type="http://schemas.openxmlformats.org/officeDocument/2006/relationships/hyperlink" Target="https://login.consultant.ru/link/?req=doc&amp;base=LAW&amp;n=494846&amp;date=30.01.2026&amp;dst=100020&amp;field=134" TargetMode="External"/><Relationship Id="rId579" Type="http://schemas.openxmlformats.org/officeDocument/2006/relationships/hyperlink" Target="https://login.consultant.ru/link/?req=doc&amp;base=LAW&amp;n=420493&amp;date=30.01.2026&amp;dst=100079&amp;field=134" TargetMode="External"/><Relationship Id="rId786" Type="http://schemas.openxmlformats.org/officeDocument/2006/relationships/hyperlink" Target="https://login.consultant.ru/link/?req=doc&amp;base=LAW&amp;n=518135&amp;date=30.01.2026&amp;dst=100027&amp;field=134" TargetMode="External"/><Relationship Id="rId341" Type="http://schemas.openxmlformats.org/officeDocument/2006/relationships/hyperlink" Target="https://login.consultant.ru/link/?req=doc&amp;base=LAW&amp;n=520033&amp;date=30.01.2026&amp;dst=100060&amp;field=134" TargetMode="External"/><Relationship Id="rId439" Type="http://schemas.openxmlformats.org/officeDocument/2006/relationships/hyperlink" Target="https://login.consultant.ru/link/?req=doc&amp;base=LAW&amp;n=190440&amp;date=30.01.2026&amp;dst=100010&amp;field=134" TargetMode="External"/><Relationship Id="rId646" Type="http://schemas.openxmlformats.org/officeDocument/2006/relationships/hyperlink" Target="https://login.consultant.ru/link/?req=doc&amp;base=LAW&amp;n=495710&amp;date=30.01.2026&amp;dst=103431&amp;field=134" TargetMode="External"/><Relationship Id="rId201" Type="http://schemas.openxmlformats.org/officeDocument/2006/relationships/hyperlink" Target="https://login.consultant.ru/link/?req=doc&amp;base=LAW&amp;n=422066&amp;date=30.01.2026&amp;dst=100801&amp;field=134" TargetMode="External"/><Relationship Id="rId285" Type="http://schemas.openxmlformats.org/officeDocument/2006/relationships/hyperlink" Target="https://login.consultant.ru/link/?req=doc&amp;base=LAW&amp;n=482831&amp;date=30.01.2026&amp;dst=100098&amp;field=134" TargetMode="External"/><Relationship Id="rId506" Type="http://schemas.openxmlformats.org/officeDocument/2006/relationships/hyperlink" Target="https://login.consultant.ru/link/?req=doc&amp;base=LAW&amp;n=385605&amp;date=30.01.2026&amp;dst=100023&amp;field=134" TargetMode="External"/><Relationship Id="rId492" Type="http://schemas.openxmlformats.org/officeDocument/2006/relationships/hyperlink" Target="https://login.consultant.ru/link/?req=doc&amp;base=LAW&amp;n=523638&amp;date=30.01.2026&amp;dst=100204&amp;field=134" TargetMode="External"/><Relationship Id="rId713" Type="http://schemas.openxmlformats.org/officeDocument/2006/relationships/hyperlink" Target="https://login.consultant.ru/link/?req=doc&amp;base=LAW&amp;n=329977&amp;date=30.01.2026&amp;dst=100274&amp;field=134" TargetMode="External"/><Relationship Id="rId797" Type="http://schemas.openxmlformats.org/officeDocument/2006/relationships/hyperlink" Target="https://login.consultant.ru/link/?req=doc&amp;base=LAW&amp;n=103229&amp;date=30.01.2026&amp;dst=100008&amp;field=134" TargetMode="External"/><Relationship Id="rId145" Type="http://schemas.openxmlformats.org/officeDocument/2006/relationships/hyperlink" Target="https://login.consultant.ru/link/?req=doc&amp;base=LAW&amp;n=470677&amp;date=30.01.2026&amp;dst=101162&amp;field=134" TargetMode="External"/><Relationship Id="rId352" Type="http://schemas.openxmlformats.org/officeDocument/2006/relationships/hyperlink" Target="https://login.consultant.ru/link/?req=doc&amp;base=LAW&amp;n=431960&amp;date=30.01.2026&amp;dst=100009&amp;field=134" TargetMode="External"/><Relationship Id="rId212" Type="http://schemas.openxmlformats.org/officeDocument/2006/relationships/hyperlink" Target="https://login.consultant.ru/link/?req=doc&amp;base=LAW&amp;n=212855&amp;date=30.01.2026&amp;dst=100009&amp;field=134" TargetMode="External"/><Relationship Id="rId657" Type="http://schemas.openxmlformats.org/officeDocument/2006/relationships/hyperlink" Target="https://login.consultant.ru/link/?req=doc&amp;base=LAW&amp;n=470677&amp;date=30.01.2026&amp;dst=101204&amp;field=134" TargetMode="External"/><Relationship Id="rId296" Type="http://schemas.openxmlformats.org/officeDocument/2006/relationships/hyperlink" Target="https://login.consultant.ru/link/?req=doc&amp;base=LAW&amp;n=191478&amp;date=30.01.2026&amp;dst=100044&amp;field=134" TargetMode="External"/><Relationship Id="rId517" Type="http://schemas.openxmlformats.org/officeDocument/2006/relationships/hyperlink" Target="https://login.consultant.ru/link/?req=doc&amp;base=LAW&amp;n=370141&amp;date=30.01.2026&amp;dst=100122&amp;field=134" TargetMode="External"/><Relationship Id="rId724" Type="http://schemas.openxmlformats.org/officeDocument/2006/relationships/hyperlink" Target="https://login.consultant.ru/link/?req=doc&amp;base=LAW&amp;n=523253&amp;date=30.01.2026&amp;dst=484&amp;field=134" TargetMode="External"/><Relationship Id="rId60" Type="http://schemas.openxmlformats.org/officeDocument/2006/relationships/hyperlink" Target="https://login.consultant.ru/link/?req=doc&amp;base=LAW&amp;n=138411&amp;date=30.01.2026&amp;dst=100010&amp;field=134" TargetMode="External"/><Relationship Id="rId156" Type="http://schemas.openxmlformats.org/officeDocument/2006/relationships/hyperlink" Target="https://login.consultant.ru/link/?req=doc&amp;base=LAW&amp;n=370141&amp;date=30.01.2026&amp;dst=100025&amp;field=134" TargetMode="External"/><Relationship Id="rId363" Type="http://schemas.openxmlformats.org/officeDocument/2006/relationships/hyperlink" Target="https://login.consultant.ru/link/?req=doc&amp;base=LAW&amp;n=420493&amp;date=30.01.2026&amp;dst=100032&amp;field=134" TargetMode="External"/><Relationship Id="rId570" Type="http://schemas.openxmlformats.org/officeDocument/2006/relationships/hyperlink" Target="https://login.consultant.ru/link/?req=doc&amp;base=LAW&amp;n=370141&amp;date=30.01.2026&amp;dst=100133&amp;field=134" TargetMode="External"/><Relationship Id="rId223" Type="http://schemas.openxmlformats.org/officeDocument/2006/relationships/hyperlink" Target="https://login.consultant.ru/link/?req=doc&amp;base=LAW&amp;n=428250&amp;date=30.01.2026&amp;dst=100027&amp;field=134" TargetMode="External"/><Relationship Id="rId430" Type="http://schemas.openxmlformats.org/officeDocument/2006/relationships/hyperlink" Target="https://login.consultant.ru/link/?req=doc&amp;base=LAW&amp;n=494846&amp;date=30.01.2026&amp;dst=100053&amp;field=134" TargetMode="External"/><Relationship Id="rId668" Type="http://schemas.openxmlformats.org/officeDocument/2006/relationships/hyperlink" Target="https://login.consultant.ru/link/?req=doc&amp;base=LAW&amp;n=122340&amp;date=30.01.2026&amp;dst=100040&amp;field=134" TargetMode="External"/><Relationship Id="rId18" Type="http://schemas.openxmlformats.org/officeDocument/2006/relationships/hyperlink" Target="https://login.consultant.ru/link/?req=doc&amp;base=LAW&amp;n=470677&amp;date=30.01.2026&amp;dst=101154&amp;field=134" TargetMode="External"/><Relationship Id="rId528" Type="http://schemas.openxmlformats.org/officeDocument/2006/relationships/hyperlink" Target="https://login.consultant.ru/link/?req=doc&amp;base=LAW&amp;n=420493&amp;date=30.01.2026&amp;dst=100046&amp;field=134" TargetMode="External"/><Relationship Id="rId735" Type="http://schemas.openxmlformats.org/officeDocument/2006/relationships/hyperlink" Target="https://login.consultant.ru/link/?req=doc&amp;base=LAW&amp;n=122340&amp;date=30.01.2026&amp;dst=100055&amp;field=134" TargetMode="External"/><Relationship Id="rId167" Type="http://schemas.openxmlformats.org/officeDocument/2006/relationships/hyperlink" Target="https://login.consultant.ru/link/?req=doc&amp;base=LAW&amp;n=513432&amp;date=30.01.2026&amp;dst=100028&amp;field=134" TargetMode="External"/><Relationship Id="rId374" Type="http://schemas.openxmlformats.org/officeDocument/2006/relationships/hyperlink" Target="https://login.consultant.ru/link/?req=doc&amp;base=LAW&amp;n=520033&amp;date=30.01.2026&amp;dst=100060&amp;field=134" TargetMode="External"/><Relationship Id="rId581" Type="http://schemas.openxmlformats.org/officeDocument/2006/relationships/hyperlink" Target="https://login.consultant.ru/link/?req=doc&amp;base=LAW&amp;n=431014&amp;date=30.01.2026&amp;dst=100010&amp;field=134" TargetMode="External"/><Relationship Id="rId71" Type="http://schemas.openxmlformats.org/officeDocument/2006/relationships/hyperlink" Target="https://login.consultant.ru/link/?req=doc&amp;base=LAW&amp;n=206735&amp;date=30.01.2026&amp;dst=100009&amp;field=134" TargetMode="External"/><Relationship Id="rId234" Type="http://schemas.openxmlformats.org/officeDocument/2006/relationships/hyperlink" Target="https://login.consultant.ru/link/?req=doc&amp;base=LAW&amp;n=422066&amp;date=30.01.2026&amp;dst=100808&amp;field=134" TargetMode="External"/><Relationship Id="rId679" Type="http://schemas.openxmlformats.org/officeDocument/2006/relationships/hyperlink" Target="https://login.consultant.ru/link/?req=doc&amp;base=LAW&amp;n=339086&amp;date=30.01.2026&amp;dst=100012&amp;field=134" TargetMode="External"/><Relationship Id="rId802" Type="http://schemas.openxmlformats.org/officeDocument/2006/relationships/header" Target="header2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209786&amp;date=30.01.2026&amp;dst=100009&amp;field=134" TargetMode="External"/><Relationship Id="rId441" Type="http://schemas.openxmlformats.org/officeDocument/2006/relationships/hyperlink" Target="https://login.consultant.ru/link/?req=doc&amp;base=LAW&amp;n=512658&amp;date=30.01.2026&amp;dst=100012&amp;field=134" TargetMode="External"/><Relationship Id="rId539" Type="http://schemas.openxmlformats.org/officeDocument/2006/relationships/hyperlink" Target="https://login.consultant.ru/link/?req=doc&amp;base=LAW&amp;n=420493&amp;date=30.01.2026&amp;dst=100050&amp;field=134" TargetMode="External"/><Relationship Id="rId746" Type="http://schemas.openxmlformats.org/officeDocument/2006/relationships/hyperlink" Target="https://login.consultant.ru/link/?req=doc&amp;base=LAW&amp;n=191018&amp;date=30.01.2026&amp;dst=101474&amp;field=134" TargetMode="External"/><Relationship Id="rId178" Type="http://schemas.openxmlformats.org/officeDocument/2006/relationships/hyperlink" Target="https://login.consultant.ru/link/?req=doc&amp;base=LAW&amp;n=451754&amp;date=30.01.2026&amp;dst=101352&amp;field=134" TargetMode="External"/><Relationship Id="rId301" Type="http://schemas.openxmlformats.org/officeDocument/2006/relationships/hyperlink" Target="https://login.consultant.ru/link/?req=doc&amp;base=LAW&amp;n=523275&amp;date=30.01.2026&amp;dst=100149&amp;field=134" TargetMode="External"/><Relationship Id="rId82" Type="http://schemas.openxmlformats.org/officeDocument/2006/relationships/hyperlink" Target="https://login.consultant.ru/link/?req=doc&amp;base=LAW&amp;n=138411&amp;date=30.01.2026&amp;dst=100011&amp;field=134" TargetMode="External"/><Relationship Id="rId385" Type="http://schemas.openxmlformats.org/officeDocument/2006/relationships/hyperlink" Target="https://login.consultant.ru/link/?req=doc&amp;base=LAW&amp;n=491604&amp;date=30.01.2026&amp;dst=100026&amp;field=134" TargetMode="External"/><Relationship Id="rId592" Type="http://schemas.openxmlformats.org/officeDocument/2006/relationships/hyperlink" Target="https://login.consultant.ru/link/?req=doc&amp;base=LAW&amp;n=520033&amp;date=30.01.2026&amp;dst=100039&amp;field=134" TargetMode="External"/><Relationship Id="rId606" Type="http://schemas.openxmlformats.org/officeDocument/2006/relationships/hyperlink" Target="https://login.consultant.ru/link/?req=doc&amp;base=LAW&amp;n=420493&amp;date=30.01.2026&amp;dst=100091&amp;field=134" TargetMode="External"/><Relationship Id="rId245" Type="http://schemas.openxmlformats.org/officeDocument/2006/relationships/hyperlink" Target="https://login.consultant.ru/link/?req=doc&amp;base=LAW&amp;n=324568&amp;date=30.01.2026&amp;dst=100014&amp;field=134" TargetMode="External"/><Relationship Id="rId452" Type="http://schemas.openxmlformats.org/officeDocument/2006/relationships/hyperlink" Target="https://login.consultant.ru/link/?req=doc&amp;base=LAW&amp;n=491567&amp;date=30.01.2026&amp;dst=100418&amp;field=134" TargetMode="External"/><Relationship Id="rId105" Type="http://schemas.openxmlformats.org/officeDocument/2006/relationships/hyperlink" Target="https://login.consultant.ru/link/?req=doc&amp;base=LAW&amp;n=505899&amp;date=30.01.2026&amp;dst=100450&amp;field=134" TargetMode="External"/><Relationship Id="rId312" Type="http://schemas.openxmlformats.org/officeDocument/2006/relationships/hyperlink" Target="https://login.consultant.ru/link/?req=doc&amp;base=LAW&amp;n=520033&amp;date=30.01.2026&amp;dst=100014&amp;field=134" TargetMode="External"/><Relationship Id="rId757" Type="http://schemas.openxmlformats.org/officeDocument/2006/relationships/hyperlink" Target="https://login.consultant.ru/link/?req=doc&amp;base=LAW&amp;n=495617&amp;date=30.01.2026&amp;dst=4158&amp;field=134" TargetMode="External"/><Relationship Id="rId93" Type="http://schemas.openxmlformats.org/officeDocument/2006/relationships/hyperlink" Target="https://login.consultant.ru/link/?req=doc&amp;base=LAW&amp;n=509417&amp;date=30.01.2026&amp;dst=100011&amp;field=134" TargetMode="External"/><Relationship Id="rId189" Type="http://schemas.openxmlformats.org/officeDocument/2006/relationships/hyperlink" Target="https://login.consultant.ru/link/?req=doc&amp;base=LAW&amp;n=513432&amp;date=30.01.2026&amp;dst=101437&amp;field=134" TargetMode="External"/><Relationship Id="rId396" Type="http://schemas.openxmlformats.org/officeDocument/2006/relationships/hyperlink" Target="https://login.consultant.ru/link/?req=doc&amp;base=LAW&amp;n=138411&amp;date=30.01.2026&amp;dst=100042&amp;field=134" TargetMode="External"/><Relationship Id="rId617" Type="http://schemas.openxmlformats.org/officeDocument/2006/relationships/hyperlink" Target="https://login.consultant.ru/link/?req=doc&amp;base=LAW&amp;n=420493&amp;date=30.01.2026&amp;dst=100093&amp;field=134" TargetMode="External"/><Relationship Id="rId256" Type="http://schemas.openxmlformats.org/officeDocument/2006/relationships/hyperlink" Target="https://login.consultant.ru/link/?req=doc&amp;base=LAW&amp;n=381401&amp;date=30.01.2026&amp;dst=100015&amp;field=134" TargetMode="External"/><Relationship Id="rId463" Type="http://schemas.openxmlformats.org/officeDocument/2006/relationships/hyperlink" Target="https://login.consultant.ru/link/?req=doc&amp;base=LAW&amp;n=494846&amp;date=30.01.2026&amp;dst=100067&amp;field=134" TargetMode="External"/><Relationship Id="rId670" Type="http://schemas.openxmlformats.org/officeDocument/2006/relationships/hyperlink" Target="https://login.consultant.ru/link/?req=doc&amp;base=LAW&amp;n=122340&amp;date=30.01.2026&amp;dst=100041&amp;field=134" TargetMode="External"/><Relationship Id="rId116" Type="http://schemas.openxmlformats.org/officeDocument/2006/relationships/hyperlink" Target="https://login.consultant.ru/link/?req=doc&amp;base=LAW&amp;n=520033&amp;date=30.01.2026&amp;dst=100060&amp;field=134" TargetMode="External"/><Relationship Id="rId323" Type="http://schemas.openxmlformats.org/officeDocument/2006/relationships/hyperlink" Target="https://login.consultant.ru/link/?req=doc&amp;base=LAW&amp;n=370141&amp;date=30.01.2026&amp;dst=100054&amp;field=134" TargetMode="External"/><Relationship Id="rId530" Type="http://schemas.openxmlformats.org/officeDocument/2006/relationships/hyperlink" Target="https://login.consultant.ru/link/?req=doc&amp;base=LAW&amp;n=370141&amp;date=30.01.2026&amp;dst=100128&amp;field=134" TargetMode="External"/><Relationship Id="rId768" Type="http://schemas.openxmlformats.org/officeDocument/2006/relationships/hyperlink" Target="https://login.consultant.ru/link/?req=doc&amp;base=LAW&amp;n=462880&amp;date=30.01.2026&amp;dst=100012&amp;field=134" TargetMode="External"/><Relationship Id="rId20" Type="http://schemas.openxmlformats.org/officeDocument/2006/relationships/hyperlink" Target="https://login.consultant.ru/link/?req=doc&amp;base=LAW&amp;n=201711&amp;date=30.01.2026&amp;dst=100092&amp;field=134" TargetMode="External"/><Relationship Id="rId628" Type="http://schemas.openxmlformats.org/officeDocument/2006/relationships/hyperlink" Target="https://login.consultant.ru/link/?req=doc&amp;base=LAW&amp;n=122340&amp;date=30.01.2026&amp;dst=100024&amp;field=134" TargetMode="External"/><Relationship Id="rId267" Type="http://schemas.openxmlformats.org/officeDocument/2006/relationships/hyperlink" Target="https://login.consultant.ru/link/?req=doc&amp;base=LAW&amp;n=191478&amp;date=30.01.2026&amp;dst=100023&amp;field=134" TargetMode="External"/><Relationship Id="rId474" Type="http://schemas.openxmlformats.org/officeDocument/2006/relationships/hyperlink" Target="https://login.consultant.ru/link/?req=doc&amp;base=LAW&amp;n=370141&amp;date=30.01.2026&amp;dst=100090&amp;field=134" TargetMode="External"/><Relationship Id="rId127" Type="http://schemas.openxmlformats.org/officeDocument/2006/relationships/hyperlink" Target="https://login.consultant.ru/link/?req=doc&amp;base=LAW&amp;n=508506&amp;date=30.01.2026&amp;dst=102030&amp;field=134" TargetMode="External"/><Relationship Id="rId681" Type="http://schemas.openxmlformats.org/officeDocument/2006/relationships/hyperlink" Target="https://login.consultant.ru/link/?req=doc&amp;base=LAW&amp;n=326557&amp;date=30.01.2026&amp;dst=100012&amp;field=134" TargetMode="External"/><Relationship Id="rId779" Type="http://schemas.openxmlformats.org/officeDocument/2006/relationships/hyperlink" Target="https://login.consultant.ru/link/?req=doc&amp;base=LAW&amp;n=520033&amp;date=30.01.2026&amp;dst=100055&amp;field=134" TargetMode="External"/><Relationship Id="rId31" Type="http://schemas.openxmlformats.org/officeDocument/2006/relationships/hyperlink" Target="https://login.consultant.ru/link/?req=doc&amp;base=LAW&amp;n=209884&amp;date=30.01.2026&amp;dst=100026&amp;field=134" TargetMode="External"/><Relationship Id="rId334" Type="http://schemas.openxmlformats.org/officeDocument/2006/relationships/hyperlink" Target="https://login.consultant.ru/link/?req=doc&amp;base=LAW&amp;n=451754&amp;date=30.01.2026&amp;dst=101360&amp;field=134" TargetMode="External"/><Relationship Id="rId541" Type="http://schemas.openxmlformats.org/officeDocument/2006/relationships/hyperlink" Target="https://login.consultant.ru/link/?req=doc&amp;base=LAW&amp;n=420493&amp;date=30.01.2026&amp;dst=100052&amp;field=134" TargetMode="External"/><Relationship Id="rId639" Type="http://schemas.openxmlformats.org/officeDocument/2006/relationships/hyperlink" Target="https://login.consultant.ru/link/?req=doc&amp;base=LAW&amp;n=470677&amp;date=30.01.2026&amp;dst=101196&amp;field=134" TargetMode="External"/><Relationship Id="rId180" Type="http://schemas.openxmlformats.org/officeDocument/2006/relationships/hyperlink" Target="https://login.consultant.ru/link/?req=doc&amp;base=LAW&amp;n=420493&amp;date=30.01.2026&amp;dst=100013&amp;field=134" TargetMode="External"/><Relationship Id="rId278" Type="http://schemas.openxmlformats.org/officeDocument/2006/relationships/hyperlink" Target="https://login.consultant.ru/link/?req=doc&amp;base=LAW&amp;n=444774&amp;date=30.01.2026&amp;dst=100010&amp;field=134" TargetMode="External"/><Relationship Id="rId401" Type="http://schemas.openxmlformats.org/officeDocument/2006/relationships/hyperlink" Target="https://login.consultant.ru/link/?req=doc&amp;base=LAW&amp;n=520033&amp;date=30.01.2026&amp;dst=100025&amp;field=134" TargetMode="External"/><Relationship Id="rId485" Type="http://schemas.openxmlformats.org/officeDocument/2006/relationships/hyperlink" Target="https://login.consultant.ru/link/?req=doc&amp;base=LAW&amp;n=523224&amp;date=30.01.2026&amp;dst=100609&amp;field=134" TargetMode="External"/><Relationship Id="rId692" Type="http://schemas.openxmlformats.org/officeDocument/2006/relationships/hyperlink" Target="https://login.consultant.ru/link/?req=doc&amp;base=LAW&amp;n=141711&amp;date=30.01.2026&amp;dst=100068&amp;field=134" TargetMode="External"/><Relationship Id="rId706" Type="http://schemas.openxmlformats.org/officeDocument/2006/relationships/hyperlink" Target="https://login.consultant.ru/link/?req=doc&amp;base=LAW&amp;n=190440&amp;date=30.01.2026&amp;dst=100016&amp;field=134" TargetMode="External"/><Relationship Id="rId42" Type="http://schemas.openxmlformats.org/officeDocument/2006/relationships/hyperlink" Target="https://login.consultant.ru/link/?req=doc&amp;base=LAW&amp;n=479104&amp;date=30.01.2026&amp;dst=100240&amp;field=134" TargetMode="External"/><Relationship Id="rId138" Type="http://schemas.openxmlformats.org/officeDocument/2006/relationships/hyperlink" Target="https://login.consultant.ru/link/?req=doc&amp;base=LAW&amp;n=494846&amp;date=30.01.2026&amp;dst=100023&amp;field=134" TargetMode="External"/><Relationship Id="rId345" Type="http://schemas.openxmlformats.org/officeDocument/2006/relationships/hyperlink" Target="https://login.consultant.ru/link/?req=doc&amp;base=LAW&amp;n=422066&amp;date=30.01.2026&amp;dst=100816&amp;field=134" TargetMode="External"/><Relationship Id="rId552" Type="http://schemas.openxmlformats.org/officeDocument/2006/relationships/hyperlink" Target="https://login.consultant.ru/link/?req=doc&amp;base=LAW&amp;n=420493&amp;date=30.01.2026&amp;dst=100060&amp;field=134" TargetMode="External"/><Relationship Id="rId191" Type="http://schemas.openxmlformats.org/officeDocument/2006/relationships/hyperlink" Target="https://login.consultant.ru/link/?req=doc&amp;base=LAW&amp;n=420493&amp;date=30.01.2026&amp;dst=100017&amp;field=134" TargetMode="External"/><Relationship Id="rId205" Type="http://schemas.openxmlformats.org/officeDocument/2006/relationships/hyperlink" Target="https://login.consultant.ru/link/?req=doc&amp;base=LAW&amp;n=422066&amp;date=30.01.2026&amp;dst=100803&amp;field=134" TargetMode="External"/><Relationship Id="rId412" Type="http://schemas.openxmlformats.org/officeDocument/2006/relationships/hyperlink" Target="https://login.consultant.ru/link/?req=doc&amp;base=LAW&amp;n=370141&amp;date=30.01.2026&amp;dst=100070&amp;field=134" TargetMode="External"/><Relationship Id="rId289" Type="http://schemas.openxmlformats.org/officeDocument/2006/relationships/hyperlink" Target="https://login.consultant.ru/link/?req=doc&amp;base=LAW&amp;n=138411&amp;date=30.01.2026&amp;dst=100029&amp;field=134" TargetMode="External"/><Relationship Id="rId496" Type="http://schemas.openxmlformats.org/officeDocument/2006/relationships/hyperlink" Target="https://login.consultant.ru/link/?req=doc&amp;base=LAW&amp;n=523638&amp;date=30.01.2026&amp;dst=100204&amp;field=134" TargetMode="External"/><Relationship Id="rId717" Type="http://schemas.openxmlformats.org/officeDocument/2006/relationships/hyperlink" Target="https://login.consultant.ru/link/?req=doc&amp;base=LAW&amp;n=209854&amp;date=30.01.2026&amp;dst=100024&amp;field=134" TargetMode="External"/><Relationship Id="rId53" Type="http://schemas.openxmlformats.org/officeDocument/2006/relationships/hyperlink" Target="https://login.consultant.ru/link/?req=doc&amp;base=LAW&amp;n=489271&amp;date=30.01.2026&amp;dst=100009&amp;field=134" TargetMode="External"/><Relationship Id="rId149" Type="http://schemas.openxmlformats.org/officeDocument/2006/relationships/hyperlink" Target="https://login.consultant.ru/link/?req=doc&amp;base=LAW&amp;n=494846&amp;date=30.01.2026&amp;dst=100030&amp;field=134" TargetMode="External"/><Relationship Id="rId356" Type="http://schemas.openxmlformats.org/officeDocument/2006/relationships/hyperlink" Target="https://login.consultant.ru/link/?req=doc&amp;base=LAW&amp;n=494846&amp;date=30.01.2026&amp;dst=100046&amp;field=134" TargetMode="External"/><Relationship Id="rId563" Type="http://schemas.openxmlformats.org/officeDocument/2006/relationships/hyperlink" Target="https://login.consultant.ru/link/?req=doc&amp;base=LAW&amp;n=201711&amp;date=30.01.2026&amp;dst=100092&amp;field=134" TargetMode="External"/><Relationship Id="rId770" Type="http://schemas.openxmlformats.org/officeDocument/2006/relationships/hyperlink" Target="https://login.consultant.ru/link/?req=doc&amp;base=LAW&amp;n=520033&amp;date=30.01.2026&amp;dst=100054&amp;field=134" TargetMode="External"/><Relationship Id="rId216" Type="http://schemas.openxmlformats.org/officeDocument/2006/relationships/hyperlink" Target="https://login.consultant.ru/link/?req=doc&amp;base=LAW&amp;n=370141&amp;date=30.01.2026&amp;dst=100033&amp;field=134" TargetMode="External"/><Relationship Id="rId423" Type="http://schemas.openxmlformats.org/officeDocument/2006/relationships/hyperlink" Target="https://login.consultant.ru/link/?req=doc&amp;base=LAW&amp;n=520033&amp;date=30.01.2026&amp;dst=100060&amp;field=134" TargetMode="External"/><Relationship Id="rId630" Type="http://schemas.openxmlformats.org/officeDocument/2006/relationships/hyperlink" Target="https://login.consultant.ru/link/?req=doc&amp;base=LAW&amp;n=138411&amp;date=30.01.2026&amp;dst=100058&amp;field=134" TargetMode="External"/><Relationship Id="rId728" Type="http://schemas.openxmlformats.org/officeDocument/2006/relationships/hyperlink" Target="https://login.consultant.ru/link/?req=doc&amp;base=LAW&amp;n=523253&amp;date=30.01.2026&amp;dst=100619&amp;field=134" TargetMode="External"/><Relationship Id="rId64" Type="http://schemas.openxmlformats.org/officeDocument/2006/relationships/hyperlink" Target="https://login.consultant.ru/link/?req=doc&amp;base=LAW&amp;n=134971&amp;date=30.01.2026&amp;dst=100005&amp;field=134" TargetMode="External"/><Relationship Id="rId367" Type="http://schemas.openxmlformats.org/officeDocument/2006/relationships/hyperlink" Target="https://login.consultant.ru/link/?req=doc&amp;base=LAW&amp;n=494846&amp;date=30.01.2026&amp;dst=100049&amp;field=134" TargetMode="External"/><Relationship Id="rId574" Type="http://schemas.openxmlformats.org/officeDocument/2006/relationships/hyperlink" Target="https://login.consultant.ru/link/?req=doc&amp;base=LAW&amp;n=133081&amp;date=30.01.2026&amp;dst=100008&amp;field=134" TargetMode="External"/><Relationship Id="rId227" Type="http://schemas.openxmlformats.org/officeDocument/2006/relationships/hyperlink" Target="https://login.consultant.ru/link/?req=doc&amp;base=LAW&amp;n=370141&amp;date=30.01.2026&amp;dst=100037&amp;field=134" TargetMode="External"/><Relationship Id="rId781" Type="http://schemas.openxmlformats.org/officeDocument/2006/relationships/hyperlink" Target="https://login.consultant.ru/link/?req=doc&amp;base=LAW&amp;n=431960&amp;date=30.01.2026&amp;dst=100009&amp;field=134" TargetMode="External"/><Relationship Id="rId434" Type="http://schemas.openxmlformats.org/officeDocument/2006/relationships/hyperlink" Target="https://login.consultant.ru/link/?req=doc&amp;base=LAW&amp;n=138411&amp;date=30.01.2026&amp;dst=100046&amp;field=134" TargetMode="External"/><Relationship Id="rId641" Type="http://schemas.openxmlformats.org/officeDocument/2006/relationships/hyperlink" Target="https://login.consultant.ru/link/?req=doc&amp;base=LAW&amp;n=470677&amp;date=30.01.2026&amp;dst=101198&amp;field=134" TargetMode="External"/><Relationship Id="rId739" Type="http://schemas.openxmlformats.org/officeDocument/2006/relationships/hyperlink" Target="https://login.consultant.ru/link/?req=doc&amp;base=LAW&amp;n=520033&amp;date=30.01.2026&amp;dst=100052&amp;field=134" TargetMode="External"/><Relationship Id="rId33" Type="http://schemas.openxmlformats.org/officeDocument/2006/relationships/hyperlink" Target="https://login.consultant.ru/link/?req=doc&amp;base=LAW&amp;n=303512&amp;date=30.01.2026&amp;dst=100013&amp;field=134" TargetMode="External"/><Relationship Id="rId129" Type="http://schemas.openxmlformats.org/officeDocument/2006/relationships/hyperlink" Target="https://login.consultant.ru/link/?req=doc&amp;base=LAW&amp;n=508807&amp;date=30.01.2026&amp;dst=100096&amp;field=134" TargetMode="External"/><Relationship Id="rId280" Type="http://schemas.openxmlformats.org/officeDocument/2006/relationships/hyperlink" Target="https://login.consultant.ru/link/?req=doc&amp;base=LAW&amp;n=433305&amp;date=30.01.2026&amp;dst=100129&amp;field=134" TargetMode="External"/><Relationship Id="rId336" Type="http://schemas.openxmlformats.org/officeDocument/2006/relationships/hyperlink" Target="https://login.consultant.ru/link/?req=doc&amp;base=LAW&amp;n=478264&amp;date=30.01.2026&amp;dst=100010&amp;field=134" TargetMode="External"/><Relationship Id="rId501" Type="http://schemas.openxmlformats.org/officeDocument/2006/relationships/hyperlink" Target="https://login.consultant.ru/link/?req=doc&amp;base=LAW&amp;n=510750&amp;date=30.01.2026&amp;dst=101168&amp;field=134" TargetMode="External"/><Relationship Id="rId543" Type="http://schemas.openxmlformats.org/officeDocument/2006/relationships/hyperlink" Target="https://login.consultant.ru/link/?req=doc&amp;base=LAW&amp;n=451754&amp;date=30.01.2026&amp;dst=101363&amp;field=134" TargetMode="External"/><Relationship Id="rId75" Type="http://schemas.openxmlformats.org/officeDocument/2006/relationships/hyperlink" Target="https://login.consultant.ru/link/?req=doc&amp;base=LAW&amp;n=479104&amp;date=30.01.2026&amp;dst=100240&amp;field=134" TargetMode="External"/><Relationship Id="rId140" Type="http://schemas.openxmlformats.org/officeDocument/2006/relationships/hyperlink" Target="https://login.consultant.ru/link/?req=doc&amp;base=LAW&amp;n=513432&amp;date=30.01.2026&amp;dst=100287&amp;field=134" TargetMode="External"/><Relationship Id="rId182" Type="http://schemas.openxmlformats.org/officeDocument/2006/relationships/hyperlink" Target="https://login.consultant.ru/link/?req=doc&amp;base=LAW&amp;n=420493&amp;date=30.01.2026&amp;dst=100015&amp;field=134" TargetMode="External"/><Relationship Id="rId378" Type="http://schemas.openxmlformats.org/officeDocument/2006/relationships/hyperlink" Target="https://login.consultant.ru/link/?req=doc&amp;base=LAW&amp;n=520033&amp;date=30.01.2026&amp;dst=100060&amp;field=134" TargetMode="External"/><Relationship Id="rId403" Type="http://schemas.openxmlformats.org/officeDocument/2006/relationships/hyperlink" Target="https://login.consultant.ru/link/?req=doc&amp;base=LAW&amp;n=513432&amp;date=30.01.2026&amp;dst=100913&amp;field=134" TargetMode="External"/><Relationship Id="rId585" Type="http://schemas.openxmlformats.org/officeDocument/2006/relationships/hyperlink" Target="https://login.consultant.ru/link/?req=doc&amp;base=LAW&amp;n=451754&amp;date=30.01.2026&amp;dst=101364&amp;field=134" TargetMode="External"/><Relationship Id="rId750" Type="http://schemas.openxmlformats.org/officeDocument/2006/relationships/hyperlink" Target="https://login.consultant.ru/link/?req=doc&amp;base=LAW&amp;n=209786&amp;date=30.01.2026&amp;dst=100025&amp;field=134" TargetMode="External"/><Relationship Id="rId792" Type="http://schemas.openxmlformats.org/officeDocument/2006/relationships/hyperlink" Target="https://login.consultant.ru/link/?req=doc&amp;base=LAW&amp;n=90045&amp;date=30.01.2026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433303&amp;date=30.01.2026&amp;dst=100010&amp;field=134" TargetMode="External"/><Relationship Id="rId445" Type="http://schemas.openxmlformats.org/officeDocument/2006/relationships/hyperlink" Target="https://login.consultant.ru/link/?req=doc&amp;base=LAW&amp;n=420493&amp;date=30.01.2026&amp;dst=100035&amp;field=134" TargetMode="External"/><Relationship Id="rId487" Type="http://schemas.openxmlformats.org/officeDocument/2006/relationships/hyperlink" Target="https://login.consultant.ru/link/?req=doc&amp;base=LAW&amp;n=509513&amp;date=30.01.2026&amp;dst=1305&amp;field=134" TargetMode="External"/><Relationship Id="rId610" Type="http://schemas.openxmlformats.org/officeDocument/2006/relationships/hyperlink" Target="https://login.consultant.ru/link/?req=doc&amp;base=LAW&amp;n=505899&amp;date=30.01.2026" TargetMode="External"/><Relationship Id="rId652" Type="http://schemas.openxmlformats.org/officeDocument/2006/relationships/hyperlink" Target="https://login.consultant.ru/link/?req=doc&amp;base=LAW&amp;n=209786&amp;date=30.01.2026&amp;dst=100014&amp;field=134" TargetMode="External"/><Relationship Id="rId694" Type="http://schemas.openxmlformats.org/officeDocument/2006/relationships/hyperlink" Target="https://login.consultant.ru/link/?req=doc&amp;base=LAW&amp;n=470677&amp;date=30.01.2026&amp;dst=101210&amp;field=134" TargetMode="External"/><Relationship Id="rId708" Type="http://schemas.openxmlformats.org/officeDocument/2006/relationships/hyperlink" Target="https://login.consultant.ru/link/?req=doc&amp;base=LAW&amp;n=520033&amp;date=30.01.2026&amp;dst=100047&amp;field=134" TargetMode="External"/><Relationship Id="rId291" Type="http://schemas.openxmlformats.org/officeDocument/2006/relationships/hyperlink" Target="https://login.consultant.ru/link/?req=doc&amp;base=LAW&amp;n=160630&amp;date=30.01.2026&amp;dst=100012&amp;field=134" TargetMode="External"/><Relationship Id="rId305" Type="http://schemas.openxmlformats.org/officeDocument/2006/relationships/hyperlink" Target="https://login.consultant.ru/link/?req=doc&amp;base=LAW&amp;n=520033&amp;date=30.01.2026&amp;dst=100060&amp;field=134" TargetMode="External"/><Relationship Id="rId347" Type="http://schemas.openxmlformats.org/officeDocument/2006/relationships/hyperlink" Target="https://login.consultant.ru/link/?req=doc&amp;base=LAW&amp;n=122340&amp;date=30.01.2026&amp;dst=100013&amp;field=134" TargetMode="External"/><Relationship Id="rId512" Type="http://schemas.openxmlformats.org/officeDocument/2006/relationships/hyperlink" Target="https://login.consultant.ru/link/?req=doc&amp;base=LAW&amp;n=513432&amp;date=30.01.2026&amp;dst=100561&amp;field=134" TargetMode="External"/><Relationship Id="rId44" Type="http://schemas.openxmlformats.org/officeDocument/2006/relationships/hyperlink" Target="https://login.consultant.ru/link/?req=doc&amp;base=LAW&amp;n=370141&amp;date=30.01.2026&amp;dst=100009&amp;field=134" TargetMode="External"/><Relationship Id="rId86" Type="http://schemas.openxmlformats.org/officeDocument/2006/relationships/hyperlink" Target="https://login.consultant.ru/link/?req=doc&amp;base=LAW&amp;n=389945&amp;date=30.01.2026&amp;dst=100010&amp;field=134" TargetMode="External"/><Relationship Id="rId151" Type="http://schemas.openxmlformats.org/officeDocument/2006/relationships/hyperlink" Target="https://login.consultant.ru/link/?req=doc&amp;base=LAW&amp;n=494846&amp;date=30.01.2026&amp;dst=100032&amp;field=134" TargetMode="External"/><Relationship Id="rId389" Type="http://schemas.openxmlformats.org/officeDocument/2006/relationships/hyperlink" Target="https://login.consultant.ru/link/?req=doc&amp;base=LAW&amp;n=385605&amp;date=30.01.2026&amp;dst=100023&amp;field=134" TargetMode="External"/><Relationship Id="rId554" Type="http://schemas.openxmlformats.org/officeDocument/2006/relationships/hyperlink" Target="https://login.consultant.ru/link/?req=doc&amp;base=LAW&amp;n=420493&amp;date=30.01.2026&amp;dst=100062&amp;field=134" TargetMode="External"/><Relationship Id="rId596" Type="http://schemas.openxmlformats.org/officeDocument/2006/relationships/hyperlink" Target="https://login.consultant.ru/link/?req=doc&amp;base=LAW&amp;n=370141&amp;date=30.01.2026&amp;dst=100166&amp;field=134" TargetMode="External"/><Relationship Id="rId761" Type="http://schemas.openxmlformats.org/officeDocument/2006/relationships/hyperlink" Target="https://login.consultant.ru/link/?req=doc&amp;base=LAW&amp;n=317576&amp;date=30.01.2026&amp;dst=100015&amp;field=134" TargetMode="External"/><Relationship Id="rId193" Type="http://schemas.openxmlformats.org/officeDocument/2006/relationships/hyperlink" Target="https://login.consultant.ru/link/?req=doc&amp;base=LAW&amp;n=420493&amp;date=30.01.2026&amp;dst=100021&amp;field=134" TargetMode="External"/><Relationship Id="rId207" Type="http://schemas.openxmlformats.org/officeDocument/2006/relationships/hyperlink" Target="https://login.consultant.ru/link/?req=doc&amp;base=LAW&amp;n=124154&amp;date=30.01.2026&amp;dst=100010&amp;field=134" TargetMode="External"/><Relationship Id="rId249" Type="http://schemas.openxmlformats.org/officeDocument/2006/relationships/hyperlink" Target="https://login.consultant.ru/link/?req=doc&amp;base=LAW&amp;n=494846&amp;date=30.01.2026&amp;dst=100043&amp;field=134" TargetMode="External"/><Relationship Id="rId414" Type="http://schemas.openxmlformats.org/officeDocument/2006/relationships/hyperlink" Target="https://login.consultant.ru/link/?req=doc&amp;base=LAW&amp;n=370141&amp;date=30.01.2026&amp;dst=100072&amp;field=134" TargetMode="External"/><Relationship Id="rId456" Type="http://schemas.openxmlformats.org/officeDocument/2006/relationships/hyperlink" Target="https://login.consultant.ru/link/?req=doc&amp;base=LAW&amp;n=494846&amp;date=30.01.2026&amp;dst=100059&amp;field=134" TargetMode="External"/><Relationship Id="rId498" Type="http://schemas.openxmlformats.org/officeDocument/2006/relationships/hyperlink" Target="https://login.consultant.ru/link/?req=doc&amp;base=LAW&amp;n=370141&amp;date=30.01.2026&amp;dst=100114&amp;field=134" TargetMode="External"/><Relationship Id="rId621" Type="http://schemas.openxmlformats.org/officeDocument/2006/relationships/hyperlink" Target="https://login.consultant.ru/link/?req=doc&amp;base=LAW&amp;n=303512&amp;date=30.01.2026&amp;dst=100038&amp;field=134" TargetMode="External"/><Relationship Id="rId663" Type="http://schemas.openxmlformats.org/officeDocument/2006/relationships/hyperlink" Target="https://login.consultant.ru/link/?req=doc&amp;base=LAW&amp;n=122340&amp;date=30.01.2026&amp;dst=100037&amp;field=134" TargetMode="External"/><Relationship Id="rId13" Type="http://schemas.openxmlformats.org/officeDocument/2006/relationships/hyperlink" Target="https://login.consultant.ru/link/?req=doc&amp;base=LAW&amp;n=138411&amp;date=30.01.2026&amp;dst=100009&amp;field=134" TargetMode="External"/><Relationship Id="rId109" Type="http://schemas.openxmlformats.org/officeDocument/2006/relationships/hyperlink" Target="https://login.consultant.ru/link/?req=doc&amp;base=LAW&amp;n=451754&amp;date=30.01.2026&amp;dst=101349&amp;field=134" TargetMode="External"/><Relationship Id="rId260" Type="http://schemas.openxmlformats.org/officeDocument/2006/relationships/hyperlink" Target="https://login.consultant.ru/link/?req=doc&amp;base=LAW&amp;n=370141&amp;date=30.01.2026&amp;dst=100043&amp;field=134" TargetMode="External"/><Relationship Id="rId316" Type="http://schemas.openxmlformats.org/officeDocument/2006/relationships/hyperlink" Target="https://login.consultant.ru/link/?req=doc&amp;base=LAW&amp;n=523865&amp;date=30.01.2026&amp;dst=4693&amp;field=134" TargetMode="External"/><Relationship Id="rId523" Type="http://schemas.openxmlformats.org/officeDocument/2006/relationships/hyperlink" Target="https://login.consultant.ru/link/?req=doc&amp;base=LAW&amp;n=420493&amp;date=30.01.2026&amp;dst=100045&amp;field=134" TargetMode="External"/><Relationship Id="rId719" Type="http://schemas.openxmlformats.org/officeDocument/2006/relationships/hyperlink" Target="https://login.consultant.ru/link/?req=doc&amp;base=LAW&amp;n=209786&amp;date=30.01.2026&amp;dst=100018&amp;field=134" TargetMode="External"/><Relationship Id="rId55" Type="http://schemas.openxmlformats.org/officeDocument/2006/relationships/hyperlink" Target="https://login.consultant.ru/link/?req=doc&amp;base=LAW&amp;n=494846&amp;date=30.01.2026&amp;dst=100015&amp;field=134" TargetMode="External"/><Relationship Id="rId97" Type="http://schemas.openxmlformats.org/officeDocument/2006/relationships/hyperlink" Target="https://login.consultant.ru/link/?req=doc&amp;base=LAW&amp;n=433206&amp;date=30.01.2026&amp;dst=100010&amp;field=134" TargetMode="External"/><Relationship Id="rId120" Type="http://schemas.openxmlformats.org/officeDocument/2006/relationships/hyperlink" Target="https://login.consultant.ru/link/?req=doc&amp;base=LAW&amp;n=466484&amp;date=30.01.2026&amp;dst=102040&amp;field=134" TargetMode="External"/><Relationship Id="rId358" Type="http://schemas.openxmlformats.org/officeDocument/2006/relationships/hyperlink" Target="https://login.consultant.ru/link/?req=doc&amp;base=LAW&amp;n=370141&amp;date=30.01.2026&amp;dst=100061&amp;field=134" TargetMode="External"/><Relationship Id="rId565" Type="http://schemas.openxmlformats.org/officeDocument/2006/relationships/hyperlink" Target="https://login.consultant.ru/link/?req=doc&amp;base=LAW&amp;n=303512&amp;date=30.01.2026&amp;dst=100023&amp;field=134" TargetMode="External"/><Relationship Id="rId730" Type="http://schemas.openxmlformats.org/officeDocument/2006/relationships/hyperlink" Target="https://login.consultant.ru/link/?req=doc&amp;base=LAW&amp;n=523253&amp;date=30.01.2026&amp;dst=516&amp;field=134" TargetMode="External"/><Relationship Id="rId772" Type="http://schemas.openxmlformats.org/officeDocument/2006/relationships/hyperlink" Target="https://login.consultant.ru/link/?req=doc&amp;base=LAW&amp;n=491512&amp;date=30.01.2026&amp;dst=100010&amp;field=134" TargetMode="External"/><Relationship Id="rId162" Type="http://schemas.openxmlformats.org/officeDocument/2006/relationships/hyperlink" Target="https://login.consultant.ru/link/?req=doc&amp;base=LAW&amp;n=494846&amp;date=30.01.2026&amp;dst=100036&amp;field=134" TargetMode="External"/><Relationship Id="rId218" Type="http://schemas.openxmlformats.org/officeDocument/2006/relationships/hyperlink" Target="https://login.consultant.ru/link/?req=doc&amp;base=LAW&amp;n=431014&amp;date=30.01.2026&amp;dst=100010&amp;field=134" TargetMode="External"/><Relationship Id="rId425" Type="http://schemas.openxmlformats.org/officeDocument/2006/relationships/hyperlink" Target="https://login.consultant.ru/link/?req=doc&amp;base=LAW&amp;n=520033&amp;date=30.01.2026&amp;dst=100060&amp;field=134" TargetMode="External"/><Relationship Id="rId467" Type="http://schemas.openxmlformats.org/officeDocument/2006/relationships/hyperlink" Target="https://login.consultant.ru/link/?req=doc&amp;base=LAW&amp;n=512658&amp;date=30.01.2026&amp;dst=100012&amp;field=134" TargetMode="External"/><Relationship Id="rId632" Type="http://schemas.openxmlformats.org/officeDocument/2006/relationships/hyperlink" Target="https://login.consultant.ru/link/?req=doc&amp;base=LAW&amp;n=209786&amp;date=30.01.2026&amp;dst=100012&amp;field=134" TargetMode="External"/><Relationship Id="rId271" Type="http://schemas.openxmlformats.org/officeDocument/2006/relationships/hyperlink" Target="https://login.consultant.ru/link/?req=doc&amp;base=LAW&amp;n=191478&amp;date=30.01.2026&amp;dst=100024&amp;field=134" TargetMode="External"/><Relationship Id="rId674" Type="http://schemas.openxmlformats.org/officeDocument/2006/relationships/hyperlink" Target="https://login.consultant.ru/link/?req=doc&amp;base=LAW&amp;n=308329&amp;date=30.01.2026&amp;dst=100013&amp;field=134" TargetMode="External"/><Relationship Id="rId24" Type="http://schemas.openxmlformats.org/officeDocument/2006/relationships/hyperlink" Target="https://login.consultant.ru/link/?req=doc&amp;base=LAW&amp;n=190440&amp;date=30.01.2026&amp;dst=100009&amp;field=134" TargetMode="External"/><Relationship Id="rId66" Type="http://schemas.openxmlformats.org/officeDocument/2006/relationships/hyperlink" Target="https://login.consultant.ru/link/?req=doc&amp;base=LAW&amp;n=370141&amp;date=30.01.2026&amp;dst=100010&amp;field=134" TargetMode="External"/><Relationship Id="rId131" Type="http://schemas.openxmlformats.org/officeDocument/2006/relationships/hyperlink" Target="https://login.consultant.ru/link/?req=doc&amp;base=LAW&amp;n=470677&amp;date=30.01.2026&amp;dst=101160&amp;field=134" TargetMode="External"/><Relationship Id="rId327" Type="http://schemas.openxmlformats.org/officeDocument/2006/relationships/hyperlink" Target="https://login.consultant.ru/link/?req=doc&amp;base=LAW&amp;n=370141&amp;date=30.01.2026&amp;dst=100056&amp;field=134" TargetMode="External"/><Relationship Id="rId369" Type="http://schemas.openxmlformats.org/officeDocument/2006/relationships/hyperlink" Target="https://login.consultant.ru/link/?req=doc&amp;base=LAW&amp;n=138411&amp;date=30.01.2026&amp;dst=100036&amp;field=134" TargetMode="External"/><Relationship Id="rId534" Type="http://schemas.openxmlformats.org/officeDocument/2006/relationships/hyperlink" Target="https://login.consultant.ru/link/?req=doc&amp;base=LAW&amp;n=422066&amp;date=30.01.2026&amp;dst=100821&amp;field=134" TargetMode="External"/><Relationship Id="rId576" Type="http://schemas.openxmlformats.org/officeDocument/2006/relationships/hyperlink" Target="https://login.consultant.ru/link/?req=doc&amp;base=LAW&amp;n=513432&amp;date=30.01.2026&amp;dst=100185&amp;field=134" TargetMode="External"/><Relationship Id="rId741" Type="http://schemas.openxmlformats.org/officeDocument/2006/relationships/hyperlink" Target="https://login.consultant.ru/link/?req=doc&amp;base=LAW&amp;n=122340&amp;date=30.01.2026&amp;dst=100063&amp;field=134" TargetMode="External"/><Relationship Id="rId783" Type="http://schemas.openxmlformats.org/officeDocument/2006/relationships/hyperlink" Target="https://login.consultant.ru/link/?req=doc&amp;base=LAW&amp;n=520033&amp;date=30.01.2026&amp;dst=100060&amp;field=134" TargetMode="External"/><Relationship Id="rId173" Type="http://schemas.openxmlformats.org/officeDocument/2006/relationships/hyperlink" Target="https://login.consultant.ru/link/?req=doc&amp;base=LAW&amp;n=370141&amp;date=30.01.2026&amp;dst=100030&amp;field=134" TargetMode="External"/><Relationship Id="rId229" Type="http://schemas.openxmlformats.org/officeDocument/2006/relationships/hyperlink" Target="https://login.consultant.ru/link/?req=doc&amp;base=LAW&amp;n=191478&amp;date=30.01.2026&amp;dst=100013&amp;field=134" TargetMode="External"/><Relationship Id="rId380" Type="http://schemas.openxmlformats.org/officeDocument/2006/relationships/hyperlink" Target="https://login.consultant.ru/link/?req=doc&amp;base=LAW&amp;n=472678&amp;date=30.01.2026&amp;dst=100013&amp;field=134" TargetMode="External"/><Relationship Id="rId436" Type="http://schemas.openxmlformats.org/officeDocument/2006/relationships/hyperlink" Target="https://login.consultant.ru/link/?req=doc&amp;base=LAW&amp;n=470677&amp;date=30.01.2026&amp;dst=101180&amp;field=134" TargetMode="External"/><Relationship Id="rId601" Type="http://schemas.openxmlformats.org/officeDocument/2006/relationships/hyperlink" Target="https://login.consultant.ru/link/?req=doc&amp;base=LAW&amp;n=431960&amp;date=30.01.2026&amp;dst=100064&amp;field=134" TargetMode="External"/><Relationship Id="rId643" Type="http://schemas.openxmlformats.org/officeDocument/2006/relationships/hyperlink" Target="https://login.consultant.ru/link/?req=doc&amp;base=LAW&amp;n=209781&amp;date=30.01.2026&amp;dst=100057&amp;field=134" TargetMode="External"/><Relationship Id="rId240" Type="http://schemas.openxmlformats.org/officeDocument/2006/relationships/hyperlink" Target="https://login.consultant.ru/link/?req=doc&amp;base=LAW&amp;n=303512&amp;date=30.01.2026&amp;dst=100018&amp;field=134" TargetMode="External"/><Relationship Id="rId478" Type="http://schemas.openxmlformats.org/officeDocument/2006/relationships/hyperlink" Target="https://login.consultant.ru/link/?req=doc&amp;base=LAW&amp;n=494846&amp;date=30.01.2026&amp;dst=100074&amp;field=134" TargetMode="External"/><Relationship Id="rId685" Type="http://schemas.openxmlformats.org/officeDocument/2006/relationships/hyperlink" Target="https://login.consultant.ru/link/?req=doc&amp;base=LAW&amp;n=510750&amp;date=30.01.2026&amp;dst=100944&amp;field=134" TargetMode="External"/><Relationship Id="rId35" Type="http://schemas.openxmlformats.org/officeDocument/2006/relationships/hyperlink" Target="https://login.consultant.ru/link/?req=doc&amp;base=LAW&amp;n=312089&amp;date=30.01.2026&amp;dst=100009&amp;field=134" TargetMode="External"/><Relationship Id="rId77" Type="http://schemas.openxmlformats.org/officeDocument/2006/relationships/hyperlink" Target="https://login.consultant.ru/link/?req=doc&amp;base=LAW&amp;n=513432&amp;date=30.01.2026&amp;dst=101036&amp;field=134" TargetMode="External"/><Relationship Id="rId100" Type="http://schemas.openxmlformats.org/officeDocument/2006/relationships/hyperlink" Target="https://login.consultant.ru/link/?req=doc&amp;base=LAW&amp;n=317576&amp;date=30.01.2026&amp;dst=100009&amp;field=134" TargetMode="External"/><Relationship Id="rId282" Type="http://schemas.openxmlformats.org/officeDocument/2006/relationships/hyperlink" Target="https://login.consultant.ru/link/?req=doc&amp;base=LAW&amp;n=433300&amp;date=30.01.2026&amp;dst=100053&amp;field=134" TargetMode="External"/><Relationship Id="rId338" Type="http://schemas.openxmlformats.org/officeDocument/2006/relationships/hyperlink" Target="https://login.consultant.ru/link/?req=doc&amp;base=LAW&amp;n=451754&amp;date=30.01.2026&amp;dst=101361&amp;field=134" TargetMode="External"/><Relationship Id="rId503" Type="http://schemas.openxmlformats.org/officeDocument/2006/relationships/hyperlink" Target="https://login.consultant.ru/link/?req=doc&amp;base=LAW&amp;n=387160&amp;date=30.01.2026&amp;dst=100009&amp;field=134" TargetMode="External"/><Relationship Id="rId545" Type="http://schemas.openxmlformats.org/officeDocument/2006/relationships/hyperlink" Target="https://login.consultant.ru/link/?req=doc&amp;base=LAW&amp;n=420493&amp;date=30.01.2026&amp;dst=100054&amp;field=134" TargetMode="External"/><Relationship Id="rId587" Type="http://schemas.openxmlformats.org/officeDocument/2006/relationships/hyperlink" Target="https://login.consultant.ru/link/?req=doc&amp;base=LAW&amp;n=370141&amp;date=30.01.2026&amp;dst=100162&amp;field=134" TargetMode="External"/><Relationship Id="rId710" Type="http://schemas.openxmlformats.org/officeDocument/2006/relationships/hyperlink" Target="https://login.consultant.ru/link/?req=doc&amp;base=LAW&amp;n=520033&amp;date=30.01.2026&amp;dst=100049&amp;field=134" TargetMode="External"/><Relationship Id="rId752" Type="http://schemas.openxmlformats.org/officeDocument/2006/relationships/hyperlink" Target="https://login.consultant.ru/link/?req=doc&amp;base=LAW&amp;n=520033&amp;date=30.01.2026&amp;dst=100060&amp;field=134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LAW&amp;n=494846&amp;date=30.01.2026&amp;dst=100027&amp;field=134" TargetMode="External"/><Relationship Id="rId184" Type="http://schemas.openxmlformats.org/officeDocument/2006/relationships/hyperlink" Target="https://login.consultant.ru/link/?req=doc&amp;base=LAW&amp;n=99661&amp;date=30.01.2026&amp;dst=100004&amp;field=134" TargetMode="External"/><Relationship Id="rId391" Type="http://schemas.openxmlformats.org/officeDocument/2006/relationships/hyperlink" Target="https://login.consultant.ru/link/?req=doc&amp;base=LAW&amp;n=303512&amp;date=30.01.2026&amp;dst=100020&amp;field=134" TargetMode="External"/><Relationship Id="rId405" Type="http://schemas.openxmlformats.org/officeDocument/2006/relationships/hyperlink" Target="https://login.consultant.ru/link/?req=doc&amp;base=LAW&amp;n=513432&amp;date=30.01.2026&amp;dst=101171&amp;field=134" TargetMode="External"/><Relationship Id="rId447" Type="http://schemas.openxmlformats.org/officeDocument/2006/relationships/hyperlink" Target="https://login.consultant.ru/link/?req=doc&amp;base=LAW&amp;n=420493&amp;date=30.01.2026&amp;dst=100036&amp;field=134" TargetMode="External"/><Relationship Id="rId612" Type="http://schemas.openxmlformats.org/officeDocument/2006/relationships/hyperlink" Target="https://login.consultant.ru/link/?req=doc&amp;base=LAW&amp;n=510786&amp;date=30.01.2026" TargetMode="External"/><Relationship Id="rId794" Type="http://schemas.openxmlformats.org/officeDocument/2006/relationships/hyperlink" Target="https://login.consultant.ru/link/?req=doc&amp;base=LAW&amp;n=1818&amp;date=30.01.2026" TargetMode="External"/><Relationship Id="rId251" Type="http://schemas.openxmlformats.org/officeDocument/2006/relationships/hyperlink" Target="https://login.consultant.ru/link/?req=doc&amp;base=LAW&amp;n=422066&amp;date=30.01.2026&amp;dst=100812&amp;field=134" TargetMode="External"/><Relationship Id="rId489" Type="http://schemas.openxmlformats.org/officeDocument/2006/relationships/hyperlink" Target="https://login.consultant.ru/link/?req=doc&amp;base=LAW&amp;n=512756&amp;date=30.01.2026&amp;dst=100012&amp;field=134" TargetMode="External"/><Relationship Id="rId654" Type="http://schemas.openxmlformats.org/officeDocument/2006/relationships/hyperlink" Target="https://login.consultant.ru/link/?req=doc&amp;base=LAW&amp;n=138411&amp;date=30.01.2026&amp;dst=100061&amp;field=134" TargetMode="External"/><Relationship Id="rId696" Type="http://schemas.openxmlformats.org/officeDocument/2006/relationships/hyperlink" Target="https://login.consultant.ru/link/?req=doc&amp;base=LAW&amp;n=470677&amp;date=30.01.2026&amp;dst=101211&amp;field=134" TargetMode="External"/><Relationship Id="rId46" Type="http://schemas.openxmlformats.org/officeDocument/2006/relationships/hyperlink" Target="https://login.consultant.ru/link/?req=doc&amp;base=LAW&amp;n=420493&amp;date=30.01.2026&amp;dst=100009&amp;field=134" TargetMode="External"/><Relationship Id="rId293" Type="http://schemas.openxmlformats.org/officeDocument/2006/relationships/hyperlink" Target="https://login.consultant.ru/link/?req=doc&amp;base=LAW&amp;n=420493&amp;date=30.01.2026&amp;dst=100031&amp;field=134" TargetMode="External"/><Relationship Id="rId307" Type="http://schemas.openxmlformats.org/officeDocument/2006/relationships/hyperlink" Target="https://login.consultant.ru/link/?req=doc&amp;base=LAW&amp;n=509657&amp;date=30.01.2026&amp;dst=100013&amp;field=134" TargetMode="External"/><Relationship Id="rId349" Type="http://schemas.openxmlformats.org/officeDocument/2006/relationships/hyperlink" Target="https://login.consultant.ru/link/?req=doc&amp;base=LAW&amp;n=389945&amp;date=30.01.2026&amp;dst=100010&amp;field=134" TargetMode="External"/><Relationship Id="rId514" Type="http://schemas.openxmlformats.org/officeDocument/2006/relationships/hyperlink" Target="https://login.consultant.ru/link/?req=doc&amp;base=LAW&amp;n=382689&amp;date=30.01.2026&amp;dst=100009&amp;field=134" TargetMode="External"/><Relationship Id="rId556" Type="http://schemas.openxmlformats.org/officeDocument/2006/relationships/hyperlink" Target="https://login.consultant.ru/link/?req=doc&amp;base=LAW&amp;n=420493&amp;date=30.01.2026&amp;dst=100065&amp;field=134" TargetMode="External"/><Relationship Id="rId721" Type="http://schemas.openxmlformats.org/officeDocument/2006/relationships/hyperlink" Target="https://login.consultant.ru/link/?req=doc&amp;base=LAW&amp;n=190440&amp;date=30.01.2026&amp;dst=100020&amp;field=134" TargetMode="External"/><Relationship Id="rId763" Type="http://schemas.openxmlformats.org/officeDocument/2006/relationships/hyperlink" Target="https://login.consultant.ru/link/?req=doc&amp;base=LAW&amp;n=93375&amp;date=30.01.2026&amp;dst=100008&amp;field=134" TargetMode="External"/><Relationship Id="rId88" Type="http://schemas.openxmlformats.org/officeDocument/2006/relationships/hyperlink" Target="https://login.consultant.ru/link/?req=doc&amp;base=LAW&amp;n=138411&amp;date=30.01.2026&amp;dst=100012&amp;field=134" TargetMode="External"/><Relationship Id="rId111" Type="http://schemas.openxmlformats.org/officeDocument/2006/relationships/hyperlink" Target="https://login.consultant.ru/link/?req=doc&amp;base=LAW&amp;n=317576&amp;date=30.01.2026&amp;dst=100011&amp;field=134" TargetMode="External"/><Relationship Id="rId153" Type="http://schemas.openxmlformats.org/officeDocument/2006/relationships/hyperlink" Target="https://login.consultant.ru/link/?req=doc&amp;base=LAW&amp;n=372299&amp;date=30.01.2026&amp;dst=100360&amp;field=134" TargetMode="External"/><Relationship Id="rId195" Type="http://schemas.openxmlformats.org/officeDocument/2006/relationships/hyperlink" Target="https://login.consultant.ru/link/?req=doc&amp;base=LAW&amp;n=420493&amp;date=30.01.2026&amp;dst=100023&amp;field=134" TargetMode="External"/><Relationship Id="rId209" Type="http://schemas.openxmlformats.org/officeDocument/2006/relationships/hyperlink" Target="https://login.consultant.ru/link/?req=doc&amp;base=LAW&amp;n=135082&amp;date=30.01.2026&amp;dst=100005&amp;field=134" TargetMode="External"/><Relationship Id="rId360" Type="http://schemas.openxmlformats.org/officeDocument/2006/relationships/hyperlink" Target="https://login.consultant.ru/link/?req=doc&amp;base=LAW&amp;n=385605&amp;date=30.01.2026&amp;dst=100023&amp;field=134" TargetMode="External"/><Relationship Id="rId416" Type="http://schemas.openxmlformats.org/officeDocument/2006/relationships/hyperlink" Target="https://login.consultant.ru/link/?req=doc&amp;base=LAW&amp;n=141711&amp;date=30.01.2026&amp;dst=100003&amp;field=134" TargetMode="External"/><Relationship Id="rId598" Type="http://schemas.openxmlformats.org/officeDocument/2006/relationships/hyperlink" Target="https://login.consultant.ru/link/?req=doc&amp;base=LAW&amp;n=431014&amp;date=30.01.2026&amp;dst=100010&amp;field=134" TargetMode="External"/><Relationship Id="rId220" Type="http://schemas.openxmlformats.org/officeDocument/2006/relationships/hyperlink" Target="https://login.consultant.ru/link/?req=doc&amp;base=LAW&amp;n=513432&amp;date=30.01.2026&amp;dst=101359&amp;field=134" TargetMode="External"/><Relationship Id="rId458" Type="http://schemas.openxmlformats.org/officeDocument/2006/relationships/hyperlink" Target="https://login.consultant.ru/link/?req=doc&amp;base=LAW&amp;n=494846&amp;date=30.01.2026&amp;dst=100062&amp;field=134" TargetMode="External"/><Relationship Id="rId623" Type="http://schemas.openxmlformats.org/officeDocument/2006/relationships/hyperlink" Target="https://login.consultant.ru/link/?req=doc&amp;base=LAW&amp;n=451754&amp;date=30.01.2026&amp;dst=101372&amp;field=134" TargetMode="External"/><Relationship Id="rId665" Type="http://schemas.openxmlformats.org/officeDocument/2006/relationships/hyperlink" Target="https://login.consultant.ru/link/?req=doc&amp;base=LAW&amp;n=157333&amp;date=30.01.2026&amp;dst=100018&amp;field=134" TargetMode="External"/><Relationship Id="rId15" Type="http://schemas.openxmlformats.org/officeDocument/2006/relationships/hyperlink" Target="https://login.consultant.ru/link/?req=doc&amp;base=LAW&amp;n=166141&amp;date=30.01.2026&amp;dst=101880&amp;field=134" TargetMode="External"/><Relationship Id="rId57" Type="http://schemas.openxmlformats.org/officeDocument/2006/relationships/hyperlink" Target="https://login.consultant.ru/link/?req=doc&amp;base=LAW&amp;n=2875&amp;date=30.01.2026" TargetMode="External"/><Relationship Id="rId262" Type="http://schemas.openxmlformats.org/officeDocument/2006/relationships/hyperlink" Target="https://login.consultant.ru/link/?req=doc&amp;base=LAW&amp;n=482831&amp;date=30.01.2026&amp;dst=100094&amp;field=134" TargetMode="External"/><Relationship Id="rId318" Type="http://schemas.openxmlformats.org/officeDocument/2006/relationships/hyperlink" Target="https://login.consultant.ru/link/?req=doc&amp;base=LAW&amp;n=370141&amp;date=30.01.2026&amp;dst=100049&amp;field=134" TargetMode="External"/><Relationship Id="rId525" Type="http://schemas.openxmlformats.org/officeDocument/2006/relationships/hyperlink" Target="https://login.consultant.ru/link/?req=doc&amp;base=LAW&amp;n=470677&amp;date=30.01.2026&amp;dst=101182&amp;field=134" TargetMode="External"/><Relationship Id="rId567" Type="http://schemas.openxmlformats.org/officeDocument/2006/relationships/hyperlink" Target="https://login.consultant.ru/link/?req=doc&amp;base=LAW&amp;n=420493&amp;date=30.01.2026&amp;dst=100070&amp;field=134" TargetMode="External"/><Relationship Id="rId732" Type="http://schemas.openxmlformats.org/officeDocument/2006/relationships/hyperlink" Target="https://login.consultant.ru/link/?req=doc&amp;base=LAW&amp;n=523253&amp;date=30.01.2026&amp;dst=100625&amp;field=134" TargetMode="External"/><Relationship Id="rId99" Type="http://schemas.openxmlformats.org/officeDocument/2006/relationships/hyperlink" Target="https://login.consultant.ru/link/?req=doc&amp;base=LAW&amp;n=495617&amp;date=30.01.2026&amp;dst=4158&amp;field=134" TargetMode="External"/><Relationship Id="rId122" Type="http://schemas.openxmlformats.org/officeDocument/2006/relationships/hyperlink" Target="https://login.consultant.ru/link/?req=doc&amp;base=LAW&amp;n=209854&amp;date=30.01.2026&amp;dst=100010&amp;field=134" TargetMode="External"/><Relationship Id="rId164" Type="http://schemas.openxmlformats.org/officeDocument/2006/relationships/hyperlink" Target="https://login.consultant.ru/link/?req=doc&amp;base=LAW&amp;n=370141&amp;date=30.01.2026&amp;dst=100026&amp;field=134" TargetMode="External"/><Relationship Id="rId371" Type="http://schemas.openxmlformats.org/officeDocument/2006/relationships/hyperlink" Target="https://login.consultant.ru/link/?req=doc&amp;base=LAW&amp;n=138411&amp;date=30.01.2026&amp;dst=100037&amp;field=134" TargetMode="External"/><Relationship Id="rId774" Type="http://schemas.openxmlformats.org/officeDocument/2006/relationships/hyperlink" Target="https://login.consultant.ru/link/?req=doc&amp;base=LAW&amp;n=370141&amp;date=30.01.2026&amp;dst=100170&amp;field=134" TargetMode="External"/><Relationship Id="rId427" Type="http://schemas.openxmlformats.org/officeDocument/2006/relationships/hyperlink" Target="https://login.consultant.ru/link/?req=doc&amp;base=LAW&amp;n=482831&amp;date=30.01.2026&amp;dst=100100&amp;field=134" TargetMode="External"/><Relationship Id="rId469" Type="http://schemas.openxmlformats.org/officeDocument/2006/relationships/hyperlink" Target="https://login.consultant.ru/link/?req=doc&amp;base=LAW&amp;n=520033&amp;date=30.01.2026&amp;dst=100037&amp;field=134" TargetMode="External"/><Relationship Id="rId634" Type="http://schemas.openxmlformats.org/officeDocument/2006/relationships/hyperlink" Target="https://login.consultant.ru/link/?req=doc&amp;base=LAW&amp;n=93375&amp;date=30.01.2026&amp;dst=100008&amp;field=134" TargetMode="External"/><Relationship Id="rId676" Type="http://schemas.openxmlformats.org/officeDocument/2006/relationships/hyperlink" Target="https://login.consultant.ru/link/?req=doc&amp;base=LAW&amp;n=477095&amp;date=30.01.2026&amp;dst=100009&amp;field=134" TargetMode="External"/><Relationship Id="rId26" Type="http://schemas.openxmlformats.org/officeDocument/2006/relationships/hyperlink" Target="https://login.consultant.ru/link/?req=doc&amp;base=LAW&amp;n=422066&amp;date=30.01.2026&amp;dst=100796&amp;field=134" TargetMode="External"/><Relationship Id="rId231" Type="http://schemas.openxmlformats.org/officeDocument/2006/relationships/hyperlink" Target="https://login.consultant.ru/link/?req=doc&amp;base=LAW&amp;n=312089&amp;date=30.01.2026&amp;dst=100010&amp;field=134" TargetMode="External"/><Relationship Id="rId273" Type="http://schemas.openxmlformats.org/officeDocument/2006/relationships/hyperlink" Target="https://login.consultant.ru/link/?req=doc&amp;base=LAW&amp;n=191478&amp;date=30.01.2026&amp;dst=100035&amp;field=134" TargetMode="External"/><Relationship Id="rId329" Type="http://schemas.openxmlformats.org/officeDocument/2006/relationships/hyperlink" Target="https://login.consultant.ru/link/?req=doc&amp;base=LAW&amp;n=502317&amp;date=30.01.2026&amp;dst=100627&amp;field=134" TargetMode="External"/><Relationship Id="rId480" Type="http://schemas.openxmlformats.org/officeDocument/2006/relationships/hyperlink" Target="https://login.consultant.ru/link/?req=doc&amp;base=LAW&amp;n=12453&amp;date=30.01.2026&amp;dst=100163&amp;field=134" TargetMode="External"/><Relationship Id="rId536" Type="http://schemas.openxmlformats.org/officeDocument/2006/relationships/hyperlink" Target="https://login.consultant.ru/link/?req=doc&amp;base=LAW&amp;n=303512&amp;date=30.01.2026&amp;dst=100022&amp;field=134" TargetMode="External"/><Relationship Id="rId701" Type="http://schemas.openxmlformats.org/officeDocument/2006/relationships/hyperlink" Target="https://login.consultant.ru/link/?req=doc&amp;base=LAW&amp;n=93375&amp;date=30.01.2026&amp;dst=100008&amp;field=134" TargetMode="External"/><Relationship Id="rId68" Type="http://schemas.openxmlformats.org/officeDocument/2006/relationships/hyperlink" Target="https://login.consultant.ru/link/?req=doc&amp;base=LAW&amp;n=370141&amp;date=30.01.2026&amp;dst=100012&amp;field=134" TargetMode="External"/><Relationship Id="rId133" Type="http://schemas.openxmlformats.org/officeDocument/2006/relationships/hyperlink" Target="https://login.consultant.ru/link/?req=doc&amp;base=LAW&amp;n=512658&amp;date=30.01.2026&amp;dst=100012&amp;field=134" TargetMode="External"/><Relationship Id="rId175" Type="http://schemas.openxmlformats.org/officeDocument/2006/relationships/hyperlink" Target="https://login.consultant.ru/link/?req=doc&amp;base=LAW&amp;n=510750&amp;date=30.01.2026&amp;dst=101022&amp;field=134" TargetMode="External"/><Relationship Id="rId340" Type="http://schemas.openxmlformats.org/officeDocument/2006/relationships/hyperlink" Target="https://login.consultant.ru/link/?req=doc&amp;base=LAW&amp;n=138411&amp;date=30.01.2026&amp;dst=100032&amp;field=134" TargetMode="External"/><Relationship Id="rId578" Type="http://schemas.openxmlformats.org/officeDocument/2006/relationships/hyperlink" Target="https://login.consultant.ru/link/?req=doc&amp;base=LAW&amp;n=420493&amp;date=30.01.2026&amp;dst=100078&amp;field=134" TargetMode="External"/><Relationship Id="rId743" Type="http://schemas.openxmlformats.org/officeDocument/2006/relationships/hyperlink" Target="https://login.consultant.ru/link/?req=doc&amp;base=LAW&amp;n=166039&amp;date=30.01.2026" TargetMode="External"/><Relationship Id="rId785" Type="http://schemas.openxmlformats.org/officeDocument/2006/relationships/hyperlink" Target="https://login.consultant.ru/link/?req=doc&amp;base=LAW&amp;n=420493&amp;date=30.01.2026&amp;dst=100106&amp;field=134" TargetMode="External"/><Relationship Id="rId200" Type="http://schemas.openxmlformats.org/officeDocument/2006/relationships/hyperlink" Target="https://login.consultant.ru/link/?req=doc&amp;base=LAW&amp;n=422066&amp;date=30.01.2026&amp;dst=100798&amp;field=134" TargetMode="External"/><Relationship Id="rId382" Type="http://schemas.openxmlformats.org/officeDocument/2006/relationships/hyperlink" Target="https://login.consultant.ru/link/?req=doc&amp;base=LAW&amp;n=491604&amp;date=30.01.2026" TargetMode="External"/><Relationship Id="rId438" Type="http://schemas.openxmlformats.org/officeDocument/2006/relationships/hyperlink" Target="https://login.consultant.ru/link/?req=doc&amp;base=LAW&amp;n=209854&amp;date=30.01.2026&amp;dst=100017&amp;field=134" TargetMode="External"/><Relationship Id="rId603" Type="http://schemas.openxmlformats.org/officeDocument/2006/relationships/hyperlink" Target="https://login.consultant.ru/link/?req=doc&amp;base=LAW&amp;n=451754&amp;date=30.01.2026&amp;dst=101366&amp;field=134" TargetMode="External"/><Relationship Id="rId645" Type="http://schemas.openxmlformats.org/officeDocument/2006/relationships/hyperlink" Target="https://login.consultant.ru/link/?req=doc&amp;base=LAW&amp;n=122340&amp;date=30.01.2026&amp;dst=100029&amp;field=134" TargetMode="External"/><Relationship Id="rId687" Type="http://schemas.openxmlformats.org/officeDocument/2006/relationships/hyperlink" Target="https://login.consultant.ru/link/?req=doc&amp;base=LAW&amp;n=520033&amp;date=30.01.2026&amp;dst=100060&amp;field=134" TargetMode="External"/><Relationship Id="rId242" Type="http://schemas.openxmlformats.org/officeDocument/2006/relationships/hyperlink" Target="https://login.consultant.ru/link/?req=doc&amp;base=LAW&amp;n=138411&amp;date=30.01.2026&amp;dst=100028&amp;field=134" TargetMode="External"/><Relationship Id="rId284" Type="http://schemas.openxmlformats.org/officeDocument/2006/relationships/hyperlink" Target="https://login.consultant.ru/link/?req=doc&amp;base=LAW&amp;n=370141&amp;date=30.01.2026&amp;dst=100046&amp;field=134" TargetMode="External"/><Relationship Id="rId491" Type="http://schemas.openxmlformats.org/officeDocument/2006/relationships/hyperlink" Target="https://login.consultant.ru/link/?req=doc&amp;base=LAW&amp;n=506031&amp;date=30.01.2026&amp;dst=100010&amp;field=134" TargetMode="External"/><Relationship Id="rId505" Type="http://schemas.openxmlformats.org/officeDocument/2006/relationships/hyperlink" Target="https://login.consultant.ru/link/?req=doc&amp;base=LAW&amp;n=370141&amp;date=30.01.2026&amp;dst=100118&amp;field=134" TargetMode="External"/><Relationship Id="rId712" Type="http://schemas.openxmlformats.org/officeDocument/2006/relationships/hyperlink" Target="https://login.consultant.ru/link/?req=doc&amp;base=LAW&amp;n=190440&amp;date=30.01.2026&amp;dst=100017&amp;field=134" TargetMode="External"/><Relationship Id="rId37" Type="http://schemas.openxmlformats.org/officeDocument/2006/relationships/hyperlink" Target="https://login.consultant.ru/link/?req=doc&amp;base=LAW&amp;n=317576&amp;date=30.01.2026&amp;dst=100008&amp;field=134" TargetMode="External"/><Relationship Id="rId79" Type="http://schemas.openxmlformats.org/officeDocument/2006/relationships/hyperlink" Target="https://login.consultant.ru/link/?req=doc&amp;base=LAW&amp;n=513432&amp;date=30.01.2026&amp;dst=100561&amp;field=134" TargetMode="External"/><Relationship Id="rId102" Type="http://schemas.openxmlformats.org/officeDocument/2006/relationships/hyperlink" Target="https://login.consultant.ru/link/?req=doc&amp;base=LAW&amp;n=166141&amp;date=30.01.2026&amp;dst=101881&amp;field=134" TargetMode="External"/><Relationship Id="rId144" Type="http://schemas.openxmlformats.org/officeDocument/2006/relationships/hyperlink" Target="https://login.consultant.ru/link/?req=doc&amp;base=LAW&amp;n=508490&amp;date=30.01.2026&amp;dst=1170&amp;field=134" TargetMode="External"/><Relationship Id="rId547" Type="http://schemas.openxmlformats.org/officeDocument/2006/relationships/hyperlink" Target="https://login.consultant.ru/link/?req=doc&amp;base=LAW&amp;n=420493&amp;date=30.01.2026&amp;dst=100057&amp;field=134" TargetMode="External"/><Relationship Id="rId589" Type="http://schemas.openxmlformats.org/officeDocument/2006/relationships/hyperlink" Target="https://login.consultant.ru/link/?req=doc&amp;base=LAW&amp;n=370141&amp;date=30.01.2026&amp;dst=100163&amp;field=134" TargetMode="External"/><Relationship Id="rId754" Type="http://schemas.openxmlformats.org/officeDocument/2006/relationships/hyperlink" Target="https://login.consultant.ru/link/?req=doc&amp;base=LAW&amp;n=489271&amp;date=30.01.2026&amp;dst=100010&amp;field=134" TargetMode="External"/><Relationship Id="rId796" Type="http://schemas.openxmlformats.org/officeDocument/2006/relationships/hyperlink" Target="https://login.consultant.ru/link/?req=doc&amp;base=LAW&amp;n=103191&amp;date=30.01.2026&amp;dst=101122&amp;field=134" TargetMode="External"/><Relationship Id="rId90" Type="http://schemas.openxmlformats.org/officeDocument/2006/relationships/hyperlink" Target="https://login.consultant.ru/link/?req=doc&amp;base=LAW&amp;n=171261&amp;date=30.01.2026&amp;dst=100080&amp;field=134" TargetMode="External"/><Relationship Id="rId186" Type="http://schemas.openxmlformats.org/officeDocument/2006/relationships/hyperlink" Target="https://login.consultant.ru/link/?req=doc&amp;base=LAW&amp;n=508490&amp;date=30.01.2026&amp;dst=100169&amp;field=134" TargetMode="External"/><Relationship Id="rId351" Type="http://schemas.openxmlformats.org/officeDocument/2006/relationships/hyperlink" Target="https://login.consultant.ru/link/?req=doc&amp;base=LAW&amp;n=400700&amp;date=30.01.2026&amp;dst=100008&amp;field=134" TargetMode="External"/><Relationship Id="rId393" Type="http://schemas.openxmlformats.org/officeDocument/2006/relationships/hyperlink" Target="https://login.consultant.ru/link/?req=doc&amp;base=LAW&amp;n=138411&amp;date=30.01.2026&amp;dst=100041&amp;field=134" TargetMode="External"/><Relationship Id="rId407" Type="http://schemas.openxmlformats.org/officeDocument/2006/relationships/hyperlink" Target="https://login.consultant.ru/link/?req=doc&amp;base=LAW&amp;n=141711&amp;date=30.01.2026&amp;dst=100068&amp;field=134" TargetMode="External"/><Relationship Id="rId449" Type="http://schemas.openxmlformats.org/officeDocument/2006/relationships/hyperlink" Target="https://login.consultant.ru/link/?req=doc&amp;base=LAW&amp;n=513432&amp;date=30.01.2026&amp;dst=100561&amp;field=134" TargetMode="External"/><Relationship Id="rId614" Type="http://schemas.openxmlformats.org/officeDocument/2006/relationships/hyperlink" Target="https://login.consultant.ru/link/?req=doc&amp;base=LAW&amp;n=494965&amp;date=30.01.2026&amp;dst=100161&amp;field=134" TargetMode="External"/><Relationship Id="rId656" Type="http://schemas.openxmlformats.org/officeDocument/2006/relationships/hyperlink" Target="https://login.consultant.ru/link/?req=doc&amp;base=LAW&amp;n=93375&amp;date=30.01.2026&amp;dst=100008&amp;field=134" TargetMode="External"/><Relationship Id="rId211" Type="http://schemas.openxmlformats.org/officeDocument/2006/relationships/hyperlink" Target="https://login.consultant.ru/link/?req=doc&amp;base=LAW&amp;n=108613&amp;date=30.01.2026&amp;dst=100011&amp;field=134" TargetMode="External"/><Relationship Id="rId253" Type="http://schemas.openxmlformats.org/officeDocument/2006/relationships/hyperlink" Target="https://login.consultant.ru/link/?req=doc&amp;base=LAW&amp;n=370141&amp;date=30.01.2026&amp;dst=100040&amp;field=134" TargetMode="External"/><Relationship Id="rId295" Type="http://schemas.openxmlformats.org/officeDocument/2006/relationships/hyperlink" Target="https://login.consultant.ru/link/?req=doc&amp;base=LAW&amp;n=191478&amp;date=30.01.2026&amp;dst=100042&amp;field=134" TargetMode="External"/><Relationship Id="rId309" Type="http://schemas.openxmlformats.org/officeDocument/2006/relationships/hyperlink" Target="https://login.consultant.ru/link/?req=doc&amp;base=LAW&amp;n=470677&amp;date=30.01.2026&amp;dst=101168&amp;field=134" TargetMode="External"/><Relationship Id="rId460" Type="http://schemas.openxmlformats.org/officeDocument/2006/relationships/hyperlink" Target="https://login.consultant.ru/link/?req=doc&amp;base=LAW&amp;n=512658&amp;date=30.01.2026&amp;dst=100221&amp;field=134" TargetMode="External"/><Relationship Id="rId516" Type="http://schemas.openxmlformats.org/officeDocument/2006/relationships/hyperlink" Target="https://login.consultant.ru/link/?req=doc&amp;base=LAW&amp;n=384064&amp;date=30.01.2026&amp;dst=100010&amp;field=134" TargetMode="External"/><Relationship Id="rId698" Type="http://schemas.openxmlformats.org/officeDocument/2006/relationships/hyperlink" Target="https://login.consultant.ru/link/?req=doc&amp;base=LAW&amp;n=93375&amp;date=30.01.2026&amp;dst=100008&amp;field=134" TargetMode="External"/><Relationship Id="rId48" Type="http://schemas.openxmlformats.org/officeDocument/2006/relationships/hyperlink" Target="https://login.consultant.ru/link/?req=doc&amp;base=LAW&amp;n=421935&amp;date=30.01.2026&amp;dst=100231&amp;field=134" TargetMode="External"/><Relationship Id="rId113" Type="http://schemas.openxmlformats.org/officeDocument/2006/relationships/hyperlink" Target="https://login.consultant.ru/link/?req=doc&amp;base=LAW&amp;n=451754&amp;date=30.01.2026&amp;dst=101350&amp;field=134" TargetMode="External"/><Relationship Id="rId320" Type="http://schemas.openxmlformats.org/officeDocument/2006/relationships/hyperlink" Target="https://login.consultant.ru/link/?req=doc&amp;base=LAW&amp;n=494846&amp;date=30.01.2026&amp;dst=100044&amp;field=134" TargetMode="External"/><Relationship Id="rId558" Type="http://schemas.openxmlformats.org/officeDocument/2006/relationships/hyperlink" Target="https://login.consultant.ru/link/?req=doc&amp;base=LAW&amp;n=420493&amp;date=30.01.2026&amp;dst=100066&amp;field=134" TargetMode="External"/><Relationship Id="rId723" Type="http://schemas.openxmlformats.org/officeDocument/2006/relationships/hyperlink" Target="https://login.consultant.ru/link/?req=doc&amp;base=LAW&amp;n=209786&amp;date=30.01.2026&amp;dst=100022&amp;field=134" TargetMode="External"/><Relationship Id="rId765" Type="http://schemas.openxmlformats.org/officeDocument/2006/relationships/hyperlink" Target="https://login.consultant.ru/link/?req=doc&amp;base=LAW&amp;n=370141&amp;date=30.01.2026&amp;dst=100169&amp;field=134" TargetMode="External"/><Relationship Id="rId155" Type="http://schemas.openxmlformats.org/officeDocument/2006/relationships/hyperlink" Target="https://login.consultant.ru/link/?req=doc&amp;base=LAW&amp;n=462880&amp;date=30.01.2026&amp;dst=100010&amp;field=134" TargetMode="External"/><Relationship Id="rId197" Type="http://schemas.openxmlformats.org/officeDocument/2006/relationships/hyperlink" Target="https://login.consultant.ru/link/?req=doc&amp;base=LAW&amp;n=513432&amp;date=30.01.2026&amp;dst=100221&amp;field=134" TargetMode="External"/><Relationship Id="rId362" Type="http://schemas.openxmlformats.org/officeDocument/2006/relationships/hyperlink" Target="https://login.consultant.ru/link/?req=doc&amp;base=LAW&amp;n=431014&amp;date=30.01.2026&amp;dst=100010&amp;field=134" TargetMode="External"/><Relationship Id="rId418" Type="http://schemas.openxmlformats.org/officeDocument/2006/relationships/hyperlink" Target="https://login.consultant.ru/link/?req=doc&amp;base=LAW&amp;n=491567&amp;date=30.01.2026&amp;dst=100140&amp;field=134" TargetMode="External"/><Relationship Id="rId625" Type="http://schemas.openxmlformats.org/officeDocument/2006/relationships/hyperlink" Target="https://login.consultant.ru/link/?req=doc&amp;base=LAW&amp;n=307856&amp;date=30.01.2026&amp;dst=100006&amp;field=134" TargetMode="External"/><Relationship Id="rId222" Type="http://schemas.openxmlformats.org/officeDocument/2006/relationships/hyperlink" Target="https://login.consultant.ru/link/?req=doc&amp;base=LAW&amp;n=428250&amp;date=30.01.2026&amp;dst=100012&amp;field=134" TargetMode="External"/><Relationship Id="rId264" Type="http://schemas.openxmlformats.org/officeDocument/2006/relationships/hyperlink" Target="https://login.consultant.ru/link/?req=doc&amp;base=LAW&amp;n=482831&amp;date=30.01.2026&amp;dst=100096&amp;field=134" TargetMode="External"/><Relationship Id="rId471" Type="http://schemas.openxmlformats.org/officeDocument/2006/relationships/hyperlink" Target="https://login.consultant.ru/link/?req=doc&amp;base=LAW&amp;n=370141&amp;date=30.01.2026&amp;dst=100085&amp;field=134" TargetMode="External"/><Relationship Id="rId667" Type="http://schemas.openxmlformats.org/officeDocument/2006/relationships/hyperlink" Target="https://login.consultant.ru/link/?req=doc&amp;base=LAW&amp;n=122340&amp;date=30.01.2026&amp;dst=100039&amp;field=134" TargetMode="External"/><Relationship Id="rId17" Type="http://schemas.openxmlformats.org/officeDocument/2006/relationships/hyperlink" Target="https://login.consultant.ru/link/?req=doc&amp;base=LAW&amp;n=511237&amp;date=30.01.2026&amp;dst=100182&amp;field=134" TargetMode="External"/><Relationship Id="rId59" Type="http://schemas.openxmlformats.org/officeDocument/2006/relationships/hyperlink" Target="https://login.consultant.ru/link/?req=doc&amp;base=LAW&amp;n=520122&amp;date=30.01.2026" TargetMode="External"/><Relationship Id="rId124" Type="http://schemas.openxmlformats.org/officeDocument/2006/relationships/hyperlink" Target="https://login.consultant.ru/link/?req=doc&amp;base=LAW&amp;n=512658&amp;date=30.01.2026&amp;dst=100012&amp;field=134" TargetMode="External"/><Relationship Id="rId527" Type="http://schemas.openxmlformats.org/officeDocument/2006/relationships/hyperlink" Target="https://login.consultant.ru/link/?req=doc&amp;base=LAW&amp;n=370141&amp;date=30.01.2026&amp;dst=100125&amp;field=134" TargetMode="External"/><Relationship Id="rId569" Type="http://schemas.openxmlformats.org/officeDocument/2006/relationships/hyperlink" Target="https://login.consultant.ru/link/?req=doc&amp;base=LAW&amp;n=420493&amp;date=30.01.2026&amp;dst=100073&amp;field=134" TargetMode="External"/><Relationship Id="rId734" Type="http://schemas.openxmlformats.org/officeDocument/2006/relationships/hyperlink" Target="https://login.consultant.ru/link/?req=doc&amp;base=LAW&amp;n=122340&amp;date=30.01.2026&amp;dst=100046&amp;field=134" TargetMode="External"/><Relationship Id="rId776" Type="http://schemas.openxmlformats.org/officeDocument/2006/relationships/hyperlink" Target="https://login.consultant.ru/link/?req=doc&amp;base=LAW&amp;n=433206&amp;date=30.01.2026&amp;dst=100014&amp;field=134" TargetMode="External"/><Relationship Id="rId70" Type="http://schemas.openxmlformats.org/officeDocument/2006/relationships/hyperlink" Target="https://login.consultant.ru/link/?req=doc&amp;base=LAW&amp;n=519612&amp;date=30.01.2026&amp;dst=100479&amp;field=134" TargetMode="External"/><Relationship Id="rId166" Type="http://schemas.openxmlformats.org/officeDocument/2006/relationships/hyperlink" Target="https://login.consultant.ru/link/?req=doc&amp;base=LAW&amp;n=513432&amp;date=30.01.2026&amp;dst=101437&amp;field=134" TargetMode="External"/><Relationship Id="rId331" Type="http://schemas.openxmlformats.org/officeDocument/2006/relationships/hyperlink" Target="https://login.consultant.ru/link/?req=doc&amp;base=LAW&amp;n=209884&amp;date=30.01.2026&amp;dst=100029&amp;field=134" TargetMode="External"/><Relationship Id="rId373" Type="http://schemas.openxmlformats.org/officeDocument/2006/relationships/hyperlink" Target="https://login.consultant.ru/link/?req=doc&amp;base=LAW&amp;n=200581&amp;date=30.01.2026&amp;dst=100016&amp;field=134" TargetMode="External"/><Relationship Id="rId429" Type="http://schemas.openxmlformats.org/officeDocument/2006/relationships/hyperlink" Target="https://login.consultant.ru/link/?req=doc&amp;base=LAW&amp;n=470677&amp;date=30.01.2026&amp;dst=101179&amp;field=134" TargetMode="External"/><Relationship Id="rId580" Type="http://schemas.openxmlformats.org/officeDocument/2006/relationships/hyperlink" Target="https://login.consultant.ru/link/?req=doc&amp;base=LAW&amp;n=520033&amp;date=30.01.2026&amp;dst=100060&amp;field=134" TargetMode="External"/><Relationship Id="rId636" Type="http://schemas.openxmlformats.org/officeDocument/2006/relationships/hyperlink" Target="https://login.consultant.ru/link/?req=doc&amp;base=LAW&amp;n=138411&amp;date=30.01.2026&amp;dst=100059&amp;field=134" TargetMode="External"/><Relationship Id="rId801" Type="http://schemas.openxmlformats.org/officeDocument/2006/relationships/footer" Target="footer1.xm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495706&amp;date=30.01.2026&amp;dst=13381&amp;field=134" TargetMode="External"/><Relationship Id="rId440" Type="http://schemas.openxmlformats.org/officeDocument/2006/relationships/hyperlink" Target="https://login.consultant.ru/link/?req=doc&amp;base=LAW&amp;n=370141&amp;date=30.01.2026&amp;dst=100075&amp;field=134" TargetMode="External"/><Relationship Id="rId678" Type="http://schemas.openxmlformats.org/officeDocument/2006/relationships/hyperlink" Target="https://login.consultant.ru/link/?req=doc&amp;base=LAW&amp;n=522692&amp;date=30.01.2026&amp;dst=100010&amp;field=134" TargetMode="External"/><Relationship Id="rId28" Type="http://schemas.openxmlformats.org/officeDocument/2006/relationships/hyperlink" Target="https://login.consultant.ru/link/?req=doc&amp;base=LAW&amp;n=209781&amp;date=30.01.2026&amp;dst=100054&amp;field=134" TargetMode="External"/><Relationship Id="rId275" Type="http://schemas.openxmlformats.org/officeDocument/2006/relationships/hyperlink" Target="https://login.consultant.ru/link/?req=doc&amp;base=LAW&amp;n=420493&amp;date=30.01.2026&amp;dst=100030&amp;field=134" TargetMode="External"/><Relationship Id="rId300" Type="http://schemas.openxmlformats.org/officeDocument/2006/relationships/hyperlink" Target="https://login.consultant.ru/link/?req=doc&amp;base=LAW&amp;n=512658&amp;date=30.01.2026&amp;dst=100042&amp;field=134" TargetMode="External"/><Relationship Id="rId482" Type="http://schemas.openxmlformats.org/officeDocument/2006/relationships/hyperlink" Target="https://login.consultant.ru/link/?req=doc&amp;base=LAW&amp;n=191478&amp;date=30.01.2026&amp;dst=100047&amp;field=134" TargetMode="External"/><Relationship Id="rId538" Type="http://schemas.openxmlformats.org/officeDocument/2006/relationships/hyperlink" Target="https://login.consultant.ru/link/?req=doc&amp;base=LAW&amp;n=420493&amp;date=30.01.2026&amp;dst=100047&amp;field=134" TargetMode="External"/><Relationship Id="rId703" Type="http://schemas.openxmlformats.org/officeDocument/2006/relationships/hyperlink" Target="https://login.consultant.ru/link/?req=doc&amp;base=LAW&amp;n=138411&amp;date=30.01.2026&amp;dst=100071&amp;field=134" TargetMode="External"/><Relationship Id="rId745" Type="http://schemas.openxmlformats.org/officeDocument/2006/relationships/hyperlink" Target="https://login.consultant.ru/link/?req=doc&amp;base=LAW&amp;n=209854&amp;date=30.01.2026&amp;dst=100027&amp;field=134" TargetMode="External"/><Relationship Id="rId81" Type="http://schemas.openxmlformats.org/officeDocument/2006/relationships/hyperlink" Target="https://login.consultant.ru/link/?req=doc&amp;base=LAW&amp;n=420493&amp;date=30.01.2026&amp;dst=100010&amp;field=134" TargetMode="External"/><Relationship Id="rId135" Type="http://schemas.openxmlformats.org/officeDocument/2006/relationships/hyperlink" Target="https://login.consultant.ru/link/?req=doc&amp;base=LAW&amp;n=494846&amp;date=30.01.2026&amp;dst=100022&amp;field=134" TargetMode="External"/><Relationship Id="rId177" Type="http://schemas.openxmlformats.org/officeDocument/2006/relationships/hyperlink" Target="https://login.consultant.ru/link/?req=doc&amp;base=LAW&amp;n=425000&amp;date=30.01.2026" TargetMode="External"/><Relationship Id="rId342" Type="http://schemas.openxmlformats.org/officeDocument/2006/relationships/hyperlink" Target="https://login.consultant.ru/link/?req=doc&amp;base=LAW&amp;n=419992&amp;date=30.01.2026&amp;dst=100011&amp;field=134" TargetMode="External"/><Relationship Id="rId384" Type="http://schemas.openxmlformats.org/officeDocument/2006/relationships/hyperlink" Target="https://login.consultant.ru/link/?req=doc&amp;base=LAW&amp;n=520033&amp;date=30.01.2026&amp;dst=100060&amp;field=134" TargetMode="External"/><Relationship Id="rId591" Type="http://schemas.openxmlformats.org/officeDocument/2006/relationships/hyperlink" Target="https://login.consultant.ru/link/?req=doc&amp;base=LAW&amp;n=345020&amp;date=30.01.2026&amp;dst=102589&amp;field=134" TargetMode="External"/><Relationship Id="rId605" Type="http://schemas.openxmlformats.org/officeDocument/2006/relationships/hyperlink" Target="https://login.consultant.ru/link/?req=doc&amp;base=LAW&amp;n=451754&amp;date=30.01.2026&amp;dst=101367&amp;field=134" TargetMode="External"/><Relationship Id="rId787" Type="http://schemas.openxmlformats.org/officeDocument/2006/relationships/hyperlink" Target="https://login.consultant.ru/link/?req=doc&amp;base=LAW&amp;n=489271&amp;date=30.01.2026&amp;dst=100013&amp;field=134" TargetMode="External"/><Relationship Id="rId202" Type="http://schemas.openxmlformats.org/officeDocument/2006/relationships/hyperlink" Target="https://login.consultant.ru/link/?req=doc&amp;base=LAW&amp;n=495706&amp;date=30.01.2026&amp;dst=13382&amp;field=134" TargetMode="External"/><Relationship Id="rId244" Type="http://schemas.openxmlformats.org/officeDocument/2006/relationships/hyperlink" Target="https://login.consultant.ru/link/?req=doc&amp;base=LAW&amp;n=451756&amp;date=30.01.2026&amp;dst=100098&amp;field=134" TargetMode="External"/><Relationship Id="rId647" Type="http://schemas.openxmlformats.org/officeDocument/2006/relationships/hyperlink" Target="https://login.consultant.ru/link/?req=doc&amp;base=LAW&amp;n=165484&amp;date=30.01.2026&amp;dst=100009&amp;field=134" TargetMode="External"/><Relationship Id="rId689" Type="http://schemas.openxmlformats.org/officeDocument/2006/relationships/hyperlink" Target="https://login.consultant.ru/link/?req=doc&amp;base=LAW&amp;n=513432&amp;date=30.01.2026&amp;dst=100221&amp;field=134" TargetMode="External"/><Relationship Id="rId39" Type="http://schemas.openxmlformats.org/officeDocument/2006/relationships/hyperlink" Target="https://login.consultant.ru/link/?req=doc&amp;base=LAW&amp;n=339086&amp;date=30.01.2026&amp;dst=100009&amp;field=134" TargetMode="External"/><Relationship Id="rId286" Type="http://schemas.openxmlformats.org/officeDocument/2006/relationships/hyperlink" Target="https://login.consultant.ru/link/?req=doc&amp;base=LAW&amp;n=93375&amp;date=30.01.2026&amp;dst=100008&amp;field=134" TargetMode="External"/><Relationship Id="rId451" Type="http://schemas.openxmlformats.org/officeDocument/2006/relationships/hyperlink" Target="https://login.consultant.ru/link/?req=doc&amp;base=LAW&amp;n=420493&amp;date=30.01.2026&amp;dst=100037&amp;field=134" TargetMode="External"/><Relationship Id="rId493" Type="http://schemas.openxmlformats.org/officeDocument/2006/relationships/hyperlink" Target="https://login.consultant.ru/link/?req=doc&amp;base=LAW&amp;n=491567&amp;date=30.01.2026&amp;dst=100505&amp;field=134" TargetMode="External"/><Relationship Id="rId507" Type="http://schemas.openxmlformats.org/officeDocument/2006/relationships/hyperlink" Target="https://login.consultant.ru/link/?req=doc&amp;base=LAW&amp;n=122340&amp;date=30.01.2026&amp;dst=100021&amp;field=134" TargetMode="External"/><Relationship Id="rId549" Type="http://schemas.openxmlformats.org/officeDocument/2006/relationships/hyperlink" Target="https://login.consultant.ru/link/?req=doc&amp;base=LAW&amp;n=138411&amp;date=30.01.2026&amp;dst=100051&amp;field=134" TargetMode="External"/><Relationship Id="rId714" Type="http://schemas.openxmlformats.org/officeDocument/2006/relationships/hyperlink" Target="https://login.consultant.ru/link/?req=doc&amp;base=LAW&amp;n=520033&amp;date=30.01.2026&amp;dst=100060&amp;field=134" TargetMode="External"/><Relationship Id="rId756" Type="http://schemas.openxmlformats.org/officeDocument/2006/relationships/hyperlink" Target="https://login.consultant.ru/link/?req=doc&amp;base=LAW&amp;n=495706&amp;date=30.01.2026&amp;dst=13871&amp;field=134" TargetMode="External"/><Relationship Id="rId50" Type="http://schemas.openxmlformats.org/officeDocument/2006/relationships/hyperlink" Target="https://login.consultant.ru/link/?req=doc&amp;base=LAW&amp;n=518135&amp;date=30.01.2026&amp;dst=100027&amp;field=134" TargetMode="External"/><Relationship Id="rId104" Type="http://schemas.openxmlformats.org/officeDocument/2006/relationships/hyperlink" Target="https://login.consultant.ru/link/?req=doc&amp;base=LAW&amp;n=488953&amp;date=30.01.2026&amp;dst=100003&amp;field=134" TargetMode="External"/><Relationship Id="rId146" Type="http://schemas.openxmlformats.org/officeDocument/2006/relationships/hyperlink" Target="https://login.consultant.ru/link/?req=doc&amp;base=LAW&amp;n=513432&amp;date=30.01.2026&amp;dst=100470&amp;field=134" TargetMode="External"/><Relationship Id="rId188" Type="http://schemas.openxmlformats.org/officeDocument/2006/relationships/hyperlink" Target="https://login.consultant.ru/link/?req=doc&amp;base=LAW&amp;n=494846&amp;date=30.01.2026&amp;dst=100040&amp;field=134" TargetMode="External"/><Relationship Id="rId311" Type="http://schemas.openxmlformats.org/officeDocument/2006/relationships/hyperlink" Target="https://login.consultant.ru/link/?req=doc&amp;base=LAW&amp;n=370141&amp;date=30.01.2026&amp;dst=100048&amp;field=134" TargetMode="External"/><Relationship Id="rId353" Type="http://schemas.openxmlformats.org/officeDocument/2006/relationships/hyperlink" Target="https://login.consultant.ru/link/?req=doc&amp;base=LAW&amp;n=370141&amp;date=30.01.2026&amp;dst=100060&amp;field=134" TargetMode="External"/><Relationship Id="rId395" Type="http://schemas.openxmlformats.org/officeDocument/2006/relationships/hyperlink" Target="https://login.consultant.ru/link/?req=doc&amp;base=LAW&amp;n=93980&amp;date=30.01.2026" TargetMode="External"/><Relationship Id="rId409" Type="http://schemas.openxmlformats.org/officeDocument/2006/relationships/hyperlink" Target="https://login.consultant.ru/link/?req=doc&amp;base=LAW&amp;n=523638&amp;date=30.01.2026&amp;dst=101911&amp;field=134" TargetMode="External"/><Relationship Id="rId560" Type="http://schemas.openxmlformats.org/officeDocument/2006/relationships/hyperlink" Target="https://login.consultant.ru/link/?req=doc&amp;base=LAW&amp;n=470677&amp;date=30.01.2026&amp;dst=101191&amp;field=134" TargetMode="External"/><Relationship Id="rId798" Type="http://schemas.openxmlformats.org/officeDocument/2006/relationships/hyperlink" Target="https://login.consultant.ru/link/?req=doc&amp;base=LAW&amp;n=90005&amp;date=30.01.2026&amp;dst=100020&amp;field=134" TargetMode="External"/><Relationship Id="rId92" Type="http://schemas.openxmlformats.org/officeDocument/2006/relationships/hyperlink" Target="https://login.consultant.ru/link/?req=doc&amp;base=LAW&amp;n=451754&amp;date=30.01.2026&amp;dst=101342&amp;field=134" TargetMode="External"/><Relationship Id="rId213" Type="http://schemas.openxmlformats.org/officeDocument/2006/relationships/hyperlink" Target="https://login.consultant.ru/link/?req=doc&amp;base=LAW&amp;n=482792&amp;date=30.01.2026&amp;dst=100012&amp;field=134" TargetMode="External"/><Relationship Id="rId420" Type="http://schemas.openxmlformats.org/officeDocument/2006/relationships/hyperlink" Target="https://login.consultant.ru/link/?req=doc&amp;base=LAW&amp;n=491567&amp;date=30.01.2026&amp;dst=100455&amp;field=134" TargetMode="External"/><Relationship Id="rId616" Type="http://schemas.openxmlformats.org/officeDocument/2006/relationships/hyperlink" Target="https://login.consultant.ru/link/?req=doc&amp;base=LAW&amp;n=483233&amp;date=30.01.2026&amp;dst=342&amp;field=134" TargetMode="External"/><Relationship Id="rId658" Type="http://schemas.openxmlformats.org/officeDocument/2006/relationships/hyperlink" Target="https://login.consultant.ru/link/?req=doc&amp;base=LAW&amp;n=190440&amp;date=30.01.2026&amp;dst=100013&amp;field=134" TargetMode="External"/><Relationship Id="rId255" Type="http://schemas.openxmlformats.org/officeDocument/2006/relationships/hyperlink" Target="https://login.consultant.ru/link/?req=doc&amp;base=LAW&amp;n=93375&amp;date=30.01.2026&amp;dst=100008&amp;field=134" TargetMode="External"/><Relationship Id="rId297" Type="http://schemas.openxmlformats.org/officeDocument/2006/relationships/hyperlink" Target="https://login.consultant.ru/link/?req=doc&amp;base=LAW&amp;n=191478&amp;date=30.01.2026&amp;dst=100045&amp;field=134" TargetMode="External"/><Relationship Id="rId462" Type="http://schemas.openxmlformats.org/officeDocument/2006/relationships/hyperlink" Target="https://login.consultant.ru/link/?req=doc&amp;base=LAW&amp;n=509513&amp;date=30.01.2026&amp;dst=1305&amp;field=134" TargetMode="External"/><Relationship Id="rId518" Type="http://schemas.openxmlformats.org/officeDocument/2006/relationships/hyperlink" Target="https://login.consultant.ru/link/?req=doc&amp;base=LAW&amp;n=420493&amp;date=30.01.2026&amp;dst=100043&amp;field=134" TargetMode="External"/><Relationship Id="rId725" Type="http://schemas.openxmlformats.org/officeDocument/2006/relationships/hyperlink" Target="https://login.consultant.ru/link/?req=doc&amp;base=LAW&amp;n=523253&amp;date=30.01.2026&amp;dst=496&amp;field=134" TargetMode="External"/><Relationship Id="rId115" Type="http://schemas.openxmlformats.org/officeDocument/2006/relationships/hyperlink" Target="https://login.consultant.ru/link/?req=doc&amp;base=LAW&amp;n=520033&amp;date=30.01.2026&amp;dst=100010&amp;field=134" TargetMode="External"/><Relationship Id="rId157" Type="http://schemas.openxmlformats.org/officeDocument/2006/relationships/hyperlink" Target="https://login.consultant.ru/link/?req=doc&amp;base=LAW&amp;n=513432&amp;date=30.01.2026&amp;dst=100351&amp;field=134" TargetMode="External"/><Relationship Id="rId322" Type="http://schemas.openxmlformats.org/officeDocument/2006/relationships/hyperlink" Target="https://login.consultant.ru/link/?req=doc&amp;base=LAW&amp;n=209884&amp;date=30.01.2026&amp;dst=100027&amp;field=134" TargetMode="External"/><Relationship Id="rId364" Type="http://schemas.openxmlformats.org/officeDocument/2006/relationships/hyperlink" Target="https://login.consultant.ru/link/?req=doc&amp;base=LAW&amp;n=513663&amp;date=30.01.2026&amp;dst=100012&amp;field=134" TargetMode="External"/><Relationship Id="rId767" Type="http://schemas.openxmlformats.org/officeDocument/2006/relationships/hyperlink" Target="https://login.consultant.ru/link/?req=doc&amp;base=LAW&amp;n=433206&amp;date=30.01.2026&amp;dst=100013&amp;field=134" TargetMode="External"/><Relationship Id="rId61" Type="http://schemas.openxmlformats.org/officeDocument/2006/relationships/hyperlink" Target="https://login.consultant.ru/link/?req=doc&amp;base=LAW&amp;n=2875&amp;date=30.01.2026" TargetMode="External"/><Relationship Id="rId199" Type="http://schemas.openxmlformats.org/officeDocument/2006/relationships/hyperlink" Target="https://login.consultant.ru/link/?req=doc&amp;base=LAW&amp;n=451754&amp;date=30.01.2026&amp;dst=101357&amp;field=134" TargetMode="External"/><Relationship Id="rId571" Type="http://schemas.openxmlformats.org/officeDocument/2006/relationships/hyperlink" Target="https://login.consultant.ru/link/?req=doc&amp;base=LAW&amp;n=411721&amp;date=30.01.2026&amp;dst=100011&amp;field=134" TargetMode="External"/><Relationship Id="rId627" Type="http://schemas.openxmlformats.org/officeDocument/2006/relationships/hyperlink" Target="https://login.consultant.ru/link/?req=doc&amp;base=LAW&amp;n=513432&amp;date=30.01.2026&amp;dst=100278&amp;field=134" TargetMode="External"/><Relationship Id="rId669" Type="http://schemas.openxmlformats.org/officeDocument/2006/relationships/hyperlink" Target="https://login.consultant.ru/link/?req=doc&amp;base=LAW&amp;n=165484&amp;date=30.01.2026&amp;dst=100011&amp;field=134" TargetMode="External"/><Relationship Id="rId19" Type="http://schemas.openxmlformats.org/officeDocument/2006/relationships/hyperlink" Target="https://login.consultant.ru/link/?req=doc&amp;base=LAW&amp;n=171261&amp;date=30.01.2026&amp;dst=100080&amp;field=134" TargetMode="External"/><Relationship Id="rId224" Type="http://schemas.openxmlformats.org/officeDocument/2006/relationships/hyperlink" Target="https://login.consultant.ru/link/?req=doc&amp;base=LAW&amp;n=493915&amp;date=30.01.2026&amp;dst=100007&amp;field=134" TargetMode="External"/><Relationship Id="rId266" Type="http://schemas.openxmlformats.org/officeDocument/2006/relationships/hyperlink" Target="https://login.consultant.ru/link/?req=doc&amp;base=LAW&amp;n=191478&amp;date=30.01.2026&amp;dst=100021&amp;field=134" TargetMode="External"/><Relationship Id="rId431" Type="http://schemas.openxmlformats.org/officeDocument/2006/relationships/hyperlink" Target="https://login.consultant.ru/link/?req=doc&amp;base=LAW&amp;n=494846&amp;date=30.01.2026&amp;dst=100054&amp;field=134" TargetMode="External"/><Relationship Id="rId473" Type="http://schemas.openxmlformats.org/officeDocument/2006/relationships/hyperlink" Target="https://login.consultant.ru/link/?req=doc&amp;base=LAW&amp;n=370141&amp;date=30.01.2026&amp;dst=100086&amp;field=134" TargetMode="External"/><Relationship Id="rId529" Type="http://schemas.openxmlformats.org/officeDocument/2006/relationships/hyperlink" Target="https://login.consultant.ru/link/?req=doc&amp;base=LAW&amp;n=370141&amp;date=30.01.2026&amp;dst=100127&amp;field=134" TargetMode="External"/><Relationship Id="rId680" Type="http://schemas.openxmlformats.org/officeDocument/2006/relationships/hyperlink" Target="https://login.consultant.ru/link/?req=doc&amp;base=LAW&amp;n=522687&amp;date=30.01.2026&amp;dst=100008&amp;field=134" TargetMode="External"/><Relationship Id="rId736" Type="http://schemas.openxmlformats.org/officeDocument/2006/relationships/hyperlink" Target="https://login.consultant.ru/link/?req=doc&amp;base=LAW&amp;n=122340&amp;date=30.01.2026&amp;dst=100057&amp;field=134" TargetMode="External"/><Relationship Id="rId30" Type="http://schemas.openxmlformats.org/officeDocument/2006/relationships/hyperlink" Target="https://login.consultant.ru/link/?req=doc&amp;base=LAW&amp;n=209784&amp;date=30.01.2026&amp;dst=100009&amp;field=134" TargetMode="External"/><Relationship Id="rId126" Type="http://schemas.openxmlformats.org/officeDocument/2006/relationships/hyperlink" Target="https://login.consultant.ru/link/?req=doc&amp;base=LAW&amp;n=494846&amp;date=30.01.2026&amp;dst=100018&amp;field=134" TargetMode="External"/><Relationship Id="rId168" Type="http://schemas.openxmlformats.org/officeDocument/2006/relationships/hyperlink" Target="https://login.consultant.ru/link/?req=doc&amp;base=LAW&amp;n=513432&amp;date=30.01.2026&amp;dst=100028&amp;field=134" TargetMode="External"/><Relationship Id="rId333" Type="http://schemas.openxmlformats.org/officeDocument/2006/relationships/hyperlink" Target="https://login.consultant.ru/link/?req=doc&amp;base=LAW&amp;n=209884&amp;date=30.01.2026&amp;dst=100030&amp;field=134" TargetMode="External"/><Relationship Id="rId540" Type="http://schemas.openxmlformats.org/officeDocument/2006/relationships/hyperlink" Target="https://login.consultant.ru/link/?req=doc&amp;base=LAW&amp;n=420493&amp;date=30.01.2026&amp;dst=100051&amp;field=134" TargetMode="External"/><Relationship Id="rId778" Type="http://schemas.openxmlformats.org/officeDocument/2006/relationships/hyperlink" Target="https://login.consultant.ru/link/?req=doc&amp;base=LAW&amp;n=489271&amp;date=30.01.2026&amp;dst=100012&amp;field=134" TargetMode="External"/><Relationship Id="rId72" Type="http://schemas.openxmlformats.org/officeDocument/2006/relationships/hyperlink" Target="https://login.consultant.ru/link/?req=doc&amp;base=LAW&amp;n=470677&amp;date=30.01.2026&amp;dst=101157&amp;field=134" TargetMode="External"/><Relationship Id="rId375" Type="http://schemas.openxmlformats.org/officeDocument/2006/relationships/hyperlink" Target="https://login.consultant.ru/link/?req=doc&amp;base=LAW&amp;n=523306&amp;date=30.01.2026&amp;dst=100055&amp;field=134" TargetMode="External"/><Relationship Id="rId582" Type="http://schemas.openxmlformats.org/officeDocument/2006/relationships/hyperlink" Target="https://login.consultant.ru/link/?req=doc&amp;base=LAW&amp;n=513432&amp;date=30.01.2026&amp;dst=100028&amp;field=134" TargetMode="External"/><Relationship Id="rId638" Type="http://schemas.openxmlformats.org/officeDocument/2006/relationships/hyperlink" Target="https://login.consultant.ru/link/?req=doc&amp;base=LAW&amp;n=209786&amp;date=30.01.2026&amp;dst=100013&amp;field=134" TargetMode="External"/><Relationship Id="rId803" Type="http://schemas.openxmlformats.org/officeDocument/2006/relationships/footer" Target="footer2.xm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422066&amp;date=30.01.2026&amp;dst=100810&amp;field=134" TargetMode="External"/><Relationship Id="rId277" Type="http://schemas.openxmlformats.org/officeDocument/2006/relationships/hyperlink" Target="https://login.consultant.ru/link/?req=doc&amp;base=LAW&amp;n=370141&amp;date=30.01.2026&amp;dst=100045&amp;field=134" TargetMode="External"/><Relationship Id="rId400" Type="http://schemas.openxmlformats.org/officeDocument/2006/relationships/hyperlink" Target="https://login.consultant.ru/link/?req=doc&amp;base=LAW&amp;n=513432&amp;date=30.01.2026&amp;dst=100561&amp;field=134" TargetMode="External"/><Relationship Id="rId442" Type="http://schemas.openxmlformats.org/officeDocument/2006/relationships/hyperlink" Target="https://login.consultant.ru/link/?req=doc&amp;base=LAW&amp;n=512756&amp;date=30.01.2026&amp;dst=100012&amp;field=134" TargetMode="External"/><Relationship Id="rId484" Type="http://schemas.openxmlformats.org/officeDocument/2006/relationships/hyperlink" Target="https://login.consultant.ru/link/?req=doc&amp;base=LAW&amp;n=494846&amp;date=30.01.2026&amp;dst=100077&amp;field=134" TargetMode="External"/><Relationship Id="rId705" Type="http://schemas.openxmlformats.org/officeDocument/2006/relationships/hyperlink" Target="https://login.consultant.ru/link/?req=doc&amp;base=LAW&amp;n=209854&amp;date=30.01.2026&amp;dst=100020&amp;field=134" TargetMode="External"/><Relationship Id="rId137" Type="http://schemas.openxmlformats.org/officeDocument/2006/relationships/hyperlink" Target="https://login.consultant.ru/link/?req=doc&amp;base=LAW&amp;n=512366&amp;date=30.01.2026&amp;dst=100010&amp;field=134" TargetMode="External"/><Relationship Id="rId302" Type="http://schemas.openxmlformats.org/officeDocument/2006/relationships/hyperlink" Target="https://login.consultant.ru/link/?req=doc&amp;base=LAW&amp;n=511041&amp;date=30.01.2026&amp;dst=100010&amp;field=134" TargetMode="External"/><Relationship Id="rId344" Type="http://schemas.openxmlformats.org/officeDocument/2006/relationships/hyperlink" Target="https://login.consultant.ru/link/?req=doc&amp;base=LAW&amp;n=138411&amp;date=30.01.2026&amp;dst=100034&amp;field=134" TargetMode="External"/><Relationship Id="rId691" Type="http://schemas.openxmlformats.org/officeDocument/2006/relationships/hyperlink" Target="https://login.consultant.ru/link/?req=doc&amp;base=LAW&amp;n=209781&amp;date=30.01.2026&amp;dst=100058&amp;field=134" TargetMode="External"/><Relationship Id="rId747" Type="http://schemas.openxmlformats.org/officeDocument/2006/relationships/hyperlink" Target="https://login.consultant.ru/link/?req=doc&amp;base=LAW&amp;n=209854&amp;date=30.01.2026&amp;dst=100029&amp;field=134" TargetMode="External"/><Relationship Id="rId789" Type="http://schemas.openxmlformats.org/officeDocument/2006/relationships/hyperlink" Target="https://login.consultant.ru/link/?req=doc&amp;base=LAW&amp;n=89957&amp;date=30.01.2026" TargetMode="External"/><Relationship Id="rId41" Type="http://schemas.openxmlformats.org/officeDocument/2006/relationships/hyperlink" Target="https://login.consultant.ru/link/?req=doc&amp;base=LAW&amp;n=482831&amp;date=30.01.2026&amp;dst=100090&amp;field=134" TargetMode="External"/><Relationship Id="rId83" Type="http://schemas.openxmlformats.org/officeDocument/2006/relationships/hyperlink" Target="https://login.consultant.ru/link/?req=doc&amp;base=LAW&amp;n=487390&amp;date=30.01.2026&amp;dst=100009&amp;field=134" TargetMode="External"/><Relationship Id="rId179" Type="http://schemas.openxmlformats.org/officeDocument/2006/relationships/hyperlink" Target="https://login.consultant.ru/link/?req=doc&amp;base=LAW&amp;n=520033&amp;date=30.01.2026&amp;dst=100013&amp;field=134" TargetMode="External"/><Relationship Id="rId386" Type="http://schemas.openxmlformats.org/officeDocument/2006/relationships/hyperlink" Target="https://login.consultant.ru/link/?req=doc&amp;base=LAW&amp;n=422066&amp;date=30.01.2026&amp;dst=100818&amp;field=134" TargetMode="External"/><Relationship Id="rId551" Type="http://schemas.openxmlformats.org/officeDocument/2006/relationships/hyperlink" Target="https://login.consultant.ru/link/?req=doc&amp;base=LAW&amp;n=420493&amp;date=30.01.2026&amp;dst=100059&amp;field=134" TargetMode="External"/><Relationship Id="rId593" Type="http://schemas.openxmlformats.org/officeDocument/2006/relationships/hyperlink" Target="https://login.consultant.ru/link/?req=doc&amp;base=LAW&amp;n=499769&amp;date=30.01.2026&amp;dst=100058&amp;field=134" TargetMode="External"/><Relationship Id="rId607" Type="http://schemas.openxmlformats.org/officeDocument/2006/relationships/hyperlink" Target="https://login.consultant.ru/link/?req=doc&amp;base=LAW&amp;n=451754&amp;date=30.01.2026&amp;dst=101369&amp;field=134" TargetMode="External"/><Relationship Id="rId649" Type="http://schemas.openxmlformats.org/officeDocument/2006/relationships/hyperlink" Target="https://login.consultant.ru/link/?req=doc&amp;base=LAW&amp;n=160847&amp;date=30.01.2026&amp;dst=100014&amp;field=134" TargetMode="External"/><Relationship Id="rId190" Type="http://schemas.openxmlformats.org/officeDocument/2006/relationships/hyperlink" Target="https://login.consultant.ru/link/?req=doc&amp;base=LAW&amp;n=513432&amp;date=30.01.2026&amp;dst=100028&amp;field=134" TargetMode="External"/><Relationship Id="rId204" Type="http://schemas.openxmlformats.org/officeDocument/2006/relationships/hyperlink" Target="https://login.consultant.ru/link/?req=doc&amp;base=LAW&amp;n=495617&amp;date=30.01.2026&amp;dst=101319&amp;field=134" TargetMode="External"/><Relationship Id="rId246" Type="http://schemas.openxmlformats.org/officeDocument/2006/relationships/hyperlink" Target="https://login.consultant.ru/link/?req=doc&amp;base=LAW&amp;n=138411&amp;date=30.01.2026&amp;dst=100028&amp;field=134" TargetMode="External"/><Relationship Id="rId288" Type="http://schemas.openxmlformats.org/officeDocument/2006/relationships/hyperlink" Target="https://login.consultant.ru/link/?req=doc&amp;base=LAW&amp;n=209854&amp;date=30.01.2026&amp;dst=100015&amp;field=134" TargetMode="External"/><Relationship Id="rId411" Type="http://schemas.openxmlformats.org/officeDocument/2006/relationships/hyperlink" Target="https://login.consultant.ru/link/?req=doc&amp;base=LAW&amp;n=470677&amp;date=30.01.2026&amp;dst=101176&amp;field=134" TargetMode="External"/><Relationship Id="rId453" Type="http://schemas.openxmlformats.org/officeDocument/2006/relationships/hyperlink" Target="https://login.consultant.ru/link/?req=doc&amp;base=LAW&amp;n=370141&amp;date=30.01.2026&amp;dst=100082&amp;field=134" TargetMode="External"/><Relationship Id="rId509" Type="http://schemas.openxmlformats.org/officeDocument/2006/relationships/hyperlink" Target="https://login.consultant.ru/link/?req=doc&amp;base=LAW&amp;n=420493&amp;date=30.01.2026&amp;dst=100042&amp;field=134" TargetMode="External"/><Relationship Id="rId660" Type="http://schemas.openxmlformats.org/officeDocument/2006/relationships/hyperlink" Target="https://login.consultant.ru/link/?req=doc&amp;base=LAW&amp;n=122340&amp;date=30.01.2026&amp;dst=100035&amp;field=134" TargetMode="External"/><Relationship Id="rId106" Type="http://schemas.openxmlformats.org/officeDocument/2006/relationships/hyperlink" Target="https://login.consultant.ru/link/?req=doc&amp;base=LAW&amp;n=451754&amp;date=30.01.2026&amp;dst=101346&amp;field=134" TargetMode="External"/><Relationship Id="rId313" Type="http://schemas.openxmlformats.org/officeDocument/2006/relationships/hyperlink" Target="https://login.consultant.ru/link/?req=doc&amp;base=LAW&amp;n=379105&amp;date=30.01.2026&amp;dst=100012&amp;field=134" TargetMode="External"/><Relationship Id="rId495" Type="http://schemas.openxmlformats.org/officeDocument/2006/relationships/hyperlink" Target="https://login.consultant.ru/link/?req=doc&amp;base=LAW&amp;n=506031&amp;date=30.01.2026&amp;dst=100010&amp;field=134" TargetMode="External"/><Relationship Id="rId716" Type="http://schemas.openxmlformats.org/officeDocument/2006/relationships/hyperlink" Target="https://login.consultant.ru/link/?req=doc&amp;base=LAW&amp;n=329977&amp;date=30.01.2026&amp;dst=100276&amp;field=134" TargetMode="External"/><Relationship Id="rId758" Type="http://schemas.openxmlformats.org/officeDocument/2006/relationships/hyperlink" Target="https://login.consultant.ru/link/?req=doc&amp;base=LAW&amp;n=495706&amp;date=30.01.2026&amp;dst=15292&amp;field=134" TargetMode="External"/><Relationship Id="rId10" Type="http://schemas.openxmlformats.org/officeDocument/2006/relationships/hyperlink" Target="https://login.consultant.ru/link/?req=doc&amp;base=LAW&amp;n=122340&amp;date=30.01.2026&amp;dst=100009&amp;field=134" TargetMode="External"/><Relationship Id="rId52" Type="http://schemas.openxmlformats.org/officeDocument/2006/relationships/hyperlink" Target="https://login.consultant.ru/link/?req=doc&amp;base=LAW&amp;n=465418&amp;date=30.01.2026&amp;dst=100026&amp;field=134" TargetMode="External"/><Relationship Id="rId94" Type="http://schemas.openxmlformats.org/officeDocument/2006/relationships/hyperlink" Target="https://login.consultant.ru/link/?req=doc&amp;base=LAW&amp;n=509417&amp;date=30.01.2026&amp;dst=100022&amp;field=134" TargetMode="External"/><Relationship Id="rId148" Type="http://schemas.openxmlformats.org/officeDocument/2006/relationships/hyperlink" Target="https://login.consultant.ru/link/?req=doc&amp;base=LAW&amp;n=513432&amp;date=30.01.2026&amp;dst=100022&amp;field=134" TargetMode="External"/><Relationship Id="rId355" Type="http://schemas.openxmlformats.org/officeDocument/2006/relationships/hyperlink" Target="https://login.consultant.ru/link/?req=doc&amp;base=LAW&amp;n=513432&amp;date=30.01.2026&amp;dst=100291&amp;field=134" TargetMode="External"/><Relationship Id="rId397" Type="http://schemas.openxmlformats.org/officeDocument/2006/relationships/hyperlink" Target="https://login.consultant.ru/link/?req=doc&amp;base=LAW&amp;n=166141&amp;date=30.01.2026&amp;dst=101884&amp;field=134" TargetMode="External"/><Relationship Id="rId520" Type="http://schemas.openxmlformats.org/officeDocument/2006/relationships/hyperlink" Target="https://login.consultant.ru/link/?req=doc&amp;base=LAW&amp;n=487390&amp;date=30.01.2026&amp;dst=100398&amp;field=134" TargetMode="External"/><Relationship Id="rId562" Type="http://schemas.openxmlformats.org/officeDocument/2006/relationships/hyperlink" Target="https://login.consultant.ru/link/?req=doc&amp;base=LAW&amp;n=503689&amp;date=30.01.2026&amp;dst=100041&amp;field=134" TargetMode="External"/><Relationship Id="rId618" Type="http://schemas.openxmlformats.org/officeDocument/2006/relationships/hyperlink" Target="https://login.consultant.ru/link/?req=doc&amp;base=LAW&amp;n=420493&amp;date=30.01.2026&amp;dst=100097&amp;field=134" TargetMode="External"/><Relationship Id="rId215" Type="http://schemas.openxmlformats.org/officeDocument/2006/relationships/hyperlink" Target="https://login.consultant.ru/link/?req=doc&amp;base=LAW&amp;n=506031&amp;date=30.01.2026&amp;dst=100010&amp;field=134" TargetMode="External"/><Relationship Id="rId257" Type="http://schemas.openxmlformats.org/officeDocument/2006/relationships/hyperlink" Target="https://login.consultant.ru/link/?req=doc&amp;base=LAW&amp;n=209854&amp;date=30.01.2026&amp;dst=100013&amp;field=134" TargetMode="External"/><Relationship Id="rId422" Type="http://schemas.openxmlformats.org/officeDocument/2006/relationships/hyperlink" Target="https://login.consultant.ru/link/?req=doc&amp;base=LAW&amp;n=465418&amp;date=30.01.2026&amp;dst=100029&amp;field=134" TargetMode="External"/><Relationship Id="rId464" Type="http://schemas.openxmlformats.org/officeDocument/2006/relationships/hyperlink" Target="https://login.consultant.ru/link/?req=doc&amp;base=LAW&amp;n=494846&amp;date=30.01.2026&amp;dst=100069&amp;field=134" TargetMode="External"/><Relationship Id="rId299" Type="http://schemas.openxmlformats.org/officeDocument/2006/relationships/hyperlink" Target="https://login.consultant.ru/link/?req=doc&amp;base=LAW&amp;n=343990&amp;date=30.01.2026&amp;dst=100008&amp;field=134" TargetMode="External"/><Relationship Id="rId727" Type="http://schemas.openxmlformats.org/officeDocument/2006/relationships/hyperlink" Target="https://login.consultant.ru/link/?req=doc&amp;base=LAW&amp;n=523253&amp;date=30.01.2026&amp;dst=100593&amp;field=134" TargetMode="External"/><Relationship Id="rId63" Type="http://schemas.openxmlformats.org/officeDocument/2006/relationships/hyperlink" Target="https://login.consultant.ru/link/?req=doc&amp;base=LAW&amp;n=440511&amp;date=30.01.2026&amp;dst=100323&amp;field=134" TargetMode="External"/><Relationship Id="rId159" Type="http://schemas.openxmlformats.org/officeDocument/2006/relationships/hyperlink" Target="https://login.consultant.ru/link/?req=doc&amp;base=LAW&amp;n=494846&amp;date=30.01.2026&amp;dst=100034&amp;field=134" TargetMode="External"/><Relationship Id="rId366" Type="http://schemas.openxmlformats.org/officeDocument/2006/relationships/hyperlink" Target="https://login.consultant.ru/link/?req=doc&amp;base=LAW&amp;n=513663&amp;date=30.01.2026&amp;dst=100085&amp;field=134" TargetMode="External"/><Relationship Id="rId573" Type="http://schemas.openxmlformats.org/officeDocument/2006/relationships/hyperlink" Target="https://login.consultant.ru/link/?req=doc&amp;base=LAW&amp;n=420493&amp;date=30.01.2026&amp;dst=100074&amp;field=134" TargetMode="External"/><Relationship Id="rId780" Type="http://schemas.openxmlformats.org/officeDocument/2006/relationships/hyperlink" Target="https://login.consultant.ru/link/?req=doc&amp;base=LAW&amp;n=431014&amp;date=30.01.2026&amp;dst=100010&amp;field=134" TargetMode="External"/><Relationship Id="rId226" Type="http://schemas.openxmlformats.org/officeDocument/2006/relationships/hyperlink" Target="https://login.consultant.ru/link/?req=doc&amp;base=LAW&amp;n=138411&amp;date=30.01.2026&amp;dst=100027&amp;field=134" TargetMode="External"/><Relationship Id="rId433" Type="http://schemas.openxmlformats.org/officeDocument/2006/relationships/hyperlink" Target="https://login.consultant.ru/link/?req=doc&amp;base=LAW&amp;n=138411&amp;date=30.01.2026&amp;dst=100045&amp;field=134" TargetMode="External"/><Relationship Id="rId640" Type="http://schemas.openxmlformats.org/officeDocument/2006/relationships/hyperlink" Target="https://login.consultant.ru/link/?req=doc&amp;base=LAW&amp;n=141994&amp;date=30.01.2026&amp;dst=100009&amp;field=134" TargetMode="External"/><Relationship Id="rId738" Type="http://schemas.openxmlformats.org/officeDocument/2006/relationships/hyperlink" Target="https://login.consultant.ru/link/?req=doc&amp;base=LAW&amp;n=122340&amp;date=30.01.2026&amp;dst=100059&amp;field=134" TargetMode="External"/><Relationship Id="rId74" Type="http://schemas.openxmlformats.org/officeDocument/2006/relationships/hyperlink" Target="https://login.consultant.ru/link/?req=doc&amp;base=LAW&amp;n=434224&amp;date=30.01.2026&amp;dst=100011&amp;field=134" TargetMode="External"/><Relationship Id="rId377" Type="http://schemas.openxmlformats.org/officeDocument/2006/relationships/hyperlink" Target="https://login.consultant.ru/link/?req=doc&amp;base=LAW&amp;n=520033&amp;date=30.01.2026&amp;dst=100019&amp;field=134" TargetMode="External"/><Relationship Id="rId500" Type="http://schemas.openxmlformats.org/officeDocument/2006/relationships/hyperlink" Target="https://login.consultant.ru/link/?req=doc&amp;base=LAW&amp;n=420493&amp;date=30.01.2026&amp;dst=100041&amp;field=134" TargetMode="External"/><Relationship Id="rId584" Type="http://schemas.openxmlformats.org/officeDocument/2006/relationships/hyperlink" Target="https://login.consultant.ru/link/?req=doc&amp;base=LAW&amp;n=513432&amp;date=30.01.2026&amp;dst=100221&amp;field=134" TargetMode="External"/><Relationship Id="rId805" Type="http://schemas.openxmlformats.org/officeDocument/2006/relationships/theme" Target="theme/theme1.xml"/><Relationship Id="rId5" Type="http://schemas.openxmlformats.org/officeDocument/2006/relationships/endnotes" Target="endnotes.xml"/><Relationship Id="rId237" Type="http://schemas.openxmlformats.org/officeDocument/2006/relationships/hyperlink" Target="https://login.consultant.ru/link/?req=doc&amp;base=LAW&amp;n=433303&amp;date=30.01.2026&amp;dst=100009&amp;field=134" TargetMode="External"/><Relationship Id="rId791" Type="http://schemas.openxmlformats.org/officeDocument/2006/relationships/hyperlink" Target="https://login.consultant.ru/link/?req=doc&amp;base=LAW&amp;n=31005&amp;date=30.01.2026" TargetMode="External"/><Relationship Id="rId444" Type="http://schemas.openxmlformats.org/officeDocument/2006/relationships/hyperlink" Target="https://login.consultant.ru/link/?req=doc&amp;base=LAW&amp;n=512658&amp;date=30.01.2026&amp;dst=100012&amp;field=134" TargetMode="External"/><Relationship Id="rId651" Type="http://schemas.openxmlformats.org/officeDocument/2006/relationships/hyperlink" Target="https://login.consultant.ru/link/?req=doc&amp;base=LAW&amp;n=470677&amp;date=30.01.2026&amp;dst=101199&amp;field=134" TargetMode="External"/><Relationship Id="rId749" Type="http://schemas.openxmlformats.org/officeDocument/2006/relationships/hyperlink" Target="https://login.consultant.ru/link/?req=doc&amp;base=LAW&amp;n=209854&amp;date=30.01.2026&amp;dst=100030&amp;field=134" TargetMode="External"/><Relationship Id="rId290" Type="http://schemas.openxmlformats.org/officeDocument/2006/relationships/hyperlink" Target="https://login.consultant.ru/link/?req=doc&amp;base=LAW&amp;n=209784&amp;date=30.01.2026&amp;dst=100011&amp;field=134" TargetMode="External"/><Relationship Id="rId304" Type="http://schemas.openxmlformats.org/officeDocument/2006/relationships/hyperlink" Target="https://login.consultant.ru/link/?req=doc&amp;base=LAW&amp;n=513432&amp;date=30.01.2026&amp;dst=101036&amp;field=134" TargetMode="External"/><Relationship Id="rId388" Type="http://schemas.openxmlformats.org/officeDocument/2006/relationships/hyperlink" Target="https://login.consultant.ru/link/?req=doc&amp;base=LAW&amp;n=502317&amp;date=30.01.2026&amp;dst=100626&amp;field=134" TargetMode="External"/><Relationship Id="rId511" Type="http://schemas.openxmlformats.org/officeDocument/2006/relationships/hyperlink" Target="https://login.consultant.ru/link/?req=doc&amp;base=LAW&amp;n=370141&amp;date=30.01.2026&amp;dst=100120&amp;field=134" TargetMode="External"/><Relationship Id="rId609" Type="http://schemas.openxmlformats.org/officeDocument/2006/relationships/hyperlink" Target="https://login.consultant.ru/link/?req=doc&amp;base=LAW&amp;n=505899&amp;date=30.01.2026" TargetMode="External"/><Relationship Id="rId85" Type="http://schemas.openxmlformats.org/officeDocument/2006/relationships/hyperlink" Target="https://login.consultant.ru/link/?req=doc&amp;base=LAW&amp;n=370141&amp;date=30.01.2026&amp;dst=100019&amp;field=134" TargetMode="External"/><Relationship Id="rId150" Type="http://schemas.openxmlformats.org/officeDocument/2006/relationships/hyperlink" Target="https://login.consultant.ru/link/?req=doc&amp;base=LAW&amp;n=513432&amp;date=30.01.2026&amp;dst=100470&amp;field=134" TargetMode="External"/><Relationship Id="rId595" Type="http://schemas.openxmlformats.org/officeDocument/2006/relationships/hyperlink" Target="https://login.consultant.ru/link/?req=doc&amp;base=LAW&amp;n=385469&amp;date=30.01.2026&amp;dst=100009&amp;field=134" TargetMode="External"/><Relationship Id="rId248" Type="http://schemas.openxmlformats.org/officeDocument/2006/relationships/hyperlink" Target="https://login.consultant.ru/link/?req=doc&amp;base=LAW&amp;n=12453&amp;date=30.01.2026&amp;dst=100163&amp;field=134" TargetMode="External"/><Relationship Id="rId455" Type="http://schemas.openxmlformats.org/officeDocument/2006/relationships/hyperlink" Target="https://login.consultant.ru/link/?req=doc&amp;base=LAW&amp;n=494846&amp;date=30.01.2026&amp;dst=100058&amp;field=134" TargetMode="External"/><Relationship Id="rId662" Type="http://schemas.openxmlformats.org/officeDocument/2006/relationships/hyperlink" Target="https://login.consultant.ru/link/?req=doc&amp;base=LAW&amp;n=509044&amp;date=30.01.2026&amp;dst=100011&amp;field=134" TargetMode="External"/><Relationship Id="rId12" Type="http://schemas.openxmlformats.org/officeDocument/2006/relationships/hyperlink" Target="https://login.consultant.ru/link/?req=doc&amp;base=LAW&amp;n=464270&amp;date=30.01.2026&amp;dst=100416&amp;field=134" TargetMode="External"/><Relationship Id="rId108" Type="http://schemas.openxmlformats.org/officeDocument/2006/relationships/hyperlink" Target="https://login.consultant.ru/link/?req=doc&amp;base=LAW&amp;n=303512&amp;date=30.01.2026&amp;dst=100016&amp;field=134" TargetMode="External"/><Relationship Id="rId315" Type="http://schemas.openxmlformats.org/officeDocument/2006/relationships/hyperlink" Target="https://login.consultant.ru/link/?req=doc&amp;base=LAW&amp;n=312089&amp;date=30.01.2026&amp;dst=100019&amp;field=134" TargetMode="External"/><Relationship Id="rId522" Type="http://schemas.openxmlformats.org/officeDocument/2006/relationships/hyperlink" Target="https://login.consultant.ru/link/?req=doc&amp;base=LAW&amp;n=370141&amp;date=30.01.2026&amp;dst=100124&amp;field=134" TargetMode="External"/><Relationship Id="rId96" Type="http://schemas.openxmlformats.org/officeDocument/2006/relationships/hyperlink" Target="https://login.consultant.ru/link/?req=doc&amp;base=LAW&amp;n=509417&amp;date=30.01.2026&amp;dst=100022&amp;field=134" TargetMode="External"/><Relationship Id="rId161" Type="http://schemas.openxmlformats.org/officeDocument/2006/relationships/hyperlink" Target="https://login.consultant.ru/link/?req=doc&amp;base=LAW&amp;n=138411&amp;date=30.01.2026&amp;dst=100021&amp;field=134" TargetMode="External"/><Relationship Id="rId399" Type="http://schemas.openxmlformats.org/officeDocument/2006/relationships/hyperlink" Target="https://login.consultant.ru/link/?req=doc&amp;base=LAW&amp;n=520033&amp;date=30.01.2026&amp;dst=100060&amp;field=134" TargetMode="External"/><Relationship Id="rId259" Type="http://schemas.openxmlformats.org/officeDocument/2006/relationships/hyperlink" Target="https://login.consultant.ru/link/?req=doc&amp;base=LAW&amp;n=393017&amp;date=30.01.2026&amp;dst=100013&amp;field=134" TargetMode="External"/><Relationship Id="rId466" Type="http://schemas.openxmlformats.org/officeDocument/2006/relationships/hyperlink" Target="https://login.consultant.ru/link/?req=doc&amp;base=LAW&amp;n=520033&amp;date=30.01.2026&amp;dst=100060&amp;field=134" TargetMode="External"/><Relationship Id="rId673" Type="http://schemas.openxmlformats.org/officeDocument/2006/relationships/hyperlink" Target="https://login.consultant.ru/link/?req=doc&amp;base=LAW&amp;n=513640&amp;date=30.01.2026&amp;dst=100013&amp;field=134" TargetMode="External"/><Relationship Id="rId23" Type="http://schemas.openxmlformats.org/officeDocument/2006/relationships/hyperlink" Target="https://login.consultant.ru/link/?req=doc&amp;base=LAW&amp;n=209854&amp;date=30.01.2026&amp;dst=100009&amp;field=134" TargetMode="External"/><Relationship Id="rId119" Type="http://schemas.openxmlformats.org/officeDocument/2006/relationships/hyperlink" Target="https://login.consultant.ru/link/?req=doc&amp;base=LAW&amp;n=494846&amp;date=30.01.2026&amp;dst=100017&amp;field=134" TargetMode="External"/><Relationship Id="rId326" Type="http://schemas.openxmlformats.org/officeDocument/2006/relationships/hyperlink" Target="https://login.consultant.ru/link/?req=doc&amp;base=LAW&amp;n=125196&amp;date=30.01.2026&amp;dst=100464&amp;field=134" TargetMode="External"/><Relationship Id="rId533" Type="http://schemas.openxmlformats.org/officeDocument/2006/relationships/hyperlink" Target="https://login.consultant.ru/link/?req=doc&amp;base=LAW&amp;n=370141&amp;date=30.01.2026&amp;dst=100131&amp;field=134" TargetMode="External"/><Relationship Id="rId740" Type="http://schemas.openxmlformats.org/officeDocument/2006/relationships/hyperlink" Target="https://login.consultant.ru/link/?req=doc&amp;base=LAW&amp;n=122340&amp;date=30.01.2026&amp;dst=100061&amp;field=134" TargetMode="External"/><Relationship Id="rId172" Type="http://schemas.openxmlformats.org/officeDocument/2006/relationships/hyperlink" Target="https://login.consultant.ru/link/?req=doc&amp;base=LAW&amp;n=470677&amp;date=30.01.2026&amp;dst=101166&amp;field=134" TargetMode="External"/><Relationship Id="rId477" Type="http://schemas.openxmlformats.org/officeDocument/2006/relationships/hyperlink" Target="https://login.consultant.ru/link/?req=doc&amp;base=LAW&amp;n=370141&amp;date=30.01.2026&amp;dst=100092&amp;field=134" TargetMode="External"/><Relationship Id="rId600" Type="http://schemas.openxmlformats.org/officeDocument/2006/relationships/hyperlink" Target="https://login.consultant.ru/link/?req=doc&amp;base=LAW&amp;n=303512&amp;date=30.01.2026&amp;dst=100024&amp;field=134" TargetMode="External"/><Relationship Id="rId684" Type="http://schemas.openxmlformats.org/officeDocument/2006/relationships/hyperlink" Target="https://login.consultant.ru/link/?req=doc&amp;base=LAW&amp;n=510750&amp;date=30.01.2026&amp;dst=100930&amp;field=134" TargetMode="External"/><Relationship Id="rId337" Type="http://schemas.openxmlformats.org/officeDocument/2006/relationships/hyperlink" Target="https://login.consultant.ru/link/?req=doc&amp;base=LAW&amp;n=209884&amp;date=30.01.2026&amp;dst=100031&amp;field=134" TargetMode="External"/><Relationship Id="rId34" Type="http://schemas.openxmlformats.org/officeDocument/2006/relationships/hyperlink" Target="https://login.consultant.ru/link/?req=doc&amp;base=LAW&amp;n=311973&amp;date=30.01.2026&amp;dst=100060&amp;field=134" TargetMode="External"/><Relationship Id="rId544" Type="http://schemas.openxmlformats.org/officeDocument/2006/relationships/hyperlink" Target="https://login.consultant.ru/link/?req=doc&amp;base=LAW&amp;n=420493&amp;date=30.01.2026&amp;dst=100053&amp;field=134" TargetMode="External"/><Relationship Id="rId751" Type="http://schemas.openxmlformats.org/officeDocument/2006/relationships/hyperlink" Target="https://login.consultant.ru/link/?req=doc&amp;base=LAW&amp;n=190440&amp;date=30.01.2026&amp;dst=100022&amp;field=134" TargetMode="External"/><Relationship Id="rId183" Type="http://schemas.openxmlformats.org/officeDocument/2006/relationships/hyperlink" Target="https://login.consultant.ru/link/?req=doc&amp;base=LAW&amp;n=420493&amp;date=30.01.2026&amp;dst=100016&amp;field=134" TargetMode="External"/><Relationship Id="rId390" Type="http://schemas.openxmlformats.org/officeDocument/2006/relationships/hyperlink" Target="https://login.consultant.ru/link/?req=doc&amp;base=LAW&amp;n=370141&amp;date=30.01.2026&amp;dst=100066&amp;field=134" TargetMode="External"/><Relationship Id="rId404" Type="http://schemas.openxmlformats.org/officeDocument/2006/relationships/hyperlink" Target="https://login.consultant.ru/link/?req=doc&amp;base=LAW&amp;n=122340&amp;date=30.01.2026&amp;dst=100017&amp;field=134" TargetMode="External"/><Relationship Id="rId611" Type="http://schemas.openxmlformats.org/officeDocument/2006/relationships/hyperlink" Target="https://login.consultant.ru/link/?req=doc&amp;base=LAW&amp;n=421935&amp;date=30.01.2026&amp;dst=100232&amp;field=134" TargetMode="External"/><Relationship Id="rId250" Type="http://schemas.openxmlformats.org/officeDocument/2006/relationships/hyperlink" Target="https://login.consultant.ru/link/?req=doc&amp;base=LAW&amp;n=108613&amp;date=30.01.2026&amp;dst=100011&amp;field=134" TargetMode="External"/><Relationship Id="rId488" Type="http://schemas.openxmlformats.org/officeDocument/2006/relationships/hyperlink" Target="https://login.consultant.ru/link/?req=doc&amp;base=LAW&amp;n=494846&amp;date=30.01.2026&amp;dst=100079&amp;field=134" TargetMode="External"/><Relationship Id="rId695" Type="http://schemas.openxmlformats.org/officeDocument/2006/relationships/hyperlink" Target="https://login.consultant.ru/link/?req=doc&amp;base=LAW&amp;n=138411&amp;date=30.01.2026&amp;dst=100065&amp;field=134" TargetMode="External"/><Relationship Id="rId709" Type="http://schemas.openxmlformats.org/officeDocument/2006/relationships/hyperlink" Target="https://login.consultant.ru/link/?req=doc&amp;base=LAW&amp;n=520033&amp;date=30.01.2026&amp;dst=100060&amp;field=134" TargetMode="External"/><Relationship Id="rId45" Type="http://schemas.openxmlformats.org/officeDocument/2006/relationships/hyperlink" Target="https://login.consultant.ru/link/?req=doc&amp;base=LAW&amp;n=451756&amp;date=30.01.2026&amp;dst=100098&amp;field=134" TargetMode="External"/><Relationship Id="rId110" Type="http://schemas.openxmlformats.org/officeDocument/2006/relationships/hyperlink" Target="https://login.consultant.ru/link/?req=doc&amp;base=LAW&amp;n=520124&amp;date=30.01.2026&amp;dst=100013&amp;field=134" TargetMode="External"/><Relationship Id="rId348" Type="http://schemas.openxmlformats.org/officeDocument/2006/relationships/hyperlink" Target="https://login.consultant.ru/link/?req=doc&amp;base=LAW&amp;n=520033&amp;date=30.01.2026&amp;dst=100017&amp;field=134" TargetMode="External"/><Relationship Id="rId555" Type="http://schemas.openxmlformats.org/officeDocument/2006/relationships/hyperlink" Target="https://login.consultant.ru/link/?req=doc&amp;base=LAW&amp;n=470677&amp;date=30.01.2026&amp;dst=101184&amp;field=134" TargetMode="External"/><Relationship Id="rId762" Type="http://schemas.openxmlformats.org/officeDocument/2006/relationships/hyperlink" Target="https://login.consultant.ru/link/?req=doc&amp;base=LAW&amp;n=520033&amp;date=30.01.2026&amp;dst=100060&amp;field=134" TargetMode="External"/><Relationship Id="rId194" Type="http://schemas.openxmlformats.org/officeDocument/2006/relationships/hyperlink" Target="https://login.consultant.ru/link/?req=doc&amp;base=LAW&amp;n=513432&amp;date=30.01.2026&amp;dst=101299&amp;field=134" TargetMode="External"/><Relationship Id="rId208" Type="http://schemas.openxmlformats.org/officeDocument/2006/relationships/hyperlink" Target="https://login.consultant.ru/link/?req=doc&amp;base=LAW&amp;n=422066&amp;date=30.01.2026&amp;dst=100805&amp;field=134" TargetMode="External"/><Relationship Id="rId415" Type="http://schemas.openxmlformats.org/officeDocument/2006/relationships/hyperlink" Target="https://login.consultant.ru/link/?req=doc&amp;base=LAW&amp;n=141711&amp;date=30.01.2026&amp;dst=100005&amp;field=134" TargetMode="External"/><Relationship Id="rId622" Type="http://schemas.openxmlformats.org/officeDocument/2006/relationships/hyperlink" Target="https://login.consultant.ru/link/?req=doc&amp;base=LAW&amp;n=421935&amp;date=30.01.2026&amp;dst=100233&amp;field=134" TargetMode="External"/><Relationship Id="rId261" Type="http://schemas.openxmlformats.org/officeDocument/2006/relationships/hyperlink" Target="https://login.consultant.ru/link/?req=doc&amp;base=LAW&amp;n=495710&amp;date=30.01.2026&amp;dst=103240&amp;field=134" TargetMode="External"/><Relationship Id="rId499" Type="http://schemas.openxmlformats.org/officeDocument/2006/relationships/hyperlink" Target="https://login.consultant.ru/link/?req=doc&amp;base=LAW&amp;n=370141&amp;date=30.01.2026&amp;dst=100116&amp;field=134" TargetMode="External"/><Relationship Id="rId56" Type="http://schemas.openxmlformats.org/officeDocument/2006/relationships/hyperlink" Target="https://login.consultant.ru/link/?req=doc&amp;base=LAW&amp;n=520033&amp;date=30.01.2026&amp;dst=100009&amp;field=134" TargetMode="External"/><Relationship Id="rId359" Type="http://schemas.openxmlformats.org/officeDocument/2006/relationships/hyperlink" Target="https://login.consultant.ru/link/?req=doc&amp;base=LAW&amp;n=494846&amp;date=30.01.2026&amp;dst=100048&amp;field=134" TargetMode="External"/><Relationship Id="rId566" Type="http://schemas.openxmlformats.org/officeDocument/2006/relationships/hyperlink" Target="https://login.consultant.ru/link/?req=doc&amp;base=LAW&amp;n=464270&amp;date=30.01.2026&amp;dst=100416&amp;field=134" TargetMode="External"/><Relationship Id="rId773" Type="http://schemas.openxmlformats.org/officeDocument/2006/relationships/hyperlink" Target="https://login.consultant.ru/link/?req=doc&amp;base=LAW&amp;n=339086&amp;date=30.01.2026&amp;dst=100016&amp;field=134" TargetMode="External"/><Relationship Id="rId121" Type="http://schemas.openxmlformats.org/officeDocument/2006/relationships/hyperlink" Target="https://login.consultant.ru/link/?req=doc&amp;base=LAW&amp;n=510992&amp;date=30.01.2026&amp;dst=100005&amp;field=134" TargetMode="External"/><Relationship Id="rId219" Type="http://schemas.openxmlformats.org/officeDocument/2006/relationships/hyperlink" Target="https://login.consultant.ru/link/?req=doc&amp;base=LAW&amp;n=370141&amp;date=30.01.2026&amp;dst=100036&amp;field=134" TargetMode="External"/><Relationship Id="rId426" Type="http://schemas.openxmlformats.org/officeDocument/2006/relationships/hyperlink" Target="https://login.consultant.ru/link/?req=doc&amp;base=LAW&amp;n=520033&amp;date=30.01.2026&amp;dst=100035&amp;field=134" TargetMode="External"/><Relationship Id="rId633" Type="http://schemas.openxmlformats.org/officeDocument/2006/relationships/hyperlink" Target="https://login.consultant.ru/link/?req=doc&amp;base=LAW&amp;n=209101&amp;date=30.01.2026&amp;dst=21&amp;field=134" TargetMode="External"/><Relationship Id="rId67" Type="http://schemas.openxmlformats.org/officeDocument/2006/relationships/hyperlink" Target="https://login.consultant.ru/link/?req=doc&amp;base=LAW&amp;n=513432&amp;date=30.01.2026&amp;dst=100994&amp;field=134" TargetMode="External"/><Relationship Id="rId272" Type="http://schemas.openxmlformats.org/officeDocument/2006/relationships/hyperlink" Target="https://login.consultant.ru/link/?req=doc&amp;base=LAW&amp;n=408455&amp;date=30.01.2026&amp;dst=100012&amp;field=134" TargetMode="External"/><Relationship Id="rId577" Type="http://schemas.openxmlformats.org/officeDocument/2006/relationships/hyperlink" Target="https://login.consultant.ru/link/?req=doc&amp;base=LAW&amp;n=209781&amp;date=30.01.2026&amp;dst=100055&amp;field=134" TargetMode="External"/><Relationship Id="rId700" Type="http://schemas.openxmlformats.org/officeDocument/2006/relationships/hyperlink" Target="https://login.consultant.ru/link/?req=doc&amp;base=LAW&amp;n=138411&amp;date=30.01.2026&amp;dst=100070&amp;field=134" TargetMode="External"/><Relationship Id="rId132" Type="http://schemas.openxmlformats.org/officeDocument/2006/relationships/hyperlink" Target="https://login.consultant.ru/link/?req=doc&amp;base=LAW&amp;n=494846&amp;date=30.01.2026&amp;dst=100019&amp;field=134" TargetMode="External"/><Relationship Id="rId784" Type="http://schemas.openxmlformats.org/officeDocument/2006/relationships/hyperlink" Target="https://login.consultant.ru/link/?req=doc&amp;base=LAW&amp;n=431960&amp;date=30.01.2026&amp;dst=100009&amp;field=134" TargetMode="External"/><Relationship Id="rId437" Type="http://schemas.openxmlformats.org/officeDocument/2006/relationships/hyperlink" Target="https://login.consultant.ru/link/?req=doc&amp;base=LAW&amp;n=510750&amp;date=30.01.2026&amp;dst=101194&amp;field=134" TargetMode="External"/><Relationship Id="rId644" Type="http://schemas.openxmlformats.org/officeDocument/2006/relationships/hyperlink" Target="https://login.consultant.ru/link/?req=doc&amp;base=LAW&amp;n=122340&amp;date=30.01.2026&amp;dst=100028&amp;field=134" TargetMode="External"/><Relationship Id="rId283" Type="http://schemas.openxmlformats.org/officeDocument/2006/relationships/hyperlink" Target="https://login.consultant.ru/link/?req=doc&amp;base=LAW&amp;n=312089&amp;date=30.01.2026&amp;dst=100015&amp;field=134" TargetMode="External"/><Relationship Id="rId490" Type="http://schemas.openxmlformats.org/officeDocument/2006/relationships/hyperlink" Target="https://login.consultant.ru/link/?req=doc&amp;base=LAW&amp;n=370141&amp;date=30.01.2026&amp;dst=100096&amp;field=134" TargetMode="External"/><Relationship Id="rId504" Type="http://schemas.openxmlformats.org/officeDocument/2006/relationships/hyperlink" Target="https://login.consultant.ru/link/?req=doc&amp;base=LAW&amp;n=166141&amp;date=30.01.2026&amp;dst=101885&amp;field=134" TargetMode="External"/><Relationship Id="rId711" Type="http://schemas.openxmlformats.org/officeDocument/2006/relationships/hyperlink" Target="https://login.consultant.ru/link/?req=doc&amp;base=LAW&amp;n=209854&amp;date=30.01.2026&amp;dst=100022&amp;field=134" TargetMode="External"/><Relationship Id="rId78" Type="http://schemas.openxmlformats.org/officeDocument/2006/relationships/hyperlink" Target="https://login.consultant.ru/link/?req=doc&amp;base=LAW&amp;n=513432&amp;date=30.01.2026&amp;dst=101155&amp;field=134" TargetMode="External"/><Relationship Id="rId143" Type="http://schemas.openxmlformats.org/officeDocument/2006/relationships/hyperlink" Target="https://login.consultant.ru/link/?req=doc&amp;base=LAW&amp;n=370141&amp;date=30.01.2026&amp;dst=100021&amp;field=134" TargetMode="External"/><Relationship Id="rId350" Type="http://schemas.openxmlformats.org/officeDocument/2006/relationships/hyperlink" Target="https://login.consultant.ru/link/?req=doc&amp;base=LAW&amp;n=470677&amp;date=30.01.2026&amp;dst=101173&amp;field=134" TargetMode="External"/><Relationship Id="rId588" Type="http://schemas.openxmlformats.org/officeDocument/2006/relationships/hyperlink" Target="https://login.consultant.ru/link/?req=doc&amp;base=LAW&amp;n=420493&amp;date=30.01.2026&amp;dst=100085&amp;field=134" TargetMode="External"/><Relationship Id="rId795" Type="http://schemas.openxmlformats.org/officeDocument/2006/relationships/hyperlink" Target="https://login.consultant.ru/link/?req=doc&amp;base=LAW&amp;n=45752&amp;date=30.01.2026&amp;dst=100008&amp;field=134" TargetMode="External"/><Relationship Id="rId9" Type="http://schemas.openxmlformats.org/officeDocument/2006/relationships/hyperlink" Target="https://login.consultant.ru/link/?req=doc&amp;base=LAW&amp;n=148595&amp;date=30.01.2026&amp;dst=100025&amp;field=134" TargetMode="External"/><Relationship Id="rId210" Type="http://schemas.openxmlformats.org/officeDocument/2006/relationships/hyperlink" Target="https://login.consultant.ru/link/?req=doc&amp;base=LAW&amp;n=422066&amp;date=30.01.2026&amp;dst=100806&amp;field=134" TargetMode="External"/><Relationship Id="rId448" Type="http://schemas.openxmlformats.org/officeDocument/2006/relationships/hyperlink" Target="https://login.consultant.ru/link/?req=doc&amp;base=LAW&amp;n=513432&amp;date=30.01.2026&amp;dst=100561&amp;field=134" TargetMode="External"/><Relationship Id="rId655" Type="http://schemas.openxmlformats.org/officeDocument/2006/relationships/hyperlink" Target="https://login.consultant.ru/link/?req=doc&amp;base=LAW&amp;n=470677&amp;date=30.01.2026&amp;dst=101202&amp;field=134" TargetMode="External"/><Relationship Id="rId294" Type="http://schemas.openxmlformats.org/officeDocument/2006/relationships/hyperlink" Target="https://login.consultant.ru/link/?req=doc&amp;base=LAW&amp;n=191478&amp;date=30.01.2026&amp;dst=100041&amp;field=134" TargetMode="External"/><Relationship Id="rId308" Type="http://schemas.openxmlformats.org/officeDocument/2006/relationships/hyperlink" Target="https://login.consultant.ru/link/?req=doc&amp;base=LAW&amp;n=138411&amp;date=30.01.2026&amp;dst=100030&amp;field=134" TargetMode="External"/><Relationship Id="rId515" Type="http://schemas.openxmlformats.org/officeDocument/2006/relationships/hyperlink" Target="https://login.consultant.ru/link/?req=doc&amp;base=LAW&amp;n=370141&amp;date=30.01.2026&amp;dst=100121&amp;field=134" TargetMode="External"/><Relationship Id="rId722" Type="http://schemas.openxmlformats.org/officeDocument/2006/relationships/hyperlink" Target="https://login.consultant.ru/link/?req=doc&amp;base=LAW&amp;n=209786&amp;date=30.01.2026&amp;dst=100021&amp;field=134" TargetMode="External"/><Relationship Id="rId89" Type="http://schemas.openxmlformats.org/officeDocument/2006/relationships/hyperlink" Target="https://login.consultant.ru/link/?req=doc&amp;base=LAW&amp;n=164549&amp;date=30.01.2026&amp;dst=100450&amp;field=134" TargetMode="External"/><Relationship Id="rId154" Type="http://schemas.openxmlformats.org/officeDocument/2006/relationships/hyperlink" Target="https://login.consultant.ru/link/?req=doc&amp;base=LAW&amp;n=370141&amp;date=30.01.2026&amp;dst=100023&amp;field=134" TargetMode="External"/><Relationship Id="rId361" Type="http://schemas.openxmlformats.org/officeDocument/2006/relationships/hyperlink" Target="https://login.consultant.ru/link/?req=doc&amp;base=LAW&amp;n=370141&amp;date=30.01.2026&amp;dst=100063&amp;field=134" TargetMode="External"/><Relationship Id="rId599" Type="http://schemas.openxmlformats.org/officeDocument/2006/relationships/hyperlink" Target="https://login.consultant.ru/link/?req=doc&amp;base=LAW&amp;n=138411&amp;date=30.01.2026&amp;dst=100056&amp;field=134" TargetMode="External"/><Relationship Id="rId459" Type="http://schemas.openxmlformats.org/officeDocument/2006/relationships/hyperlink" Target="https://login.consultant.ru/link/?req=doc&amp;base=LAW&amp;n=494846&amp;date=30.01.2026&amp;dst=100064&amp;field=134" TargetMode="External"/><Relationship Id="rId666" Type="http://schemas.openxmlformats.org/officeDocument/2006/relationships/hyperlink" Target="https://login.consultant.ru/link/?req=doc&amp;base=LAW&amp;n=157333&amp;date=30.01.2026&amp;dst=100055&amp;field=134" TargetMode="External"/><Relationship Id="rId16" Type="http://schemas.openxmlformats.org/officeDocument/2006/relationships/hyperlink" Target="https://login.consultant.ru/link/?req=doc&amp;base=LAW&amp;n=466484&amp;date=30.01.2026&amp;dst=102038&amp;field=134" TargetMode="External"/><Relationship Id="rId221" Type="http://schemas.openxmlformats.org/officeDocument/2006/relationships/hyperlink" Target="https://login.consultant.ru/link/?req=doc&amp;base=LAW&amp;n=494846&amp;date=30.01.2026&amp;dst=100041&amp;field=134" TargetMode="External"/><Relationship Id="rId319" Type="http://schemas.openxmlformats.org/officeDocument/2006/relationships/hyperlink" Target="https://login.consultant.ru/link/?req=doc&amp;base=LAW&amp;n=370141&amp;date=30.01.2026&amp;dst=100051&amp;field=134" TargetMode="External"/><Relationship Id="rId526" Type="http://schemas.openxmlformats.org/officeDocument/2006/relationships/hyperlink" Target="https://login.consultant.ru/link/?req=doc&amp;base=LAW&amp;n=191478&amp;date=30.01.2026&amp;dst=100048&amp;field=134" TargetMode="External"/><Relationship Id="rId733" Type="http://schemas.openxmlformats.org/officeDocument/2006/relationships/hyperlink" Target="https://login.consultant.ru/link/?req=doc&amp;base=LAW&amp;n=209786&amp;date=30.01.2026&amp;dst=100023&amp;field=134" TargetMode="External"/><Relationship Id="rId165" Type="http://schemas.openxmlformats.org/officeDocument/2006/relationships/hyperlink" Target="https://login.consultant.ru/link/?req=doc&amp;base=LAW&amp;n=513432&amp;date=30.01.2026&amp;dst=101171&amp;field=134" TargetMode="External"/><Relationship Id="rId372" Type="http://schemas.openxmlformats.org/officeDocument/2006/relationships/hyperlink" Target="https://login.consultant.ru/link/?req=doc&amp;base=LAW&amp;n=138411&amp;date=30.01.2026&amp;dst=100038&amp;field=134" TargetMode="External"/><Relationship Id="rId677" Type="http://schemas.openxmlformats.org/officeDocument/2006/relationships/hyperlink" Target="https://login.consultant.ru/link/?req=doc&amp;base=LAW&amp;n=327835&amp;date=30.01.2026&amp;dst=100009&amp;field=134" TargetMode="External"/><Relationship Id="rId800" Type="http://schemas.openxmlformats.org/officeDocument/2006/relationships/header" Target="header1.xml"/><Relationship Id="rId232" Type="http://schemas.openxmlformats.org/officeDocument/2006/relationships/hyperlink" Target="https://login.consultant.ru/link/?req=doc&amp;base=LAW&amp;n=495706&amp;date=30.01.2026&amp;dst=13485&amp;field=134" TargetMode="External"/><Relationship Id="rId27" Type="http://schemas.openxmlformats.org/officeDocument/2006/relationships/hyperlink" Target="https://login.consultant.ru/link/?req=doc&amp;base=LAW&amp;n=200581&amp;date=30.01.2026&amp;dst=100009&amp;field=134" TargetMode="External"/><Relationship Id="rId537" Type="http://schemas.openxmlformats.org/officeDocument/2006/relationships/hyperlink" Target="https://login.consultant.ru/link/?req=doc&amp;base=LAW&amp;n=431014&amp;date=30.01.2026&amp;dst=100010&amp;field=134" TargetMode="External"/><Relationship Id="rId744" Type="http://schemas.openxmlformats.org/officeDocument/2006/relationships/hyperlink" Target="https://login.consultant.ru/link/?req=doc&amp;base=LAW&amp;n=165924&amp;date=30.01.2026&amp;dst=100024&amp;field=134" TargetMode="External"/><Relationship Id="rId80" Type="http://schemas.openxmlformats.org/officeDocument/2006/relationships/hyperlink" Target="https://login.consultant.ru/link/?req=doc&amp;base=LAW&amp;n=370141&amp;date=30.01.2026&amp;dst=100016&amp;field=134" TargetMode="External"/><Relationship Id="rId176" Type="http://schemas.openxmlformats.org/officeDocument/2006/relationships/hyperlink" Target="https://login.consultant.ru/link/?req=doc&amp;base=LAW&amp;n=520033&amp;date=30.01.2026&amp;dst=100060&amp;field=134" TargetMode="External"/><Relationship Id="rId383" Type="http://schemas.openxmlformats.org/officeDocument/2006/relationships/hyperlink" Target="https://login.consultant.ru/link/?req=doc&amp;base=LAW&amp;n=122340&amp;date=30.01.2026&amp;dst=100016&amp;field=134" TargetMode="External"/><Relationship Id="rId590" Type="http://schemas.openxmlformats.org/officeDocument/2006/relationships/hyperlink" Target="https://login.consultant.ru/link/?req=doc&amp;base=LAW&amp;n=520033&amp;date=30.01.2026&amp;dst=100060&amp;field=134" TargetMode="External"/><Relationship Id="rId604" Type="http://schemas.openxmlformats.org/officeDocument/2006/relationships/hyperlink" Target="https://login.consultant.ru/link/?req=doc&amp;base=LAW&amp;n=420493&amp;date=30.01.2026&amp;dst=100090&amp;field=134" TargetMode="External"/><Relationship Id="rId243" Type="http://schemas.openxmlformats.org/officeDocument/2006/relationships/hyperlink" Target="https://login.consultant.ru/link/?req=doc&amp;base=LAW&amp;n=209784&amp;date=30.01.2026&amp;dst=100010&amp;field=134" TargetMode="External"/><Relationship Id="rId450" Type="http://schemas.openxmlformats.org/officeDocument/2006/relationships/hyperlink" Target="https://login.consultant.ru/link/?req=doc&amp;base=LAW&amp;n=370141&amp;date=30.01.2026&amp;dst=100080&amp;field=134" TargetMode="External"/><Relationship Id="rId688" Type="http://schemas.openxmlformats.org/officeDocument/2006/relationships/hyperlink" Target="https://login.consultant.ru/link/?req=doc&amp;base=LAW&amp;n=520033&amp;date=30.01.2026&amp;dst=100041&amp;field=134" TargetMode="External"/><Relationship Id="rId38" Type="http://schemas.openxmlformats.org/officeDocument/2006/relationships/hyperlink" Target="https://login.consultant.ru/link/?req=doc&amp;base=LAW&amp;n=329977&amp;date=30.01.2026&amp;dst=100274&amp;field=134" TargetMode="External"/><Relationship Id="rId103" Type="http://schemas.openxmlformats.org/officeDocument/2006/relationships/hyperlink" Target="https://login.consultant.ru/link/?req=doc&amp;base=LAW&amp;n=451754&amp;date=30.01.2026&amp;dst=101344&amp;field=134" TargetMode="External"/><Relationship Id="rId310" Type="http://schemas.openxmlformats.org/officeDocument/2006/relationships/hyperlink" Target="https://login.consultant.ru/link/?req=doc&amp;base=LAW&amp;n=312089&amp;date=30.01.2026&amp;dst=100018&amp;field=134" TargetMode="External"/><Relationship Id="rId548" Type="http://schemas.openxmlformats.org/officeDocument/2006/relationships/hyperlink" Target="https://login.consultant.ru/link/?req=doc&amp;base=LAW&amp;n=510750&amp;date=30.01.2026&amp;dst=100275&amp;field=134" TargetMode="External"/><Relationship Id="rId755" Type="http://schemas.openxmlformats.org/officeDocument/2006/relationships/hyperlink" Target="https://login.consultant.ru/link/?req=doc&amp;base=LAW&amp;n=520033&amp;date=30.01.2026&amp;dst=100053&amp;field=134" TargetMode="External"/><Relationship Id="rId91" Type="http://schemas.openxmlformats.org/officeDocument/2006/relationships/hyperlink" Target="https://login.consultant.ru/link/?req=doc&amp;base=LAW&amp;n=303512&amp;date=30.01.2026&amp;dst=100015&amp;field=134" TargetMode="External"/><Relationship Id="rId187" Type="http://schemas.openxmlformats.org/officeDocument/2006/relationships/hyperlink" Target="https://login.consultant.ru/link/?req=doc&amp;base=LAW&amp;n=200581&amp;date=30.01.2026&amp;dst=100014&amp;field=134" TargetMode="External"/><Relationship Id="rId394" Type="http://schemas.openxmlformats.org/officeDocument/2006/relationships/hyperlink" Target="https://login.consultant.ru/link/?req=doc&amp;base=LAW&amp;n=494846&amp;date=30.01.2026&amp;dst=100051&amp;field=134" TargetMode="External"/><Relationship Id="rId408" Type="http://schemas.openxmlformats.org/officeDocument/2006/relationships/hyperlink" Target="https://login.consultant.ru/link/?req=doc&amp;base=LAW&amp;n=510750&amp;date=30.01.2026&amp;dst=100350&amp;field=134" TargetMode="External"/><Relationship Id="rId615" Type="http://schemas.openxmlformats.org/officeDocument/2006/relationships/hyperlink" Target="https://login.consultant.ru/link/?req=doc&amp;base=LAW&amp;n=483233&amp;date=30.01.2026" TargetMode="External"/><Relationship Id="rId254" Type="http://schemas.openxmlformats.org/officeDocument/2006/relationships/hyperlink" Target="https://login.consultant.ru/link/?req=doc&amp;base=LAW&amp;n=370141&amp;date=30.01.2026&amp;dst=100042&amp;field=134" TargetMode="External"/><Relationship Id="rId699" Type="http://schemas.openxmlformats.org/officeDocument/2006/relationships/hyperlink" Target="https://login.consultant.ru/link/?req=doc&amp;base=LAW&amp;n=122340&amp;date=30.01.2026&amp;dst=100043&amp;field=134" TargetMode="External"/><Relationship Id="rId49" Type="http://schemas.openxmlformats.org/officeDocument/2006/relationships/hyperlink" Target="https://login.consultant.ru/link/?req=doc&amp;base=LAW&amp;n=433206&amp;date=30.01.2026&amp;dst=100009&amp;field=134" TargetMode="External"/><Relationship Id="rId114" Type="http://schemas.openxmlformats.org/officeDocument/2006/relationships/hyperlink" Target="https://login.consultant.ru/link/?req=doc&amp;base=LAW&amp;n=520033&amp;date=30.01.2026&amp;dst=100060&amp;field=134" TargetMode="External"/><Relationship Id="rId461" Type="http://schemas.openxmlformats.org/officeDocument/2006/relationships/hyperlink" Target="https://login.consultant.ru/link/?req=doc&amp;base=LAW&amp;n=494846&amp;date=30.01.2026&amp;dst=100066&amp;field=134" TargetMode="External"/><Relationship Id="rId559" Type="http://schemas.openxmlformats.org/officeDocument/2006/relationships/hyperlink" Target="https://login.consultant.ru/link/?req=doc&amp;base=LAW&amp;n=470677&amp;date=30.01.2026&amp;dst=101190&amp;field=134" TargetMode="External"/><Relationship Id="rId766" Type="http://schemas.openxmlformats.org/officeDocument/2006/relationships/hyperlink" Target="https://login.consultant.ru/link/?req=doc&amp;base=LAW&amp;n=420493&amp;date=30.01.2026&amp;dst=100102&amp;field=134" TargetMode="External"/><Relationship Id="rId198" Type="http://schemas.openxmlformats.org/officeDocument/2006/relationships/hyperlink" Target="https://login.consultant.ru/link/?req=doc&amp;base=LAW&amp;n=420493&amp;date=30.01.2026&amp;dst=100025&amp;field=134" TargetMode="External"/><Relationship Id="rId321" Type="http://schemas.openxmlformats.org/officeDocument/2006/relationships/hyperlink" Target="https://login.consultant.ru/link/?req=doc&amp;base=LAW&amp;n=470677&amp;date=30.01.2026&amp;dst=101169&amp;field=134" TargetMode="External"/><Relationship Id="rId419" Type="http://schemas.openxmlformats.org/officeDocument/2006/relationships/hyperlink" Target="https://login.consultant.ru/link/?req=doc&amp;base=LAW&amp;n=469383&amp;date=30.01.2026&amp;dst=100003&amp;field=134" TargetMode="External"/><Relationship Id="rId626" Type="http://schemas.openxmlformats.org/officeDocument/2006/relationships/hyperlink" Target="https://login.consultant.ru/link/?req=doc&amp;base=LAW&amp;n=314421&amp;date=30.01.2026&amp;dst=100008&amp;field=134" TargetMode="External"/><Relationship Id="rId265" Type="http://schemas.openxmlformats.org/officeDocument/2006/relationships/hyperlink" Target="https://login.consultant.ru/link/?req=doc&amp;base=LAW&amp;n=191478&amp;date=30.01.2026&amp;dst=100016&amp;field=134" TargetMode="External"/><Relationship Id="rId472" Type="http://schemas.openxmlformats.org/officeDocument/2006/relationships/hyperlink" Target="https://login.consultant.ru/link/?req=doc&amp;base=LAW&amp;n=494846&amp;date=30.01.2026&amp;dst=100073&amp;field=134" TargetMode="External"/><Relationship Id="rId125" Type="http://schemas.openxmlformats.org/officeDocument/2006/relationships/hyperlink" Target="https://login.consultant.ru/link/?req=doc&amp;base=LAW&amp;n=512756&amp;date=30.01.2026&amp;dst=100012&amp;field=134" TargetMode="External"/><Relationship Id="rId332" Type="http://schemas.openxmlformats.org/officeDocument/2006/relationships/hyperlink" Target="https://login.consultant.ru/link/?req=doc&amp;base=LAW&amp;n=520149&amp;date=30.01.2026" TargetMode="External"/><Relationship Id="rId777" Type="http://schemas.openxmlformats.org/officeDocument/2006/relationships/hyperlink" Target="https://login.consultant.ru/link/?req=doc&amp;base=LAW&amp;n=462880&amp;date=30.01.2026&amp;dst=100013&amp;field=134" TargetMode="External"/><Relationship Id="rId637" Type="http://schemas.openxmlformats.org/officeDocument/2006/relationships/hyperlink" Target="https://login.consultant.ru/link/?req=doc&amp;base=LAW&amp;n=470677&amp;date=30.01.2026&amp;dst=101195&amp;field=134" TargetMode="External"/><Relationship Id="rId276" Type="http://schemas.openxmlformats.org/officeDocument/2006/relationships/hyperlink" Target="https://login.consultant.ru/link/?req=doc&amp;base=LAW&amp;n=191478&amp;date=30.01.2026&amp;dst=100036&amp;field=134" TargetMode="External"/><Relationship Id="rId483" Type="http://schemas.openxmlformats.org/officeDocument/2006/relationships/hyperlink" Target="https://login.consultant.ru/link/?req=doc&amp;base=LAW&amp;n=12453&amp;date=30.01.2026&amp;dst=100163&amp;field=134" TargetMode="External"/><Relationship Id="rId690" Type="http://schemas.openxmlformats.org/officeDocument/2006/relationships/hyperlink" Target="https://login.consultant.ru/link/?req=doc&amp;base=LAW&amp;n=138411&amp;date=30.01.2026&amp;dst=100064&amp;field=134" TargetMode="External"/><Relationship Id="rId704" Type="http://schemas.openxmlformats.org/officeDocument/2006/relationships/hyperlink" Target="https://login.consultant.ru/link/?req=doc&amp;base=LAW&amp;n=433303&amp;date=30.01.2026" TargetMode="External"/><Relationship Id="rId40" Type="http://schemas.openxmlformats.org/officeDocument/2006/relationships/hyperlink" Target="https://login.consultant.ru/link/?req=doc&amp;base=LAW&amp;n=343990&amp;date=30.01.2026&amp;dst=100008&amp;field=134" TargetMode="External"/><Relationship Id="rId136" Type="http://schemas.openxmlformats.org/officeDocument/2006/relationships/hyperlink" Target="https://login.consultant.ru/link/?req=doc&amp;base=LAW&amp;n=513432&amp;date=30.01.2026&amp;dst=101272&amp;field=134" TargetMode="External"/><Relationship Id="rId343" Type="http://schemas.openxmlformats.org/officeDocument/2006/relationships/hyperlink" Target="https://login.consultant.ru/link/?req=doc&amp;base=LAW&amp;n=520033&amp;date=30.01.2026&amp;dst=100016&amp;field=134" TargetMode="External"/><Relationship Id="rId550" Type="http://schemas.openxmlformats.org/officeDocument/2006/relationships/hyperlink" Target="https://login.consultant.ru/link/?req=doc&amp;base=LAW&amp;n=190440&amp;date=30.01.2026&amp;dst=100011&amp;field=134" TargetMode="External"/><Relationship Id="rId788" Type="http://schemas.openxmlformats.org/officeDocument/2006/relationships/hyperlink" Target="https://login.consultant.ru/link/?req=doc&amp;base=LAW&amp;n=520033&amp;date=30.01.2026&amp;dst=100056&amp;field=134" TargetMode="External"/><Relationship Id="rId203" Type="http://schemas.openxmlformats.org/officeDocument/2006/relationships/hyperlink" Target="https://login.consultant.ru/link/?req=doc&amp;base=LAW&amp;n=422066&amp;date=30.01.2026&amp;dst=100802&amp;field=134" TargetMode="External"/><Relationship Id="rId648" Type="http://schemas.openxmlformats.org/officeDocument/2006/relationships/hyperlink" Target="https://login.consultant.ru/link/?req=doc&amp;base=LAW&amp;n=122340&amp;date=30.01.2026&amp;dst=100030&amp;field=134" TargetMode="External"/><Relationship Id="rId287" Type="http://schemas.openxmlformats.org/officeDocument/2006/relationships/hyperlink" Target="https://login.consultant.ru/link/?req=doc&amp;base=LAW&amp;n=458868&amp;date=30.01.2026&amp;dst=100011&amp;field=134" TargetMode="External"/><Relationship Id="rId410" Type="http://schemas.openxmlformats.org/officeDocument/2006/relationships/hyperlink" Target="https://login.consultant.ru/link/?req=doc&amp;base=LAW&amp;n=470677&amp;date=30.01.2026&amp;dst=101175&amp;field=134" TargetMode="External"/><Relationship Id="rId494" Type="http://schemas.openxmlformats.org/officeDocument/2006/relationships/hyperlink" Target="https://login.consultant.ru/link/?req=doc&amp;base=LAW&amp;n=420493&amp;date=30.01.2026&amp;dst=100039&amp;field=134" TargetMode="External"/><Relationship Id="rId508" Type="http://schemas.openxmlformats.org/officeDocument/2006/relationships/hyperlink" Target="https://login.consultant.ru/link/?req=doc&amp;base=LAW&amp;n=370141&amp;date=30.01.2026&amp;dst=100119&amp;field=134" TargetMode="External"/><Relationship Id="rId715" Type="http://schemas.openxmlformats.org/officeDocument/2006/relationships/hyperlink" Target="https://login.consultant.ru/link/?req=doc&amp;base=LAW&amp;n=520033&amp;date=30.01.2026&amp;dst=100050&amp;field=134" TargetMode="External"/><Relationship Id="rId147" Type="http://schemas.openxmlformats.org/officeDocument/2006/relationships/hyperlink" Target="https://login.consultant.ru/link/?req=doc&amp;base=LAW&amp;n=212851&amp;date=30.01.2026&amp;dst=100531&amp;field=134" TargetMode="External"/><Relationship Id="rId354" Type="http://schemas.openxmlformats.org/officeDocument/2006/relationships/hyperlink" Target="https://login.consultant.ru/link/?req=doc&amp;base=LAW&amp;n=513432&amp;date=30.01.2026&amp;dst=100287&amp;field=134" TargetMode="External"/><Relationship Id="rId799" Type="http://schemas.openxmlformats.org/officeDocument/2006/relationships/hyperlink" Target="https://login.consultant.ru/link/?req=doc&amp;base=LAW&amp;n=89564&amp;date=30.01.2026&amp;dst=100008&amp;field=134" TargetMode="External"/><Relationship Id="rId51" Type="http://schemas.openxmlformats.org/officeDocument/2006/relationships/hyperlink" Target="https://login.consultant.ru/link/?req=doc&amp;base=LAW&amp;n=462880&amp;date=30.01.2026&amp;dst=100009&amp;field=134" TargetMode="External"/><Relationship Id="rId561" Type="http://schemas.openxmlformats.org/officeDocument/2006/relationships/hyperlink" Target="https://login.consultant.ru/link/?req=doc&amp;base=LAW&amp;n=420493&amp;date=30.01.2026&amp;dst=100068&amp;field=134" TargetMode="External"/><Relationship Id="rId659" Type="http://schemas.openxmlformats.org/officeDocument/2006/relationships/hyperlink" Target="https://login.consultant.ru/link/?req=doc&amp;base=LAW&amp;n=509044&amp;date=30.01.2026&amp;dst=100011&amp;field=134" TargetMode="External"/><Relationship Id="rId214" Type="http://schemas.openxmlformats.org/officeDocument/2006/relationships/hyperlink" Target="https://login.consultant.ru/link/?req=doc&amp;base=LAW&amp;n=512756&amp;date=30.01.2026&amp;dst=100012&amp;field=134" TargetMode="External"/><Relationship Id="rId298" Type="http://schemas.openxmlformats.org/officeDocument/2006/relationships/hyperlink" Target="https://login.consultant.ru/link/?req=doc&amp;base=LAW&amp;n=191478&amp;date=30.01.2026&amp;dst=100046&amp;field=134" TargetMode="External"/><Relationship Id="rId421" Type="http://schemas.openxmlformats.org/officeDocument/2006/relationships/hyperlink" Target="https://login.consultant.ru/link/?req=doc&amp;base=LAW&amp;n=470677&amp;date=30.01.2026&amp;dst=101177&amp;field=134" TargetMode="External"/><Relationship Id="rId519" Type="http://schemas.openxmlformats.org/officeDocument/2006/relationships/hyperlink" Target="https://login.consultant.ru/link/?req=doc&amp;base=LAW&amp;n=523638&amp;date=30.01.2026&amp;dst=100204&amp;field=134" TargetMode="External"/><Relationship Id="rId158" Type="http://schemas.openxmlformats.org/officeDocument/2006/relationships/hyperlink" Target="https://login.consultant.ru/link/?req=doc&amp;base=LAW&amp;n=513432&amp;date=30.01.2026&amp;dst=100416&amp;field=134" TargetMode="External"/><Relationship Id="rId726" Type="http://schemas.openxmlformats.org/officeDocument/2006/relationships/hyperlink" Target="https://login.consultant.ru/link/?req=doc&amp;base=LAW&amp;n=523253&amp;date=30.01.2026&amp;dst=497&amp;field=134" TargetMode="External"/><Relationship Id="rId62" Type="http://schemas.openxmlformats.org/officeDocument/2006/relationships/hyperlink" Target="https://login.consultant.ru/link/?req=doc&amp;base=LAW&amp;n=453320&amp;date=30.01.2026&amp;dst=100817&amp;field=134" TargetMode="External"/><Relationship Id="rId365" Type="http://schemas.openxmlformats.org/officeDocument/2006/relationships/hyperlink" Target="https://login.consultant.ru/link/?req=doc&amp;base=LAW&amp;n=513663&amp;date=30.01.2026&amp;dst=100053&amp;field=134" TargetMode="External"/><Relationship Id="rId572" Type="http://schemas.openxmlformats.org/officeDocument/2006/relationships/hyperlink" Target="https://login.consultant.ru/link/?req=doc&amp;base=LAW&amp;n=431960&amp;date=30.01.2026&amp;dst=100009&amp;field=134" TargetMode="External"/><Relationship Id="rId225" Type="http://schemas.openxmlformats.org/officeDocument/2006/relationships/hyperlink" Target="https://login.consultant.ru/link/?req=doc&amp;base=LAW&amp;n=465418&amp;date=30.01.2026&amp;dst=100027&amp;field=134" TargetMode="External"/><Relationship Id="rId432" Type="http://schemas.openxmlformats.org/officeDocument/2006/relationships/hyperlink" Target="https://login.consultant.ru/link/?req=doc&amp;base=LAW&amp;n=513432&amp;date=30.01.2026&amp;dst=101746&amp;field=134" TargetMode="External"/><Relationship Id="rId737" Type="http://schemas.openxmlformats.org/officeDocument/2006/relationships/hyperlink" Target="https://login.consultant.ru/link/?req=doc&amp;base=LAW&amp;n=138411&amp;date=30.01.2026&amp;dst=100074&amp;field=134" TargetMode="External"/><Relationship Id="rId73" Type="http://schemas.openxmlformats.org/officeDocument/2006/relationships/hyperlink" Target="https://login.consultant.ru/link/?req=doc&amp;base=LAW&amp;n=418275&amp;date=30.01.2026&amp;dst=100009&amp;field=134" TargetMode="External"/><Relationship Id="rId169" Type="http://schemas.openxmlformats.org/officeDocument/2006/relationships/hyperlink" Target="https://login.consultant.ru/link/?req=doc&amp;base=LAW&amp;n=372736&amp;date=30.01.2026&amp;dst=100010&amp;field=134" TargetMode="External"/><Relationship Id="rId376" Type="http://schemas.openxmlformats.org/officeDocument/2006/relationships/hyperlink" Target="https://login.consultant.ru/link/?req=doc&amp;base=LAW&amp;n=486316&amp;date=30.01.2026&amp;dst=100003&amp;field=134" TargetMode="External"/><Relationship Id="rId583" Type="http://schemas.openxmlformats.org/officeDocument/2006/relationships/hyperlink" Target="https://login.consultant.ru/link/?req=doc&amp;base=LAW&amp;n=520033&amp;date=30.01.2026&amp;dst=100038&amp;field=134" TargetMode="External"/><Relationship Id="rId790" Type="http://schemas.openxmlformats.org/officeDocument/2006/relationships/hyperlink" Target="https://login.consultant.ru/link/?req=doc&amp;base=LAW&amp;n=91&amp;date=30.01.2026" TargetMode="External"/><Relationship Id="rId804" Type="http://schemas.openxmlformats.org/officeDocument/2006/relationships/fontTable" Target="fontTable.xml"/><Relationship Id="rId4" Type="http://schemas.openxmlformats.org/officeDocument/2006/relationships/footnotes" Target="footnotes.xml"/><Relationship Id="rId236" Type="http://schemas.openxmlformats.org/officeDocument/2006/relationships/hyperlink" Target="https://login.consultant.ru/link/?req=doc&amp;base=LAW&amp;n=420493&amp;date=30.01.2026&amp;dst=100027&amp;field=134" TargetMode="External"/><Relationship Id="rId443" Type="http://schemas.openxmlformats.org/officeDocument/2006/relationships/hyperlink" Target="https://login.consultant.ru/link/?req=doc&amp;base=LAW&amp;n=506031&amp;date=30.01.2026&amp;dst=100010&amp;field=134" TargetMode="External"/><Relationship Id="rId650" Type="http://schemas.openxmlformats.org/officeDocument/2006/relationships/hyperlink" Target="https://login.consultant.ru/link/?req=doc&amp;base=LAW&amp;n=135198&amp;date=30.01.2026" TargetMode="External"/><Relationship Id="rId303" Type="http://schemas.openxmlformats.org/officeDocument/2006/relationships/hyperlink" Target="https://login.consultant.ru/link/?req=doc&amp;base=LAW&amp;n=523275&amp;date=30.01.2026&amp;dst=100150&amp;field=134" TargetMode="External"/><Relationship Id="rId748" Type="http://schemas.openxmlformats.org/officeDocument/2006/relationships/hyperlink" Target="https://login.consultant.ru/link/?req=doc&amp;base=LAW&amp;n=190440&amp;date=30.01.2026&amp;dst=100021&amp;field=134" TargetMode="External"/><Relationship Id="rId84" Type="http://schemas.openxmlformats.org/officeDocument/2006/relationships/hyperlink" Target="https://login.consultant.ru/link/?req=doc&amp;base=LAW&amp;n=370141&amp;date=30.01.2026&amp;dst=100017&amp;field=134" TargetMode="External"/><Relationship Id="rId387" Type="http://schemas.openxmlformats.org/officeDocument/2006/relationships/hyperlink" Target="https://login.consultant.ru/link/?req=doc&amp;base=LAW&amp;n=513432&amp;date=30.01.2026&amp;dst=100994&amp;field=134" TargetMode="External"/><Relationship Id="rId510" Type="http://schemas.openxmlformats.org/officeDocument/2006/relationships/hyperlink" Target="https://login.consultant.ru/link/?req=doc&amp;base=LAW&amp;n=489986&amp;date=30.01.2026&amp;dst=100006&amp;field=134" TargetMode="External"/><Relationship Id="rId594" Type="http://schemas.openxmlformats.org/officeDocument/2006/relationships/hyperlink" Target="https://login.consultant.ru/link/?req=doc&amp;base=LAW&amp;n=370141&amp;date=30.01.2026&amp;dst=100165&amp;field=134" TargetMode="External"/><Relationship Id="rId608" Type="http://schemas.openxmlformats.org/officeDocument/2006/relationships/hyperlink" Target="https://login.consultant.ru/link/?req=doc&amp;base=LAW&amp;n=451754&amp;date=30.01.2026&amp;dst=101370&amp;field=134" TargetMode="External"/><Relationship Id="rId247" Type="http://schemas.openxmlformats.org/officeDocument/2006/relationships/hyperlink" Target="https://login.consultant.ru/link/?req=doc&amp;base=LAW&amp;n=324568&amp;date=30.01.2026&amp;dst=100014&amp;field=134" TargetMode="External"/><Relationship Id="rId107" Type="http://schemas.openxmlformats.org/officeDocument/2006/relationships/hyperlink" Target="https://login.consultant.ru/link/?req=doc&amp;base=LAW&amp;n=431956&amp;date=30.01.2026&amp;dst=100008&amp;field=134" TargetMode="External"/><Relationship Id="rId454" Type="http://schemas.openxmlformats.org/officeDocument/2006/relationships/hyperlink" Target="https://login.consultant.ru/link/?req=doc&amp;base=LAW&amp;n=494846&amp;date=30.01.2026&amp;dst=100056&amp;field=134" TargetMode="External"/><Relationship Id="rId661" Type="http://schemas.openxmlformats.org/officeDocument/2006/relationships/hyperlink" Target="https://login.consultant.ru/link/?req=doc&amp;base=LAW&amp;n=511237&amp;date=30.01.2026&amp;dst=100182&amp;field=134" TargetMode="External"/><Relationship Id="rId759" Type="http://schemas.openxmlformats.org/officeDocument/2006/relationships/hyperlink" Target="https://login.consultant.ru/link/?req=doc&amp;base=LAW&amp;n=317576&amp;date=30.01.2026&amp;dst=100013&amp;field=134" TargetMode="External"/><Relationship Id="rId11" Type="http://schemas.openxmlformats.org/officeDocument/2006/relationships/hyperlink" Target="https://login.consultant.ru/link/?req=doc&amp;base=LAW&amp;n=201398&amp;date=30.01.2026&amp;dst=100242&amp;field=134" TargetMode="External"/><Relationship Id="rId314" Type="http://schemas.openxmlformats.org/officeDocument/2006/relationships/hyperlink" Target="https://login.consultant.ru/link/?req=doc&amp;base=LAW&amp;n=379105&amp;date=30.01.2026&amp;dst=100046&amp;field=134" TargetMode="External"/><Relationship Id="rId398" Type="http://schemas.openxmlformats.org/officeDocument/2006/relationships/hyperlink" Target="https://login.consultant.ru/link/?req=doc&amp;base=LAW&amp;n=520033&amp;date=30.01.2026&amp;dst=100023&amp;field=134" TargetMode="External"/><Relationship Id="rId521" Type="http://schemas.openxmlformats.org/officeDocument/2006/relationships/hyperlink" Target="https://login.consultant.ru/link/?req=doc&amp;base=LAW&amp;n=487390&amp;date=30.01.2026&amp;dst=100009&amp;field=134" TargetMode="External"/><Relationship Id="rId619" Type="http://schemas.openxmlformats.org/officeDocument/2006/relationships/hyperlink" Target="https://login.consultant.ru/link/?req=doc&amp;base=LAW&amp;n=523235&amp;date=30.01.2026" TargetMode="External"/><Relationship Id="rId95" Type="http://schemas.openxmlformats.org/officeDocument/2006/relationships/hyperlink" Target="https://login.consultant.ru/link/?req=doc&amp;base=LAW&amp;n=509417&amp;date=30.01.2026&amp;dst=100011&amp;field=134" TargetMode="External"/><Relationship Id="rId160" Type="http://schemas.openxmlformats.org/officeDocument/2006/relationships/hyperlink" Target="https://login.consultant.ru/link/?req=doc&amp;base=LAW&amp;n=508800&amp;date=30.01.2026&amp;dst=100059&amp;field=134" TargetMode="External"/><Relationship Id="rId258" Type="http://schemas.openxmlformats.org/officeDocument/2006/relationships/hyperlink" Target="https://login.consultant.ru/link/?req=doc&amp;base=LAW&amp;n=393017&amp;date=30.01.2026&amp;dst=100034&amp;field=134" TargetMode="External"/><Relationship Id="rId465" Type="http://schemas.openxmlformats.org/officeDocument/2006/relationships/hyperlink" Target="https://login.consultant.ru/link/?req=doc&amp;base=LAW&amp;n=370141&amp;date=30.01.2026&amp;dst=100083&amp;field=134" TargetMode="External"/><Relationship Id="rId672" Type="http://schemas.openxmlformats.org/officeDocument/2006/relationships/hyperlink" Target="https://login.consultant.ru/link/?req=doc&amp;base=LAW&amp;n=339086&amp;date=30.01.2026&amp;dst=100012&amp;field=134" TargetMode="External"/><Relationship Id="rId22" Type="http://schemas.openxmlformats.org/officeDocument/2006/relationships/hyperlink" Target="https://login.consultant.ru/link/?req=doc&amp;base=LAW&amp;n=165924&amp;date=30.01.2026&amp;dst=100024&amp;field=134" TargetMode="External"/><Relationship Id="rId118" Type="http://schemas.openxmlformats.org/officeDocument/2006/relationships/hyperlink" Target="https://login.consultant.ru/link/?req=doc&amp;base=LAW&amp;n=466484&amp;date=30.01.2026&amp;dst=102039&amp;field=134" TargetMode="External"/><Relationship Id="rId325" Type="http://schemas.openxmlformats.org/officeDocument/2006/relationships/hyperlink" Target="https://login.consultant.ru/link/?req=doc&amp;base=LAW&amp;n=370141&amp;date=30.01.2026&amp;dst=100055&amp;field=134" TargetMode="External"/><Relationship Id="rId532" Type="http://schemas.openxmlformats.org/officeDocument/2006/relationships/hyperlink" Target="https://login.consultant.ru/link/?req=doc&amp;base=LAW&amp;n=370141&amp;date=30.01.2026&amp;dst=100130&amp;field=134" TargetMode="External"/><Relationship Id="rId171" Type="http://schemas.openxmlformats.org/officeDocument/2006/relationships/hyperlink" Target="https://login.consultant.ru/link/?req=doc&amp;base=LAW&amp;n=510750&amp;date=30.01.2026&amp;dst=100275&amp;field=134" TargetMode="External"/><Relationship Id="rId269" Type="http://schemas.openxmlformats.org/officeDocument/2006/relationships/hyperlink" Target="https://login.consultant.ru/link/?req=doc&amp;base=LAW&amp;n=420493&amp;date=30.01.2026&amp;dst=100029&amp;field=134" TargetMode="External"/><Relationship Id="rId476" Type="http://schemas.openxmlformats.org/officeDocument/2006/relationships/hyperlink" Target="https://login.consultant.ru/link/?req=doc&amp;base=LAW&amp;n=122340&amp;date=30.01.2026&amp;dst=100019&amp;field=134" TargetMode="External"/><Relationship Id="rId683" Type="http://schemas.openxmlformats.org/officeDocument/2006/relationships/hyperlink" Target="https://login.consultant.ru/link/?req=doc&amp;base=LAW&amp;n=420493&amp;date=30.01.2026&amp;dst=10010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107</Pages>
  <Words>93650</Words>
  <Characters>533806</Characters>
  <Application>Microsoft Office Word</Application>
  <DocSecurity>0</DocSecurity>
  <Lines>4448</Lines>
  <Paragraphs>1252</Paragraphs>
  <ScaleCrop>false</ScaleCrop>
  <Company>КонсультантПлюс Версия 4025.00.30</Company>
  <LinksUpToDate>false</LinksUpToDate>
  <CharactersWithSpaces>626204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29.11.2010 N 326-ФЗ
(ред. от 28.11.2025)
"Об обязательном медицинском страховании в Российской Федерации"
(с изм. и доп., вступ. в силу с 14.12.2025)</dc:title>
  <dc:creator>Жукова Наталья Владимировна</dc:creator>
  <cp:lastModifiedBy>Наталья Жукова Владимировна</cp:lastModifiedBy>
  <cp:revision>2</cp:revision>
  <dcterms:created xsi:type="dcterms:W3CDTF">2026-01-30T08:36:00Z</dcterms:created>
  <dcterms:modified xsi:type="dcterms:W3CDTF">2026-01-30T08:36:00Z</dcterms:modified>
</cp:coreProperties>
</file>